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0DD99" w14:textId="5847B20F" w:rsidR="0038216A" w:rsidRDefault="0038216A">
      <w:bookmarkStart w:id="0" w:name="_GoBack"/>
      <w:bookmarkEnd w:id="0"/>
    </w:p>
    <w:p w14:paraId="2011EB55" w14:textId="77777777" w:rsidR="0038216A" w:rsidRDefault="0038216A"/>
    <w:p w14:paraId="1D0BE6AB" w14:textId="6096C2E5" w:rsidR="7874589B" w:rsidRDefault="7874589B" w:rsidP="7874589B">
      <w:pPr>
        <w:spacing w:line="360" w:lineRule="auto"/>
        <w:ind w:left="720"/>
        <w:jc w:val="center"/>
        <w:rPr>
          <w:rFonts w:eastAsia="Arial"/>
          <w:color w:val="000000" w:themeColor="text1"/>
        </w:rPr>
      </w:pPr>
    </w:p>
    <w:p w14:paraId="730D05D2" w14:textId="72ABA974" w:rsidR="02124DB7" w:rsidRDefault="02124DB7" w:rsidP="00F21DB0">
      <w:pPr>
        <w:spacing w:line="312" w:lineRule="auto"/>
        <w:rPr>
          <w:b/>
          <w:bCs/>
          <w:color w:val="000000" w:themeColor="text1"/>
        </w:rPr>
      </w:pPr>
    </w:p>
    <w:p w14:paraId="0989049B" w14:textId="5A13DB89" w:rsidR="02124DB7" w:rsidRDefault="02124DB7" w:rsidP="02124DB7">
      <w:pPr>
        <w:spacing w:line="312" w:lineRule="auto"/>
        <w:jc w:val="center"/>
        <w:rPr>
          <w:b/>
          <w:bCs/>
        </w:rPr>
      </w:pPr>
    </w:p>
    <w:p w14:paraId="6A7DF0EC" w14:textId="48875A0D" w:rsidR="005F6B94" w:rsidRPr="002D43FA" w:rsidRDefault="0031369C" w:rsidP="005F6B94">
      <w:pPr>
        <w:spacing w:line="312" w:lineRule="auto"/>
        <w:jc w:val="center"/>
        <w:rPr>
          <w:b/>
        </w:rPr>
      </w:pPr>
      <w:r>
        <w:rPr>
          <w:b/>
        </w:rPr>
        <w:t>N</w:t>
      </w:r>
      <w:r w:rsidR="005F6B94" w:rsidRPr="002D43FA">
        <w:rPr>
          <w:b/>
        </w:rPr>
        <w:t>ORTH CAROLINA HOUSING FINANCE AGENCY</w:t>
      </w:r>
    </w:p>
    <w:p w14:paraId="7C906DCA" w14:textId="678F977D" w:rsidR="005F6B94" w:rsidRPr="002D43FA" w:rsidRDefault="0026166D" w:rsidP="005F6B94">
      <w:pPr>
        <w:pStyle w:val="Heading3"/>
        <w:rPr>
          <w:rFonts w:ascii="Times New Roman" w:hAnsi="Times New Roman"/>
          <w:color w:val="000000"/>
        </w:rPr>
      </w:pPr>
      <w:r>
        <w:rPr>
          <w:rFonts w:ascii="Times New Roman" w:hAnsi="Times New Roman"/>
          <w:color w:val="000000"/>
        </w:rPr>
        <w:t xml:space="preserve">Supportive Housing </w:t>
      </w:r>
      <w:r w:rsidR="00F21DB0">
        <w:rPr>
          <w:rFonts w:ascii="Times New Roman" w:hAnsi="Times New Roman"/>
          <w:color w:val="000000"/>
        </w:rPr>
        <w:t>American Rescue Plan (SHARP)</w:t>
      </w:r>
      <w:r w:rsidR="00DA1371">
        <w:rPr>
          <w:rFonts w:ascii="Times New Roman" w:hAnsi="Times New Roman"/>
          <w:color w:val="000000"/>
        </w:rPr>
        <w:t xml:space="preserve"> Program </w:t>
      </w:r>
      <w:r w:rsidR="0058479E">
        <w:rPr>
          <w:rFonts w:ascii="Times New Roman" w:hAnsi="Times New Roman"/>
          <w:color w:val="000000"/>
        </w:rPr>
        <w:t>- 2023</w:t>
      </w:r>
    </w:p>
    <w:p w14:paraId="262EBB4B" w14:textId="77777777" w:rsidR="005F6B94" w:rsidRPr="002D43FA" w:rsidRDefault="005F6B94" w:rsidP="005F6B94">
      <w:pPr>
        <w:spacing w:line="312" w:lineRule="auto"/>
        <w:jc w:val="center"/>
        <w:rPr>
          <w:b/>
          <w:i/>
          <w:smallCaps/>
          <w:sz w:val="40"/>
        </w:rPr>
      </w:pPr>
    </w:p>
    <w:p w14:paraId="51BB6BF8" w14:textId="77777777" w:rsidR="00D437C8" w:rsidRDefault="00D437C8" w:rsidP="00D437C8">
      <w:pPr>
        <w:jc w:val="center"/>
        <w:rPr>
          <w:b/>
          <w:caps/>
          <w:sz w:val="40"/>
          <w:szCs w:val="40"/>
        </w:rPr>
      </w:pPr>
      <w:r w:rsidRPr="0038216A">
        <w:rPr>
          <w:b/>
          <w:caps/>
          <w:sz w:val="40"/>
          <w:szCs w:val="40"/>
        </w:rPr>
        <w:t>Application For</w:t>
      </w:r>
      <w:r>
        <w:rPr>
          <w:b/>
          <w:caps/>
          <w:sz w:val="40"/>
          <w:szCs w:val="40"/>
        </w:rPr>
        <w:t xml:space="preserve"> funding</w:t>
      </w:r>
    </w:p>
    <w:p w14:paraId="1E29EE2D" w14:textId="77777777" w:rsidR="00D437C8" w:rsidRPr="00D437C8" w:rsidRDefault="00D437C8" w:rsidP="00D437C8">
      <w:pPr>
        <w:ind w:left="3600" w:firstLine="720"/>
        <w:rPr>
          <w:b/>
          <w:i/>
          <w:caps/>
          <w:sz w:val="40"/>
          <w:szCs w:val="40"/>
        </w:rPr>
      </w:pPr>
      <w:r w:rsidRPr="00D437C8">
        <w:rPr>
          <w:b/>
          <w:i/>
          <w:caps/>
          <w:sz w:val="40"/>
          <w:szCs w:val="40"/>
        </w:rPr>
        <w:t>Part 1</w:t>
      </w:r>
    </w:p>
    <w:p w14:paraId="2B7F80F8" w14:textId="77777777" w:rsidR="00D437C8" w:rsidRDefault="00D437C8" w:rsidP="0011006C">
      <w:pPr>
        <w:jc w:val="center"/>
      </w:pPr>
    </w:p>
    <w:p w14:paraId="2D5008B4" w14:textId="77777777" w:rsidR="00D437C8" w:rsidRDefault="00D437C8" w:rsidP="0011006C">
      <w:pPr>
        <w:jc w:val="center"/>
      </w:pPr>
    </w:p>
    <w:p w14:paraId="09D53921" w14:textId="77777777" w:rsidR="00D437C8" w:rsidRDefault="00D437C8" w:rsidP="0011006C">
      <w:pPr>
        <w:jc w:val="center"/>
        <w:rPr>
          <w:i/>
        </w:rPr>
      </w:pPr>
    </w:p>
    <w:p w14:paraId="3A72EE2B" w14:textId="77777777" w:rsidR="00D437C8" w:rsidRDefault="00D437C8" w:rsidP="0011006C">
      <w:pPr>
        <w:jc w:val="center"/>
        <w:rPr>
          <w:i/>
        </w:rPr>
      </w:pPr>
    </w:p>
    <w:p w14:paraId="1E9FF8C2" w14:textId="77777777" w:rsidR="00D437C8" w:rsidRDefault="00D437C8" w:rsidP="0011006C">
      <w:pPr>
        <w:jc w:val="center"/>
        <w:rPr>
          <w:i/>
        </w:rPr>
      </w:pPr>
    </w:p>
    <w:p w14:paraId="5A61CA68" w14:textId="77777777" w:rsidR="00D437C8" w:rsidRDefault="00D437C8" w:rsidP="0011006C">
      <w:pPr>
        <w:jc w:val="center"/>
        <w:rPr>
          <w:i/>
        </w:rPr>
      </w:pPr>
    </w:p>
    <w:p w14:paraId="0D3B42A9" w14:textId="77777777" w:rsidR="00D437C8" w:rsidRDefault="00D437C8" w:rsidP="0011006C">
      <w:pPr>
        <w:jc w:val="center"/>
        <w:rPr>
          <w:i/>
        </w:rPr>
      </w:pPr>
    </w:p>
    <w:p w14:paraId="7D76C471" w14:textId="77777777" w:rsidR="00D437C8" w:rsidRDefault="00D437C8" w:rsidP="0011006C">
      <w:pPr>
        <w:jc w:val="center"/>
        <w:rPr>
          <w:i/>
        </w:rPr>
      </w:pPr>
    </w:p>
    <w:p w14:paraId="5022ABDD" w14:textId="77777777" w:rsidR="00D437C8" w:rsidRDefault="00D437C8" w:rsidP="0011006C">
      <w:pPr>
        <w:jc w:val="center"/>
        <w:rPr>
          <w:i/>
        </w:rPr>
      </w:pPr>
    </w:p>
    <w:p w14:paraId="67E642F5" w14:textId="77777777" w:rsidR="00D437C8" w:rsidRDefault="00D437C8" w:rsidP="0011006C">
      <w:pPr>
        <w:jc w:val="center"/>
        <w:rPr>
          <w:i/>
        </w:rPr>
      </w:pPr>
    </w:p>
    <w:p w14:paraId="59F02C3B" w14:textId="6DDDAE8B" w:rsidR="009E1CF9" w:rsidRDefault="009E1CF9" w:rsidP="0011006C">
      <w:pPr>
        <w:jc w:val="center"/>
        <w:rPr>
          <w:i/>
        </w:rPr>
      </w:pPr>
    </w:p>
    <w:p w14:paraId="0431403B" w14:textId="391AC424" w:rsidR="0038216A" w:rsidRDefault="00295F2E" w:rsidP="0058479E">
      <w:pPr>
        <w:jc w:val="center"/>
        <w:rPr>
          <w:i/>
        </w:rPr>
      </w:pPr>
      <w:r w:rsidRPr="00D437C8">
        <w:rPr>
          <w:i/>
        </w:rPr>
        <w:t xml:space="preserve">Please read the </w:t>
      </w:r>
      <w:r w:rsidR="00F21DB0">
        <w:rPr>
          <w:i/>
        </w:rPr>
        <w:t>SHARP Program &amp; Underwriting</w:t>
      </w:r>
      <w:r w:rsidR="00E540A1" w:rsidRPr="00D437C8">
        <w:rPr>
          <w:i/>
        </w:rPr>
        <w:t xml:space="preserve"> </w:t>
      </w:r>
      <w:r w:rsidRPr="00D437C8">
        <w:rPr>
          <w:i/>
        </w:rPr>
        <w:t>Guidelines</w:t>
      </w:r>
      <w:r w:rsidR="00E540A1" w:rsidRPr="00D437C8">
        <w:rPr>
          <w:i/>
        </w:rPr>
        <w:t xml:space="preserve"> &amp; Instructions</w:t>
      </w:r>
      <w:r w:rsidRPr="00D437C8">
        <w:rPr>
          <w:i/>
        </w:rPr>
        <w:t xml:space="preserve"> before completing Part 1 and Part </w:t>
      </w:r>
      <w:r w:rsidR="00AA16F9">
        <w:rPr>
          <w:i/>
        </w:rPr>
        <w:t>2</w:t>
      </w:r>
    </w:p>
    <w:p w14:paraId="17992507" w14:textId="692E47A5" w:rsidR="00DA1371" w:rsidRDefault="00DA1371" w:rsidP="00DA1371">
      <w:pPr>
        <w:rPr>
          <w:i/>
        </w:rPr>
      </w:pPr>
    </w:p>
    <w:p w14:paraId="4CEE7675" w14:textId="63C50515" w:rsidR="00DA1371" w:rsidRPr="00DA1371" w:rsidRDefault="00DA1371" w:rsidP="00DA1371">
      <w:pPr>
        <w:ind w:left="360"/>
        <w:rPr>
          <w:color w:val="FF0000"/>
        </w:rPr>
      </w:pPr>
    </w:p>
    <w:p w14:paraId="12014778" w14:textId="77777777" w:rsidR="00DA1371" w:rsidRPr="00DA1371" w:rsidRDefault="00DA1371" w:rsidP="00DA1371">
      <w:pPr>
        <w:rPr>
          <w:color w:val="FF0000"/>
        </w:rPr>
      </w:pPr>
    </w:p>
    <w:p w14:paraId="7079CD87" w14:textId="5BF05C0D" w:rsidR="00AE3A49" w:rsidRDefault="00AE3A49">
      <w:pPr>
        <w:spacing w:after="0"/>
      </w:pPr>
      <w:r>
        <w:br w:type="page"/>
      </w:r>
    </w:p>
    <w:p w14:paraId="4226D91A" w14:textId="59C27A07" w:rsidR="00AE3A49" w:rsidRPr="0078383E" w:rsidRDefault="00AE3A49" w:rsidP="00AE3A49">
      <w:pPr>
        <w:widowControl w:val="0"/>
        <w:spacing w:line="312" w:lineRule="auto"/>
        <w:jc w:val="center"/>
      </w:pPr>
      <w:r w:rsidRPr="0078383E">
        <w:rPr>
          <w:b/>
          <w:smallCaps/>
          <w:sz w:val="28"/>
          <w:szCs w:val="28"/>
        </w:rPr>
        <w:lastRenderedPageBreak/>
        <w:t>SH</w:t>
      </w:r>
      <w:r w:rsidR="00DA1371" w:rsidRPr="0078383E">
        <w:rPr>
          <w:b/>
          <w:smallCaps/>
          <w:sz w:val="28"/>
          <w:szCs w:val="28"/>
        </w:rPr>
        <w:t>ARP</w:t>
      </w:r>
      <w:r w:rsidRPr="0078383E">
        <w:rPr>
          <w:b/>
          <w:smallCaps/>
          <w:sz w:val="28"/>
          <w:szCs w:val="28"/>
        </w:rPr>
        <w:t xml:space="preserve"> Application Instructions</w:t>
      </w:r>
    </w:p>
    <w:p w14:paraId="67639987" w14:textId="4425C548" w:rsidR="00AE3A49" w:rsidRPr="0078383E" w:rsidRDefault="00AE3A49" w:rsidP="00981910">
      <w:pPr>
        <w:pStyle w:val="ListParagraph"/>
        <w:numPr>
          <w:ilvl w:val="0"/>
          <w:numId w:val="27"/>
        </w:numPr>
        <w:tabs>
          <w:tab w:val="left" w:pos="-1440"/>
          <w:tab w:val="left" w:pos="-720"/>
          <w:tab w:val="left" w:pos="0"/>
          <w:tab w:val="left" w:pos="720"/>
          <w:tab w:val="left" w:pos="1440"/>
          <w:tab w:val="left" w:pos="1836"/>
          <w:tab w:val="left" w:pos="2160"/>
          <w:tab w:val="left" w:pos="2356"/>
        </w:tabs>
        <w:spacing w:line="360" w:lineRule="auto"/>
      </w:pPr>
      <w:r w:rsidRPr="0078383E">
        <w:t xml:space="preserve">Applications are due electronically </w:t>
      </w:r>
      <w:r w:rsidR="003B25E3" w:rsidRPr="0078383E">
        <w:t>through the S</w:t>
      </w:r>
      <w:r w:rsidR="009A00D4">
        <w:t>upportive Housing Development (SHD)</w:t>
      </w:r>
      <w:r w:rsidR="003B25E3" w:rsidRPr="0078383E">
        <w:t xml:space="preserve"> Application Portal </w:t>
      </w:r>
      <w:r w:rsidRPr="0078383E">
        <w:t xml:space="preserve">by </w:t>
      </w:r>
      <w:r w:rsidR="003B25E3" w:rsidRPr="0078383E">
        <w:rPr>
          <w:b/>
        </w:rPr>
        <w:t>July 21,</w:t>
      </w:r>
      <w:r w:rsidR="00334FFD">
        <w:rPr>
          <w:b/>
        </w:rPr>
        <w:t xml:space="preserve"> </w:t>
      </w:r>
      <w:r w:rsidR="003B25E3" w:rsidRPr="0078383E">
        <w:rPr>
          <w:b/>
        </w:rPr>
        <w:t>2023</w:t>
      </w:r>
      <w:r w:rsidR="0058479E" w:rsidRPr="0078383E">
        <w:rPr>
          <w:b/>
        </w:rPr>
        <w:t xml:space="preserve"> </w:t>
      </w:r>
      <w:r w:rsidRPr="0078383E">
        <w:rPr>
          <w:b/>
        </w:rPr>
        <w:t>at 5:00 PM</w:t>
      </w:r>
      <w:r w:rsidR="003B25E3" w:rsidRPr="0078383E">
        <w:rPr>
          <w:b/>
        </w:rPr>
        <w:t>.</w:t>
      </w:r>
    </w:p>
    <w:p w14:paraId="7305BD23" w14:textId="77777777" w:rsidR="00AE3A49" w:rsidRPr="005305BF" w:rsidRDefault="00AE3A49" w:rsidP="00981910">
      <w:pPr>
        <w:pStyle w:val="ListParagraph"/>
        <w:numPr>
          <w:ilvl w:val="0"/>
          <w:numId w:val="27"/>
        </w:numPr>
        <w:tabs>
          <w:tab w:val="left" w:pos="-1440"/>
          <w:tab w:val="left" w:pos="-720"/>
          <w:tab w:val="left" w:pos="0"/>
          <w:tab w:val="left" w:pos="720"/>
          <w:tab w:val="left" w:pos="1440"/>
          <w:tab w:val="left" w:pos="1836"/>
          <w:tab w:val="left" w:pos="2160"/>
          <w:tab w:val="left" w:pos="2356"/>
        </w:tabs>
        <w:spacing w:line="360" w:lineRule="auto"/>
      </w:pPr>
      <w:r w:rsidRPr="005305BF">
        <w:t xml:space="preserve">There are two parts to the full application: </w:t>
      </w:r>
    </w:p>
    <w:p w14:paraId="3E35D389" w14:textId="6DD50E38" w:rsidR="00AE3A49" w:rsidRPr="005305BF" w:rsidRDefault="00AE3A49" w:rsidP="00981910">
      <w:pPr>
        <w:pStyle w:val="ListParagraph"/>
        <w:numPr>
          <w:ilvl w:val="1"/>
          <w:numId w:val="27"/>
        </w:numPr>
        <w:tabs>
          <w:tab w:val="left" w:pos="-1440"/>
          <w:tab w:val="left" w:pos="-720"/>
          <w:tab w:val="left" w:pos="0"/>
          <w:tab w:val="left" w:pos="720"/>
          <w:tab w:val="left" w:pos="1440"/>
          <w:tab w:val="left" w:pos="1836"/>
          <w:tab w:val="left" w:pos="2160"/>
          <w:tab w:val="left" w:pos="2356"/>
        </w:tabs>
        <w:spacing w:line="360" w:lineRule="auto"/>
        <w:ind w:firstLine="0"/>
      </w:pPr>
      <w:r w:rsidRPr="005305BF">
        <w:t xml:space="preserve">Part 1 includes a narrative, project description, and </w:t>
      </w:r>
      <w:r w:rsidR="0058479E">
        <w:t>exhibits</w:t>
      </w:r>
      <w:r w:rsidRPr="005305BF">
        <w:t xml:space="preserve">, plus preliminary site plans.  </w:t>
      </w:r>
    </w:p>
    <w:p w14:paraId="41A00BCA" w14:textId="77777777" w:rsidR="00AE3A49" w:rsidRDefault="00AE3A49" w:rsidP="00981910">
      <w:pPr>
        <w:pStyle w:val="ListParagraph"/>
        <w:numPr>
          <w:ilvl w:val="1"/>
          <w:numId w:val="27"/>
        </w:numPr>
        <w:tabs>
          <w:tab w:val="left" w:pos="-1440"/>
          <w:tab w:val="left" w:pos="-720"/>
          <w:tab w:val="left" w:pos="0"/>
          <w:tab w:val="left" w:pos="720"/>
          <w:tab w:val="left" w:pos="1440"/>
          <w:tab w:val="left" w:pos="1836"/>
          <w:tab w:val="left" w:pos="2160"/>
          <w:tab w:val="left" w:pos="2356"/>
        </w:tabs>
        <w:spacing w:line="360" w:lineRule="auto"/>
        <w:ind w:firstLine="0"/>
      </w:pPr>
      <w:r>
        <w:t xml:space="preserve">Part 2 includes the development budget, sources of funds, income/expenses, and pro forma.  </w:t>
      </w:r>
    </w:p>
    <w:p w14:paraId="75CAA858" w14:textId="208D93C8" w:rsidR="00AE3A49" w:rsidRDefault="00AE3A49" w:rsidP="00E03B78">
      <w:pPr>
        <w:pStyle w:val="ListParagraph"/>
        <w:numPr>
          <w:ilvl w:val="0"/>
          <w:numId w:val="28"/>
        </w:numPr>
        <w:tabs>
          <w:tab w:val="left" w:pos="-1440"/>
          <w:tab w:val="left" w:pos="-720"/>
          <w:tab w:val="left" w:pos="0"/>
          <w:tab w:val="left" w:pos="720"/>
          <w:tab w:val="left" w:pos="1440"/>
          <w:tab w:val="left" w:pos="1836"/>
          <w:tab w:val="left" w:pos="2160"/>
          <w:tab w:val="left" w:pos="2356"/>
        </w:tabs>
        <w:spacing w:line="360" w:lineRule="auto"/>
      </w:pPr>
      <w:r>
        <w:t xml:space="preserve">Both Part 1 and Part 2 must be submitted to have a complete application.  </w:t>
      </w:r>
      <w:r>
        <w:tab/>
      </w:r>
    </w:p>
    <w:p w14:paraId="7AA93CF7" w14:textId="1D0F6952" w:rsidR="00AE3A49" w:rsidRDefault="00F50692" w:rsidP="00981910">
      <w:pPr>
        <w:pStyle w:val="ListParagraph"/>
        <w:numPr>
          <w:ilvl w:val="0"/>
          <w:numId w:val="28"/>
        </w:numPr>
        <w:spacing w:line="360" w:lineRule="auto"/>
      </w:pPr>
      <w:r>
        <w:t>After your</w:t>
      </w:r>
      <w:r w:rsidR="0058479E">
        <w:t xml:space="preserve"> Project Description and Site Visit form</w:t>
      </w:r>
      <w:r w:rsidR="007D43A2">
        <w:t xml:space="preserve"> (due May 31, 2023)</w:t>
      </w:r>
      <w:r w:rsidR="0058479E">
        <w:t xml:space="preserve"> has been reviewed and approved by NCHFA, </w:t>
      </w:r>
      <w:r w:rsidR="00AE3A49">
        <w:t>complete Part 1 and Part 2 Application</w:t>
      </w:r>
      <w:r w:rsidR="003F1983">
        <w:t>.</w:t>
      </w:r>
      <w:r w:rsidR="00AE3A49">
        <w:t xml:space="preserve"> </w:t>
      </w:r>
    </w:p>
    <w:p w14:paraId="7FC2E01C" w14:textId="77777777" w:rsidR="00AE3A49" w:rsidRDefault="00AE3A49" w:rsidP="00AE3A49">
      <w:pPr>
        <w:spacing w:line="360" w:lineRule="auto"/>
        <w:ind w:left="720"/>
      </w:pPr>
    </w:p>
    <w:p w14:paraId="699B7C5E" w14:textId="55E69698" w:rsidR="00AE3A49" w:rsidRPr="00AE3A49" w:rsidRDefault="00AE3A49" w:rsidP="00AE3A49">
      <w:pPr>
        <w:spacing w:line="360" w:lineRule="auto"/>
        <w:ind w:left="720"/>
        <w:rPr>
          <w:b/>
          <w:u w:val="single"/>
        </w:rPr>
      </w:pPr>
      <w:r w:rsidRPr="00AE3A49">
        <w:rPr>
          <w:b/>
          <w:u w:val="single"/>
        </w:rPr>
        <w:t xml:space="preserve">SHD Program Staff </w:t>
      </w:r>
    </w:p>
    <w:p w14:paraId="49E0E462" w14:textId="315F7E4C" w:rsidR="00AE3A49" w:rsidRDefault="00AE3A49" w:rsidP="00AE3A49">
      <w:pPr>
        <w:tabs>
          <w:tab w:val="left" w:pos="-1440"/>
          <w:tab w:val="left" w:pos="-720"/>
          <w:tab w:val="left" w:pos="0"/>
          <w:tab w:val="left" w:pos="720"/>
          <w:tab w:val="left" w:pos="1029"/>
          <w:tab w:val="left" w:pos="1440"/>
          <w:tab w:val="left" w:pos="1836"/>
          <w:tab w:val="left" w:pos="2160"/>
          <w:tab w:val="left" w:pos="2356"/>
        </w:tabs>
        <w:spacing w:line="360" w:lineRule="auto"/>
        <w:ind w:left="432"/>
      </w:pPr>
      <w:r>
        <w:t xml:space="preserve">Nancy Bloebaum, </w:t>
      </w:r>
      <w:r w:rsidR="003F1983">
        <w:t>Manager of Supportive Housing Development Programs</w:t>
      </w:r>
      <w:r>
        <w:t xml:space="preserve">, </w:t>
      </w:r>
      <w:hyperlink r:id="rId11" w:history="1">
        <w:r w:rsidR="005305BF" w:rsidRPr="00516919">
          <w:rPr>
            <w:rStyle w:val="Hyperlink"/>
          </w:rPr>
          <w:t>nbbloebaum@nchfa.com</w:t>
        </w:r>
      </w:hyperlink>
    </w:p>
    <w:p w14:paraId="744D454B" w14:textId="77777777" w:rsidR="0058479E" w:rsidRDefault="0058479E" w:rsidP="0058479E">
      <w:pPr>
        <w:tabs>
          <w:tab w:val="left" w:pos="-1440"/>
          <w:tab w:val="left" w:pos="-720"/>
          <w:tab w:val="left" w:pos="0"/>
          <w:tab w:val="left" w:pos="720"/>
          <w:tab w:val="left" w:pos="1029"/>
          <w:tab w:val="left" w:pos="1440"/>
          <w:tab w:val="left" w:pos="1836"/>
          <w:tab w:val="left" w:pos="2160"/>
          <w:tab w:val="left" w:pos="2356"/>
        </w:tabs>
        <w:spacing w:line="360" w:lineRule="auto"/>
        <w:ind w:left="432"/>
      </w:pPr>
      <w:r>
        <w:t>Annie Baumann-Mitchell, Supportive Housing Development Specialist,</w:t>
      </w:r>
    </w:p>
    <w:p w14:paraId="53683CEA" w14:textId="77777777" w:rsidR="0058479E" w:rsidRDefault="00137432" w:rsidP="0058479E">
      <w:pPr>
        <w:tabs>
          <w:tab w:val="left" w:pos="-1440"/>
          <w:tab w:val="left" w:pos="-720"/>
          <w:tab w:val="left" w:pos="0"/>
          <w:tab w:val="left" w:pos="720"/>
          <w:tab w:val="left" w:pos="1029"/>
          <w:tab w:val="left" w:pos="1440"/>
          <w:tab w:val="left" w:pos="1836"/>
          <w:tab w:val="left" w:pos="2160"/>
          <w:tab w:val="left" w:pos="2356"/>
        </w:tabs>
        <w:spacing w:line="360" w:lineRule="auto"/>
        <w:ind w:left="432"/>
      </w:pPr>
      <w:hyperlink r:id="rId12" w:history="1">
        <w:r w:rsidR="0058479E" w:rsidRPr="00516919">
          <w:rPr>
            <w:rStyle w:val="Hyperlink"/>
          </w:rPr>
          <w:t>kabaumannmitchell@nchfa.com</w:t>
        </w:r>
      </w:hyperlink>
    </w:p>
    <w:p w14:paraId="5B8A9EC8" w14:textId="77777777" w:rsidR="00342C3B" w:rsidRDefault="003F1983" w:rsidP="00AE3A49">
      <w:pPr>
        <w:tabs>
          <w:tab w:val="left" w:pos="-1440"/>
          <w:tab w:val="left" w:pos="-720"/>
          <w:tab w:val="left" w:pos="0"/>
          <w:tab w:val="left" w:pos="720"/>
          <w:tab w:val="left" w:pos="1029"/>
          <w:tab w:val="left" w:pos="1440"/>
          <w:tab w:val="left" w:pos="1836"/>
          <w:tab w:val="left" w:pos="2160"/>
          <w:tab w:val="left" w:pos="2356"/>
        </w:tabs>
        <w:spacing w:line="360" w:lineRule="auto"/>
        <w:ind w:left="432"/>
      </w:pPr>
      <w:r>
        <w:t>Josh Burton, Supportive Housing Development and Construction Specialist,</w:t>
      </w:r>
    </w:p>
    <w:p w14:paraId="2186FB47" w14:textId="1454EE93" w:rsidR="003F1983" w:rsidRDefault="00137432" w:rsidP="00AE3A49">
      <w:pPr>
        <w:tabs>
          <w:tab w:val="left" w:pos="-1440"/>
          <w:tab w:val="left" w:pos="-720"/>
          <w:tab w:val="left" w:pos="0"/>
          <w:tab w:val="left" w:pos="720"/>
          <w:tab w:val="left" w:pos="1029"/>
          <w:tab w:val="left" w:pos="1440"/>
          <w:tab w:val="left" w:pos="1836"/>
          <w:tab w:val="left" w:pos="2160"/>
          <w:tab w:val="left" w:pos="2356"/>
        </w:tabs>
        <w:spacing w:line="360" w:lineRule="auto"/>
        <w:ind w:left="432"/>
      </w:pPr>
      <w:hyperlink r:id="rId13" w:history="1">
        <w:r w:rsidR="00C9207A" w:rsidRPr="001F5136">
          <w:rPr>
            <w:rStyle w:val="Hyperlink"/>
          </w:rPr>
          <w:t>jdburton@nchfa.com</w:t>
        </w:r>
      </w:hyperlink>
      <w:r w:rsidR="003F1983">
        <w:t xml:space="preserve"> </w:t>
      </w:r>
    </w:p>
    <w:p w14:paraId="015C1B61" w14:textId="77777777" w:rsidR="00AA635B" w:rsidRDefault="00AA635B" w:rsidP="00AA635B">
      <w:pPr>
        <w:tabs>
          <w:tab w:val="left" w:pos="-1440"/>
          <w:tab w:val="left" w:pos="-720"/>
          <w:tab w:val="left" w:pos="0"/>
          <w:tab w:val="left" w:pos="720"/>
          <w:tab w:val="left" w:pos="1029"/>
          <w:tab w:val="left" w:pos="1440"/>
          <w:tab w:val="left" w:pos="1836"/>
          <w:tab w:val="left" w:pos="2160"/>
          <w:tab w:val="left" w:pos="2356"/>
        </w:tabs>
        <w:spacing w:line="360" w:lineRule="auto"/>
        <w:ind w:left="432"/>
      </w:pPr>
    </w:p>
    <w:p w14:paraId="2F083B7C" w14:textId="59CD879F" w:rsidR="00AE3A49" w:rsidRDefault="00AE3A49">
      <w:pPr>
        <w:spacing w:after="0"/>
      </w:pPr>
      <w:r>
        <w:br w:type="page"/>
      </w:r>
    </w:p>
    <w:p w14:paraId="7A9C608C" w14:textId="1F8D84C9" w:rsidR="0038216A" w:rsidRDefault="0038216A" w:rsidP="0038216A">
      <w:pPr>
        <w:rPr>
          <w:b/>
          <w:sz w:val="28"/>
          <w:szCs w:val="28"/>
        </w:rPr>
      </w:pPr>
      <w:r>
        <w:rPr>
          <w:b/>
          <w:caps/>
          <w:sz w:val="28"/>
          <w:szCs w:val="28"/>
        </w:rPr>
        <w:lastRenderedPageBreak/>
        <w:t xml:space="preserve">Section </w:t>
      </w:r>
      <w:r>
        <w:rPr>
          <w:b/>
          <w:sz w:val="28"/>
          <w:szCs w:val="28"/>
        </w:rPr>
        <w:t>1.</w:t>
      </w:r>
      <w:r>
        <w:rPr>
          <w:b/>
          <w:sz w:val="28"/>
          <w:szCs w:val="28"/>
        </w:rPr>
        <w:tab/>
      </w:r>
      <w:r>
        <w:rPr>
          <w:b/>
          <w:sz w:val="28"/>
          <w:szCs w:val="28"/>
        </w:rPr>
        <w:tab/>
        <w:t>APPLICANT/OWNER INFORMATIO</w:t>
      </w:r>
      <w:r w:rsidR="00243817">
        <w:rPr>
          <w:b/>
          <w:sz w:val="28"/>
          <w:szCs w:val="28"/>
        </w:rPr>
        <w:t>N</w:t>
      </w:r>
    </w:p>
    <w:p w14:paraId="3195048A" w14:textId="66928B58" w:rsidR="00915D2F" w:rsidRDefault="000C7C05" w:rsidP="00915D2F">
      <w:pPr>
        <w:pStyle w:val="ListParagraph"/>
        <w:numPr>
          <w:ilvl w:val="0"/>
          <w:numId w:val="2"/>
        </w:numPr>
        <w:spacing w:after="0"/>
        <w:ind w:left="1080" w:hanging="720"/>
        <w:contextualSpacing w:val="0"/>
        <w:rPr>
          <w:b/>
        </w:rPr>
      </w:pPr>
      <w:bookmarkStart w:id="1" w:name="_Hlk81490857"/>
      <w:r>
        <w:rPr>
          <w:b/>
        </w:rPr>
        <w:t>Date</w:t>
      </w:r>
      <w:r w:rsidR="00915D2F">
        <w:rPr>
          <w:b/>
        </w:rPr>
        <w:t>:</w:t>
      </w:r>
    </w:p>
    <w:p w14:paraId="3CDBE74B" w14:textId="77777777" w:rsidR="00915D2F" w:rsidRPr="00C07143" w:rsidRDefault="00915D2F" w:rsidP="00915D2F">
      <w:pPr>
        <w:spacing w:after="0"/>
        <w:ind w:left="360"/>
        <w:rPr>
          <w:b/>
          <w:sz w:val="8"/>
          <w:szCs w:val="8"/>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915D2F" w:rsidRPr="00B22DCF" w14:paraId="7F710E8D" w14:textId="77777777" w:rsidTr="00D802C5">
        <w:tc>
          <w:tcPr>
            <w:tcW w:w="9602" w:type="dxa"/>
            <w:shd w:val="clear" w:color="auto" w:fill="F2F2F2"/>
          </w:tcPr>
          <w:p w14:paraId="5B44F4D2" w14:textId="77777777" w:rsidR="00915D2F" w:rsidRPr="00B22DCF" w:rsidRDefault="00915D2F" w:rsidP="00915D2F">
            <w:pPr>
              <w:spacing w:after="0"/>
            </w:pPr>
            <w:r w:rsidRPr="00B22DCF">
              <w:fldChar w:fldCharType="begin">
                <w:ffData>
                  <w:name w:val="Text32"/>
                  <w:enabled/>
                  <w:calcOnExit w:val="0"/>
                  <w:textInput/>
                </w:ffData>
              </w:fldChar>
            </w:r>
            <w:r w:rsidRPr="00B22DCF">
              <w:instrText xml:space="preserve"> FORMTEXT </w:instrText>
            </w:r>
            <w:r w:rsidRPr="00B22DCF">
              <w:fldChar w:fldCharType="separate"/>
            </w:r>
            <w:r>
              <w:t> </w:t>
            </w:r>
            <w:r>
              <w:t> </w:t>
            </w:r>
            <w:r>
              <w:t> </w:t>
            </w:r>
            <w:r>
              <w:t> </w:t>
            </w:r>
            <w:r>
              <w:t> </w:t>
            </w:r>
            <w:r w:rsidRPr="00B22DCF">
              <w:fldChar w:fldCharType="end"/>
            </w:r>
          </w:p>
        </w:tc>
      </w:tr>
      <w:bookmarkEnd w:id="1"/>
    </w:tbl>
    <w:p w14:paraId="140889AE" w14:textId="77777777" w:rsidR="00243817" w:rsidRPr="00D408D3" w:rsidRDefault="00243817" w:rsidP="00D408D3">
      <w:pPr>
        <w:spacing w:after="0"/>
        <w:rPr>
          <w:b/>
        </w:rPr>
      </w:pPr>
    </w:p>
    <w:p w14:paraId="5C0C2BAB" w14:textId="0E516411" w:rsidR="00CD1B48" w:rsidRPr="00F70681" w:rsidRDefault="00CD1B48" w:rsidP="00D408D3">
      <w:pPr>
        <w:pStyle w:val="ListParagraph"/>
        <w:numPr>
          <w:ilvl w:val="0"/>
          <w:numId w:val="2"/>
        </w:numPr>
        <w:spacing w:after="0"/>
        <w:contextualSpacing w:val="0"/>
        <w:rPr>
          <w:color w:val="auto"/>
        </w:rPr>
      </w:pPr>
      <w:r w:rsidRPr="00F70681">
        <w:rPr>
          <w:b/>
          <w:color w:val="auto"/>
        </w:rPr>
        <w:t>Project Name and Address</w:t>
      </w:r>
      <w:r w:rsidR="00F76140" w:rsidRPr="00F70681">
        <w:rPr>
          <w:b/>
          <w:color w:val="auto"/>
        </w:rPr>
        <w:t xml:space="preserve"> </w:t>
      </w:r>
    </w:p>
    <w:p w14:paraId="59F4307D" w14:textId="77777777" w:rsidR="0038216A" w:rsidRPr="002A2407" w:rsidRDefault="0038216A" w:rsidP="002A2407">
      <w:pPr>
        <w:spacing w:after="0"/>
        <w:ind w:left="360"/>
        <w:rPr>
          <w:b/>
          <w:sz w:val="8"/>
          <w:szCs w:val="8"/>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80"/>
        <w:gridCol w:w="7769"/>
      </w:tblGrid>
      <w:tr w:rsidR="00CD1B48" w:rsidRPr="00B22DCF" w14:paraId="71CE4812" w14:textId="77777777" w:rsidTr="00D802C5">
        <w:tc>
          <w:tcPr>
            <w:tcW w:w="1980" w:type="dxa"/>
          </w:tcPr>
          <w:p w14:paraId="07F4FE6F" w14:textId="77777777" w:rsidR="00CD1B48" w:rsidRPr="00B22DCF" w:rsidRDefault="00CD1B48" w:rsidP="00B22DCF">
            <w:pPr>
              <w:spacing w:after="0"/>
              <w:jc w:val="right"/>
            </w:pPr>
            <w:r w:rsidRPr="00B22DCF">
              <w:t>Project Name</w:t>
            </w:r>
          </w:p>
        </w:tc>
        <w:bookmarkStart w:id="2" w:name="Text1"/>
        <w:tc>
          <w:tcPr>
            <w:tcW w:w="7769" w:type="dxa"/>
            <w:shd w:val="clear" w:color="auto" w:fill="F2F2F2"/>
            <w:vAlign w:val="center"/>
          </w:tcPr>
          <w:p w14:paraId="5CD1A5B0" w14:textId="2482C28B" w:rsidR="00CD1B48" w:rsidRPr="00B22DCF" w:rsidRDefault="0029314D" w:rsidP="00D2159C">
            <w:pPr>
              <w:spacing w:after="0"/>
              <w:rPr>
                <w:sz w:val="20"/>
                <w:szCs w:val="20"/>
              </w:rPr>
            </w:pPr>
            <w:r w:rsidRPr="00B22DCF">
              <w:rPr>
                <w:sz w:val="20"/>
                <w:szCs w:val="20"/>
              </w:rPr>
              <w:fldChar w:fldCharType="begin">
                <w:ffData>
                  <w:name w:val="Text1"/>
                  <w:enabled/>
                  <w:calcOnExit w:val="0"/>
                  <w:textInput/>
                </w:ffData>
              </w:fldChar>
            </w:r>
            <w:r w:rsidR="00AA1D7B" w:rsidRPr="00B22DCF">
              <w:rPr>
                <w:sz w:val="20"/>
                <w:szCs w:val="20"/>
              </w:rPr>
              <w:instrText xml:space="preserve"> FORMTEXT </w:instrText>
            </w:r>
            <w:r w:rsidRPr="00B22DCF">
              <w:rPr>
                <w:sz w:val="20"/>
                <w:szCs w:val="20"/>
              </w:rPr>
            </w:r>
            <w:r w:rsidRPr="00B22DCF">
              <w:rPr>
                <w:sz w:val="20"/>
                <w:szCs w:val="20"/>
              </w:rPr>
              <w:fldChar w:fldCharType="separate"/>
            </w:r>
            <w:r w:rsidR="00B57D3E">
              <w:rPr>
                <w:sz w:val="20"/>
                <w:szCs w:val="20"/>
              </w:rPr>
              <w:t> </w:t>
            </w:r>
            <w:r w:rsidR="00B57D3E">
              <w:rPr>
                <w:sz w:val="20"/>
                <w:szCs w:val="20"/>
              </w:rPr>
              <w:t> </w:t>
            </w:r>
            <w:r w:rsidR="00B57D3E">
              <w:rPr>
                <w:sz w:val="20"/>
                <w:szCs w:val="20"/>
              </w:rPr>
              <w:t> </w:t>
            </w:r>
            <w:r w:rsidR="00B57D3E">
              <w:rPr>
                <w:sz w:val="20"/>
                <w:szCs w:val="20"/>
              </w:rPr>
              <w:t> </w:t>
            </w:r>
            <w:r w:rsidR="00B57D3E">
              <w:rPr>
                <w:sz w:val="20"/>
                <w:szCs w:val="20"/>
              </w:rPr>
              <w:t> </w:t>
            </w:r>
            <w:r w:rsidRPr="00B22DCF">
              <w:rPr>
                <w:sz w:val="20"/>
                <w:szCs w:val="20"/>
              </w:rPr>
              <w:fldChar w:fldCharType="end"/>
            </w:r>
            <w:bookmarkEnd w:id="2"/>
          </w:p>
        </w:tc>
      </w:tr>
      <w:tr w:rsidR="00CD1B48" w:rsidRPr="00B22DCF" w14:paraId="4035E8A4" w14:textId="77777777" w:rsidTr="00D802C5">
        <w:tc>
          <w:tcPr>
            <w:tcW w:w="1980" w:type="dxa"/>
          </w:tcPr>
          <w:p w14:paraId="11AFD367" w14:textId="77777777" w:rsidR="00CD1B48" w:rsidRPr="00B22DCF" w:rsidRDefault="00CD1B48" w:rsidP="00B22DCF">
            <w:pPr>
              <w:spacing w:after="0"/>
              <w:jc w:val="right"/>
            </w:pPr>
            <w:r w:rsidRPr="00B22DCF">
              <w:t>Address</w:t>
            </w:r>
          </w:p>
        </w:tc>
        <w:bookmarkStart w:id="3" w:name="Text2"/>
        <w:tc>
          <w:tcPr>
            <w:tcW w:w="7769" w:type="dxa"/>
            <w:shd w:val="clear" w:color="auto" w:fill="F2F2F2"/>
            <w:vAlign w:val="center"/>
          </w:tcPr>
          <w:p w14:paraId="214DC972" w14:textId="77777777" w:rsidR="00CD1B48" w:rsidRPr="00B22DCF" w:rsidRDefault="0029314D" w:rsidP="00D2159C">
            <w:pPr>
              <w:spacing w:after="0"/>
              <w:rPr>
                <w:sz w:val="20"/>
                <w:szCs w:val="20"/>
              </w:rPr>
            </w:pPr>
            <w:r w:rsidRPr="00B22DCF">
              <w:rPr>
                <w:sz w:val="20"/>
                <w:szCs w:val="20"/>
              </w:rPr>
              <w:fldChar w:fldCharType="begin">
                <w:ffData>
                  <w:name w:val="Text2"/>
                  <w:enabled/>
                  <w:calcOnExit w:val="0"/>
                  <w:textInput/>
                </w:ffData>
              </w:fldChar>
            </w:r>
            <w:r w:rsidR="00AA1D7B"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3"/>
          </w:p>
        </w:tc>
      </w:tr>
      <w:tr w:rsidR="00CD1B48" w:rsidRPr="00B22DCF" w14:paraId="1C6C3998" w14:textId="77777777" w:rsidTr="00D802C5">
        <w:tc>
          <w:tcPr>
            <w:tcW w:w="1980" w:type="dxa"/>
          </w:tcPr>
          <w:p w14:paraId="6F2AA754" w14:textId="77777777" w:rsidR="00CD1B48" w:rsidRPr="00B22DCF" w:rsidRDefault="00CD1B48" w:rsidP="00B22DCF">
            <w:pPr>
              <w:spacing w:after="0"/>
              <w:jc w:val="right"/>
            </w:pPr>
            <w:r w:rsidRPr="00B22DCF">
              <w:t>City</w:t>
            </w:r>
          </w:p>
        </w:tc>
        <w:tc>
          <w:tcPr>
            <w:tcW w:w="7769" w:type="dxa"/>
            <w:shd w:val="clear" w:color="auto" w:fill="F2F2F2"/>
            <w:vAlign w:val="center"/>
          </w:tcPr>
          <w:p w14:paraId="526233DB" w14:textId="77777777" w:rsidR="00CD1B48" w:rsidRPr="00B22DCF" w:rsidRDefault="0029314D" w:rsidP="00D2159C">
            <w:pPr>
              <w:spacing w:after="0"/>
              <w:rPr>
                <w:sz w:val="20"/>
                <w:szCs w:val="20"/>
              </w:rPr>
            </w:pPr>
            <w:r w:rsidRPr="00B22DCF">
              <w:rPr>
                <w:sz w:val="20"/>
                <w:szCs w:val="20"/>
              </w:rPr>
              <w:fldChar w:fldCharType="begin">
                <w:ffData>
                  <w:name w:val="Text3"/>
                  <w:enabled/>
                  <w:calcOnExit w:val="0"/>
                  <w:textInput/>
                </w:ffData>
              </w:fldChar>
            </w:r>
            <w:bookmarkStart w:id="4" w:name="Text3"/>
            <w:r w:rsidR="00AA1D7B"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4"/>
          </w:p>
        </w:tc>
      </w:tr>
      <w:tr w:rsidR="00CD1B48" w:rsidRPr="00B22DCF" w14:paraId="7A59FB21" w14:textId="77777777" w:rsidTr="00D802C5">
        <w:tc>
          <w:tcPr>
            <w:tcW w:w="1980" w:type="dxa"/>
          </w:tcPr>
          <w:p w14:paraId="7EEA384F" w14:textId="77777777" w:rsidR="00CD1B48" w:rsidRPr="00B22DCF" w:rsidRDefault="00CD1B48" w:rsidP="00B22DCF">
            <w:pPr>
              <w:spacing w:after="0"/>
              <w:jc w:val="right"/>
            </w:pPr>
            <w:r w:rsidRPr="00B22DCF">
              <w:t>Zip Code</w:t>
            </w:r>
          </w:p>
        </w:tc>
        <w:tc>
          <w:tcPr>
            <w:tcW w:w="7769" w:type="dxa"/>
            <w:shd w:val="clear" w:color="auto" w:fill="F2F2F2"/>
            <w:vAlign w:val="center"/>
          </w:tcPr>
          <w:p w14:paraId="7A7F2276" w14:textId="77777777" w:rsidR="00CD1B48" w:rsidRPr="00B22DCF" w:rsidRDefault="0029314D" w:rsidP="00D2159C">
            <w:pPr>
              <w:spacing w:after="0"/>
              <w:rPr>
                <w:sz w:val="20"/>
                <w:szCs w:val="20"/>
              </w:rPr>
            </w:pPr>
            <w:r w:rsidRPr="00B22DCF">
              <w:rPr>
                <w:sz w:val="20"/>
                <w:szCs w:val="20"/>
              </w:rPr>
              <w:fldChar w:fldCharType="begin">
                <w:ffData>
                  <w:name w:val="Text4"/>
                  <w:enabled/>
                  <w:calcOnExit w:val="0"/>
                  <w:textInput/>
                </w:ffData>
              </w:fldChar>
            </w:r>
            <w:bookmarkStart w:id="5" w:name="Text4"/>
            <w:r w:rsidR="00AA1D7B"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5"/>
          </w:p>
        </w:tc>
      </w:tr>
      <w:tr w:rsidR="00CD1B48" w:rsidRPr="00B22DCF" w14:paraId="6BB27CFF" w14:textId="77777777" w:rsidTr="00D802C5">
        <w:tc>
          <w:tcPr>
            <w:tcW w:w="1980" w:type="dxa"/>
          </w:tcPr>
          <w:p w14:paraId="69042157" w14:textId="77777777" w:rsidR="00CD1B48" w:rsidRPr="00B22DCF" w:rsidRDefault="00CD1B48" w:rsidP="00B22DCF">
            <w:pPr>
              <w:spacing w:after="0"/>
              <w:jc w:val="right"/>
            </w:pPr>
            <w:r w:rsidRPr="00B22DCF">
              <w:t>County</w:t>
            </w:r>
          </w:p>
        </w:tc>
        <w:tc>
          <w:tcPr>
            <w:tcW w:w="7769" w:type="dxa"/>
            <w:shd w:val="clear" w:color="auto" w:fill="F2F2F2"/>
            <w:vAlign w:val="center"/>
          </w:tcPr>
          <w:p w14:paraId="5E7FE64A" w14:textId="77777777" w:rsidR="00CD1B48" w:rsidRPr="00B22DCF" w:rsidRDefault="0029314D" w:rsidP="00D2159C">
            <w:pPr>
              <w:spacing w:after="0"/>
              <w:rPr>
                <w:sz w:val="20"/>
                <w:szCs w:val="20"/>
              </w:rPr>
            </w:pPr>
            <w:r w:rsidRPr="00B22DCF">
              <w:rPr>
                <w:sz w:val="20"/>
                <w:szCs w:val="20"/>
              </w:rPr>
              <w:fldChar w:fldCharType="begin">
                <w:ffData>
                  <w:name w:val="Text5"/>
                  <w:enabled/>
                  <w:calcOnExit w:val="0"/>
                  <w:textInput/>
                </w:ffData>
              </w:fldChar>
            </w:r>
            <w:bookmarkStart w:id="6" w:name="Text5"/>
            <w:r w:rsidR="00AA1D7B"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6"/>
          </w:p>
        </w:tc>
      </w:tr>
    </w:tbl>
    <w:p w14:paraId="397233DB" w14:textId="77777777" w:rsidR="00CD1B48" w:rsidRPr="00CD1B48" w:rsidRDefault="00CD1B48" w:rsidP="00CD1B48">
      <w:pPr>
        <w:spacing w:after="0"/>
        <w:ind w:left="360"/>
        <w:rPr>
          <w:b/>
          <w:sz w:val="8"/>
          <w:szCs w:val="8"/>
        </w:rPr>
      </w:pPr>
    </w:p>
    <w:p w14:paraId="6D3C1DB7" w14:textId="77777777" w:rsidR="00CD1B48" w:rsidRDefault="00CD1B48" w:rsidP="00D408D3">
      <w:pPr>
        <w:pStyle w:val="ListParagraph"/>
        <w:numPr>
          <w:ilvl w:val="0"/>
          <w:numId w:val="2"/>
        </w:numPr>
        <w:spacing w:after="0"/>
        <w:contextualSpacing w:val="0"/>
        <w:rPr>
          <w:b/>
        </w:rPr>
      </w:pPr>
      <w:r>
        <w:rPr>
          <w:b/>
        </w:rPr>
        <w:t>Applicant/Owner Information</w:t>
      </w:r>
    </w:p>
    <w:p w14:paraId="364CE86C" w14:textId="77777777" w:rsidR="002A2407" w:rsidRPr="002A2407" w:rsidRDefault="002A2407" w:rsidP="002A2407">
      <w:pPr>
        <w:spacing w:after="0"/>
        <w:ind w:left="360"/>
        <w:rPr>
          <w:b/>
          <w:sz w:val="8"/>
          <w:szCs w:val="8"/>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80"/>
        <w:gridCol w:w="7769"/>
      </w:tblGrid>
      <w:tr w:rsidR="00CD1B48" w:rsidRPr="00B22DCF" w14:paraId="4DA51FE9" w14:textId="77777777" w:rsidTr="00D802C5">
        <w:tc>
          <w:tcPr>
            <w:tcW w:w="1980" w:type="dxa"/>
          </w:tcPr>
          <w:p w14:paraId="3F7D4349" w14:textId="77777777" w:rsidR="00CD1B48" w:rsidRPr="00B22DCF" w:rsidRDefault="00CD1B48" w:rsidP="00B22DCF">
            <w:pPr>
              <w:spacing w:after="0"/>
              <w:jc w:val="right"/>
            </w:pPr>
            <w:r w:rsidRPr="00B22DCF">
              <w:t>Organization Name</w:t>
            </w:r>
          </w:p>
        </w:tc>
        <w:tc>
          <w:tcPr>
            <w:tcW w:w="7769" w:type="dxa"/>
            <w:shd w:val="clear" w:color="auto" w:fill="F2F2F2"/>
            <w:vAlign w:val="center"/>
          </w:tcPr>
          <w:p w14:paraId="438B2F5F" w14:textId="77777777" w:rsidR="00CD1B48" w:rsidRPr="00B22DCF" w:rsidRDefault="0029314D" w:rsidP="00D2159C">
            <w:pPr>
              <w:spacing w:after="0"/>
              <w:rPr>
                <w:sz w:val="20"/>
                <w:szCs w:val="20"/>
              </w:rPr>
            </w:pPr>
            <w:r w:rsidRPr="00B22DCF">
              <w:rPr>
                <w:sz w:val="20"/>
                <w:szCs w:val="20"/>
              </w:rPr>
              <w:fldChar w:fldCharType="begin">
                <w:ffData>
                  <w:name w:val="Text6"/>
                  <w:enabled/>
                  <w:calcOnExit w:val="0"/>
                  <w:textInput/>
                </w:ffData>
              </w:fldChar>
            </w:r>
            <w:bookmarkStart w:id="7" w:name="Text6"/>
            <w:r w:rsidR="00AA1D7B"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7"/>
          </w:p>
        </w:tc>
      </w:tr>
      <w:tr w:rsidR="00CD1B48" w:rsidRPr="00B22DCF" w14:paraId="1053E0D0" w14:textId="77777777" w:rsidTr="00D802C5">
        <w:tc>
          <w:tcPr>
            <w:tcW w:w="1980" w:type="dxa"/>
          </w:tcPr>
          <w:p w14:paraId="52C603A9" w14:textId="77777777" w:rsidR="00CD1B48" w:rsidRPr="00B22DCF" w:rsidRDefault="00CD1B48" w:rsidP="00B22DCF">
            <w:pPr>
              <w:spacing w:after="0"/>
              <w:jc w:val="right"/>
            </w:pPr>
            <w:r w:rsidRPr="00B22DCF">
              <w:t>Address</w:t>
            </w:r>
          </w:p>
        </w:tc>
        <w:tc>
          <w:tcPr>
            <w:tcW w:w="7769" w:type="dxa"/>
            <w:shd w:val="clear" w:color="auto" w:fill="F2F2F2"/>
            <w:vAlign w:val="center"/>
          </w:tcPr>
          <w:p w14:paraId="11875851" w14:textId="343F4EF7" w:rsidR="00CD1B48" w:rsidRPr="00B22DCF" w:rsidRDefault="0029314D" w:rsidP="00D2159C">
            <w:pPr>
              <w:spacing w:after="0"/>
              <w:rPr>
                <w:sz w:val="20"/>
                <w:szCs w:val="20"/>
              </w:rPr>
            </w:pPr>
            <w:r w:rsidRPr="00B22DCF">
              <w:rPr>
                <w:sz w:val="20"/>
                <w:szCs w:val="20"/>
              </w:rPr>
              <w:fldChar w:fldCharType="begin">
                <w:ffData>
                  <w:name w:val="Text7"/>
                  <w:enabled/>
                  <w:calcOnExit w:val="0"/>
                  <w:textInput/>
                </w:ffData>
              </w:fldChar>
            </w:r>
            <w:bookmarkStart w:id="8" w:name="Text7"/>
            <w:r w:rsidR="00AA1D7B" w:rsidRPr="00B22DCF">
              <w:rPr>
                <w:sz w:val="20"/>
                <w:szCs w:val="20"/>
              </w:rPr>
              <w:instrText xml:space="preserve"> FORMTEXT </w:instrText>
            </w:r>
            <w:r w:rsidRPr="00B22DCF">
              <w:rPr>
                <w:sz w:val="20"/>
                <w:szCs w:val="20"/>
              </w:rPr>
            </w:r>
            <w:r w:rsidRPr="00B22DCF">
              <w:rPr>
                <w:sz w:val="20"/>
                <w:szCs w:val="20"/>
              </w:rPr>
              <w:fldChar w:fldCharType="separate"/>
            </w:r>
            <w:r w:rsidR="001D7D60">
              <w:rPr>
                <w:sz w:val="20"/>
                <w:szCs w:val="20"/>
              </w:rPr>
              <w:t> </w:t>
            </w:r>
            <w:r w:rsidR="001D7D60">
              <w:rPr>
                <w:sz w:val="20"/>
                <w:szCs w:val="20"/>
              </w:rPr>
              <w:t> </w:t>
            </w:r>
            <w:r w:rsidR="001D7D60">
              <w:rPr>
                <w:sz w:val="20"/>
                <w:szCs w:val="20"/>
              </w:rPr>
              <w:t> </w:t>
            </w:r>
            <w:r w:rsidR="001D7D60">
              <w:rPr>
                <w:sz w:val="20"/>
                <w:szCs w:val="20"/>
              </w:rPr>
              <w:t> </w:t>
            </w:r>
            <w:r w:rsidR="001D7D60">
              <w:rPr>
                <w:sz w:val="20"/>
                <w:szCs w:val="20"/>
              </w:rPr>
              <w:t> </w:t>
            </w:r>
            <w:r w:rsidRPr="00B22DCF">
              <w:rPr>
                <w:sz w:val="20"/>
                <w:szCs w:val="20"/>
              </w:rPr>
              <w:fldChar w:fldCharType="end"/>
            </w:r>
            <w:bookmarkEnd w:id="8"/>
          </w:p>
        </w:tc>
      </w:tr>
      <w:tr w:rsidR="00CD1B48" w:rsidRPr="00B22DCF" w14:paraId="12189E93" w14:textId="77777777" w:rsidTr="00D802C5">
        <w:tc>
          <w:tcPr>
            <w:tcW w:w="1980" w:type="dxa"/>
          </w:tcPr>
          <w:p w14:paraId="7CE446AD" w14:textId="77777777" w:rsidR="00CD1B48" w:rsidRPr="00B22DCF" w:rsidRDefault="00CD1B48" w:rsidP="00B22DCF">
            <w:pPr>
              <w:spacing w:after="0"/>
              <w:jc w:val="right"/>
            </w:pPr>
            <w:r w:rsidRPr="00B22DCF">
              <w:t>City</w:t>
            </w:r>
          </w:p>
        </w:tc>
        <w:tc>
          <w:tcPr>
            <w:tcW w:w="7769" w:type="dxa"/>
            <w:shd w:val="clear" w:color="auto" w:fill="F2F2F2"/>
            <w:vAlign w:val="center"/>
          </w:tcPr>
          <w:p w14:paraId="5C78671D" w14:textId="77777777" w:rsidR="00CD1B48" w:rsidRPr="00B22DCF" w:rsidRDefault="0029314D" w:rsidP="00D2159C">
            <w:pPr>
              <w:spacing w:after="0"/>
              <w:rPr>
                <w:sz w:val="20"/>
                <w:szCs w:val="20"/>
              </w:rPr>
            </w:pPr>
            <w:r w:rsidRPr="00B22DCF">
              <w:rPr>
                <w:sz w:val="20"/>
                <w:szCs w:val="20"/>
              </w:rPr>
              <w:fldChar w:fldCharType="begin">
                <w:ffData>
                  <w:name w:val="Text8"/>
                  <w:enabled/>
                  <w:calcOnExit w:val="0"/>
                  <w:textInput/>
                </w:ffData>
              </w:fldChar>
            </w:r>
            <w:bookmarkStart w:id="9" w:name="Text8"/>
            <w:r w:rsidR="00AA1D7B"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9"/>
          </w:p>
        </w:tc>
      </w:tr>
      <w:tr w:rsidR="00CD1B48" w:rsidRPr="00B22DCF" w14:paraId="568051B8" w14:textId="77777777" w:rsidTr="00D802C5">
        <w:tc>
          <w:tcPr>
            <w:tcW w:w="1980" w:type="dxa"/>
          </w:tcPr>
          <w:p w14:paraId="55883B7A" w14:textId="77777777" w:rsidR="00CD1B48" w:rsidRPr="00B22DCF" w:rsidRDefault="00CD1B48" w:rsidP="00B22DCF">
            <w:pPr>
              <w:spacing w:after="0"/>
              <w:jc w:val="right"/>
            </w:pPr>
            <w:r w:rsidRPr="00B22DCF">
              <w:t>State</w:t>
            </w:r>
          </w:p>
        </w:tc>
        <w:tc>
          <w:tcPr>
            <w:tcW w:w="7769" w:type="dxa"/>
            <w:shd w:val="clear" w:color="auto" w:fill="F2F2F2"/>
            <w:vAlign w:val="center"/>
          </w:tcPr>
          <w:p w14:paraId="665E9B7F" w14:textId="77777777" w:rsidR="00CD1B48" w:rsidRPr="00B22DCF" w:rsidRDefault="0029314D" w:rsidP="00D2159C">
            <w:pPr>
              <w:spacing w:after="0"/>
              <w:rPr>
                <w:sz w:val="20"/>
                <w:szCs w:val="20"/>
              </w:rPr>
            </w:pPr>
            <w:r w:rsidRPr="00B22DCF">
              <w:rPr>
                <w:sz w:val="20"/>
                <w:szCs w:val="20"/>
              </w:rPr>
              <w:fldChar w:fldCharType="begin">
                <w:ffData>
                  <w:name w:val="Text9"/>
                  <w:enabled/>
                  <w:calcOnExit w:val="0"/>
                  <w:textInput/>
                </w:ffData>
              </w:fldChar>
            </w:r>
            <w:bookmarkStart w:id="10" w:name="Text9"/>
            <w:r w:rsidR="00AA1D7B"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10"/>
          </w:p>
        </w:tc>
      </w:tr>
      <w:tr w:rsidR="00CD1B48" w:rsidRPr="00B22DCF" w14:paraId="64446917" w14:textId="77777777" w:rsidTr="00D802C5">
        <w:tc>
          <w:tcPr>
            <w:tcW w:w="1980" w:type="dxa"/>
          </w:tcPr>
          <w:p w14:paraId="13CBDFFB" w14:textId="77777777" w:rsidR="00CD1B48" w:rsidRPr="00B22DCF" w:rsidRDefault="00CD1B48" w:rsidP="00B22DCF">
            <w:pPr>
              <w:spacing w:after="0"/>
              <w:jc w:val="right"/>
            </w:pPr>
            <w:r w:rsidRPr="00B22DCF">
              <w:t>Zip Code</w:t>
            </w:r>
          </w:p>
        </w:tc>
        <w:tc>
          <w:tcPr>
            <w:tcW w:w="7769" w:type="dxa"/>
            <w:shd w:val="clear" w:color="auto" w:fill="F2F2F2"/>
            <w:vAlign w:val="center"/>
          </w:tcPr>
          <w:p w14:paraId="0F5C5563" w14:textId="77777777" w:rsidR="00CD1B48" w:rsidRPr="00B22DCF" w:rsidRDefault="0029314D" w:rsidP="00D2159C">
            <w:pPr>
              <w:spacing w:after="0"/>
              <w:rPr>
                <w:sz w:val="20"/>
                <w:szCs w:val="20"/>
              </w:rPr>
            </w:pPr>
            <w:r w:rsidRPr="00B22DCF">
              <w:rPr>
                <w:sz w:val="20"/>
                <w:szCs w:val="20"/>
              </w:rPr>
              <w:fldChar w:fldCharType="begin">
                <w:ffData>
                  <w:name w:val="Text10"/>
                  <w:enabled/>
                  <w:calcOnExit w:val="0"/>
                  <w:textInput/>
                </w:ffData>
              </w:fldChar>
            </w:r>
            <w:bookmarkStart w:id="11" w:name="Text10"/>
            <w:r w:rsidR="00AA1D7B"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11"/>
          </w:p>
        </w:tc>
      </w:tr>
    </w:tbl>
    <w:p w14:paraId="2F80850D" w14:textId="77777777" w:rsidR="00495FE0" w:rsidRPr="00BB5A21" w:rsidRDefault="00495FE0" w:rsidP="00495FE0">
      <w:pPr>
        <w:spacing w:after="0"/>
        <w:ind w:left="360"/>
        <w:rPr>
          <w:b/>
          <w:sz w:val="8"/>
          <w:szCs w:val="8"/>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00"/>
        <w:gridCol w:w="6149"/>
      </w:tblGrid>
      <w:tr w:rsidR="00CD1B48" w:rsidRPr="00B22DCF" w14:paraId="2A538776" w14:textId="77777777" w:rsidTr="00D802C5">
        <w:tc>
          <w:tcPr>
            <w:tcW w:w="3600" w:type="dxa"/>
          </w:tcPr>
          <w:p w14:paraId="707D1A90" w14:textId="77777777" w:rsidR="00CD1B48" w:rsidRPr="00B22DCF" w:rsidRDefault="00CD1B48" w:rsidP="00B22DCF">
            <w:pPr>
              <w:spacing w:after="0"/>
            </w:pPr>
            <w:r w:rsidRPr="00B22DCF">
              <w:t>Federal Taxpayer ID Number</w:t>
            </w:r>
          </w:p>
        </w:tc>
        <w:tc>
          <w:tcPr>
            <w:tcW w:w="6149" w:type="dxa"/>
            <w:shd w:val="clear" w:color="auto" w:fill="F2F2F2"/>
            <w:vAlign w:val="center"/>
          </w:tcPr>
          <w:p w14:paraId="0A70F429" w14:textId="77777777" w:rsidR="00CD1B48" w:rsidRPr="00B22DCF" w:rsidRDefault="0029314D" w:rsidP="00D2159C">
            <w:pPr>
              <w:spacing w:after="0"/>
              <w:rPr>
                <w:sz w:val="20"/>
                <w:szCs w:val="20"/>
              </w:rPr>
            </w:pPr>
            <w:r w:rsidRPr="00B22DCF">
              <w:rPr>
                <w:sz w:val="20"/>
                <w:szCs w:val="20"/>
              </w:rPr>
              <w:fldChar w:fldCharType="begin">
                <w:ffData>
                  <w:name w:val="Text11"/>
                  <w:enabled/>
                  <w:calcOnExit w:val="0"/>
                  <w:textInput/>
                </w:ffData>
              </w:fldChar>
            </w:r>
            <w:bookmarkStart w:id="12" w:name="Text11"/>
            <w:r w:rsidR="00495FE0"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12"/>
          </w:p>
        </w:tc>
      </w:tr>
    </w:tbl>
    <w:p w14:paraId="6180870B" w14:textId="77777777" w:rsidR="00AA3845" w:rsidRPr="00BB5A21" w:rsidRDefault="00AA3845" w:rsidP="00AA3845">
      <w:pPr>
        <w:spacing w:after="0"/>
        <w:ind w:left="360"/>
        <w:rPr>
          <w:b/>
          <w:sz w:val="8"/>
          <w:szCs w:val="8"/>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00"/>
        <w:gridCol w:w="6149"/>
      </w:tblGrid>
      <w:tr w:rsidR="00AA3845" w:rsidRPr="00B22DCF" w14:paraId="3DE393DE" w14:textId="77777777" w:rsidTr="00D802C5">
        <w:tc>
          <w:tcPr>
            <w:tcW w:w="3600" w:type="dxa"/>
          </w:tcPr>
          <w:p w14:paraId="1AC98E49" w14:textId="77777777" w:rsidR="001B5461" w:rsidRDefault="00AA3845">
            <w:pPr>
              <w:spacing w:after="0"/>
              <w:rPr>
                <w:rFonts w:ascii="Tahoma" w:hAnsi="Tahoma" w:cs="Tahoma"/>
                <w:sz w:val="16"/>
                <w:szCs w:val="16"/>
              </w:rPr>
            </w:pPr>
            <w:r>
              <w:t>DUNS</w:t>
            </w:r>
            <w:r w:rsidRPr="00B22DCF">
              <w:t xml:space="preserve"> Number</w:t>
            </w:r>
            <w:r>
              <w:t xml:space="preserve"> (if applicable)</w:t>
            </w:r>
          </w:p>
        </w:tc>
        <w:tc>
          <w:tcPr>
            <w:tcW w:w="6149" w:type="dxa"/>
            <w:shd w:val="clear" w:color="auto" w:fill="F2F2F2"/>
            <w:vAlign w:val="center"/>
          </w:tcPr>
          <w:p w14:paraId="41643F77" w14:textId="77777777" w:rsidR="00AA3845" w:rsidRPr="00B22DCF" w:rsidRDefault="0029314D" w:rsidP="00AA3845">
            <w:pPr>
              <w:spacing w:after="0"/>
              <w:rPr>
                <w:sz w:val="20"/>
                <w:szCs w:val="20"/>
              </w:rPr>
            </w:pPr>
            <w:r w:rsidRPr="00B22DCF">
              <w:rPr>
                <w:sz w:val="20"/>
                <w:szCs w:val="20"/>
              </w:rPr>
              <w:fldChar w:fldCharType="begin">
                <w:ffData>
                  <w:name w:val="Text11"/>
                  <w:enabled/>
                  <w:calcOnExit w:val="0"/>
                  <w:textInput/>
                </w:ffData>
              </w:fldChar>
            </w:r>
            <w:r w:rsidR="00AA3845" w:rsidRPr="00B22DCF">
              <w:rPr>
                <w:sz w:val="20"/>
                <w:szCs w:val="20"/>
              </w:rPr>
              <w:instrText xml:space="preserve"> FORMTEXT </w:instrText>
            </w:r>
            <w:r w:rsidRPr="00B22DCF">
              <w:rPr>
                <w:sz w:val="20"/>
                <w:szCs w:val="20"/>
              </w:rPr>
            </w:r>
            <w:r w:rsidRPr="00B22DCF">
              <w:rPr>
                <w:sz w:val="20"/>
                <w:szCs w:val="20"/>
              </w:rPr>
              <w:fldChar w:fldCharType="separate"/>
            </w:r>
            <w:r w:rsidR="00AA3845">
              <w:rPr>
                <w:sz w:val="20"/>
                <w:szCs w:val="20"/>
              </w:rPr>
              <w:t> </w:t>
            </w:r>
            <w:r w:rsidR="00AA3845">
              <w:rPr>
                <w:sz w:val="20"/>
                <w:szCs w:val="20"/>
              </w:rPr>
              <w:t> </w:t>
            </w:r>
            <w:r w:rsidR="00AA3845">
              <w:rPr>
                <w:sz w:val="20"/>
                <w:szCs w:val="20"/>
              </w:rPr>
              <w:t> </w:t>
            </w:r>
            <w:r w:rsidR="00AA3845">
              <w:rPr>
                <w:sz w:val="20"/>
                <w:szCs w:val="20"/>
              </w:rPr>
              <w:t> </w:t>
            </w:r>
            <w:r w:rsidR="00AA3845">
              <w:rPr>
                <w:sz w:val="20"/>
                <w:szCs w:val="20"/>
              </w:rPr>
              <w:t> </w:t>
            </w:r>
            <w:r w:rsidRPr="00B22DCF">
              <w:rPr>
                <w:sz w:val="20"/>
                <w:szCs w:val="20"/>
              </w:rPr>
              <w:fldChar w:fldCharType="end"/>
            </w:r>
          </w:p>
        </w:tc>
      </w:tr>
    </w:tbl>
    <w:p w14:paraId="5EAC8B1B" w14:textId="77777777" w:rsidR="00AA3845" w:rsidRPr="00BB5A21" w:rsidRDefault="00AA3845" w:rsidP="00AA3845">
      <w:pPr>
        <w:spacing w:after="0"/>
        <w:ind w:left="360"/>
        <w:rPr>
          <w:b/>
          <w:sz w:val="8"/>
          <w:szCs w:val="8"/>
        </w:rPr>
      </w:pPr>
    </w:p>
    <w:p w14:paraId="1C617463" w14:textId="77777777" w:rsidR="009A5CFB" w:rsidRPr="00BB5A21" w:rsidRDefault="009A5CFB" w:rsidP="00BB5A21">
      <w:pPr>
        <w:spacing w:after="0"/>
        <w:ind w:left="360"/>
        <w:rPr>
          <w:b/>
          <w:sz w:val="8"/>
          <w:szCs w:val="8"/>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80"/>
        <w:gridCol w:w="7769"/>
      </w:tblGrid>
      <w:tr w:rsidR="00495FE0" w:rsidRPr="00B22DCF" w14:paraId="6C21AD6C" w14:textId="77777777" w:rsidTr="00D802C5">
        <w:tc>
          <w:tcPr>
            <w:tcW w:w="1980" w:type="dxa"/>
          </w:tcPr>
          <w:p w14:paraId="61BAAAD1" w14:textId="77777777" w:rsidR="00495FE0" w:rsidRPr="00B22DCF" w:rsidRDefault="00495FE0" w:rsidP="00B22DCF">
            <w:pPr>
              <w:spacing w:after="0"/>
              <w:jc w:val="right"/>
            </w:pPr>
            <w:r w:rsidRPr="00B22DCF">
              <w:t>Contact Person</w:t>
            </w:r>
          </w:p>
        </w:tc>
        <w:tc>
          <w:tcPr>
            <w:tcW w:w="7769" w:type="dxa"/>
            <w:shd w:val="clear" w:color="auto" w:fill="F2F2F2"/>
            <w:vAlign w:val="center"/>
          </w:tcPr>
          <w:p w14:paraId="5137FE40" w14:textId="77777777" w:rsidR="00495FE0" w:rsidRPr="00B22DCF" w:rsidRDefault="0029314D" w:rsidP="00D2159C">
            <w:pPr>
              <w:spacing w:after="0"/>
              <w:rPr>
                <w:sz w:val="20"/>
                <w:szCs w:val="20"/>
              </w:rPr>
            </w:pPr>
            <w:r w:rsidRPr="00B22DCF">
              <w:rPr>
                <w:sz w:val="20"/>
                <w:szCs w:val="20"/>
              </w:rPr>
              <w:fldChar w:fldCharType="begin">
                <w:ffData>
                  <w:name w:val="Text12"/>
                  <w:enabled/>
                  <w:calcOnExit w:val="0"/>
                  <w:textInput/>
                </w:ffData>
              </w:fldChar>
            </w:r>
            <w:bookmarkStart w:id="13" w:name="Text12"/>
            <w:r w:rsidR="00495FE0"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13"/>
          </w:p>
        </w:tc>
      </w:tr>
      <w:tr w:rsidR="00495FE0" w:rsidRPr="00B22DCF" w14:paraId="1C633CC4" w14:textId="77777777" w:rsidTr="00D802C5">
        <w:tc>
          <w:tcPr>
            <w:tcW w:w="1980" w:type="dxa"/>
          </w:tcPr>
          <w:p w14:paraId="6306EFB5" w14:textId="77777777" w:rsidR="00495FE0" w:rsidRPr="00B22DCF" w:rsidRDefault="00495FE0" w:rsidP="00B22DCF">
            <w:pPr>
              <w:spacing w:after="0"/>
              <w:jc w:val="right"/>
            </w:pPr>
            <w:r w:rsidRPr="00B22DCF">
              <w:t>Title</w:t>
            </w:r>
          </w:p>
        </w:tc>
        <w:tc>
          <w:tcPr>
            <w:tcW w:w="7769" w:type="dxa"/>
            <w:shd w:val="clear" w:color="auto" w:fill="F2F2F2"/>
            <w:vAlign w:val="center"/>
          </w:tcPr>
          <w:p w14:paraId="1C26ED1D" w14:textId="77777777" w:rsidR="00495FE0" w:rsidRPr="00B22DCF" w:rsidRDefault="0029314D" w:rsidP="00D2159C">
            <w:pPr>
              <w:spacing w:after="0"/>
              <w:rPr>
                <w:sz w:val="20"/>
                <w:szCs w:val="20"/>
              </w:rPr>
            </w:pPr>
            <w:r w:rsidRPr="00B22DCF">
              <w:rPr>
                <w:sz w:val="20"/>
                <w:szCs w:val="20"/>
              </w:rPr>
              <w:fldChar w:fldCharType="begin">
                <w:ffData>
                  <w:name w:val="Text13"/>
                  <w:enabled/>
                  <w:calcOnExit w:val="0"/>
                  <w:textInput/>
                </w:ffData>
              </w:fldChar>
            </w:r>
            <w:bookmarkStart w:id="14" w:name="Text13"/>
            <w:r w:rsidR="00495FE0"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14"/>
          </w:p>
        </w:tc>
      </w:tr>
      <w:tr w:rsidR="00495FE0" w:rsidRPr="00B22DCF" w14:paraId="13FF9CF0" w14:textId="77777777" w:rsidTr="00D802C5">
        <w:tc>
          <w:tcPr>
            <w:tcW w:w="1980" w:type="dxa"/>
          </w:tcPr>
          <w:p w14:paraId="261EECC4" w14:textId="77777777" w:rsidR="00495FE0" w:rsidRPr="00B22DCF" w:rsidRDefault="00495FE0" w:rsidP="00B22DCF">
            <w:pPr>
              <w:spacing w:after="0"/>
              <w:jc w:val="right"/>
            </w:pPr>
            <w:r w:rsidRPr="00B22DCF">
              <w:t>Telephone</w:t>
            </w:r>
          </w:p>
        </w:tc>
        <w:tc>
          <w:tcPr>
            <w:tcW w:w="7769" w:type="dxa"/>
            <w:shd w:val="clear" w:color="auto" w:fill="F2F2F2"/>
            <w:vAlign w:val="center"/>
          </w:tcPr>
          <w:p w14:paraId="0B6DF293" w14:textId="77777777" w:rsidR="00495FE0" w:rsidRPr="00B22DCF" w:rsidRDefault="0029314D" w:rsidP="00D2159C">
            <w:pPr>
              <w:spacing w:after="0"/>
              <w:rPr>
                <w:sz w:val="20"/>
                <w:szCs w:val="20"/>
              </w:rPr>
            </w:pPr>
            <w:r w:rsidRPr="00B22DCF">
              <w:rPr>
                <w:sz w:val="20"/>
                <w:szCs w:val="20"/>
              </w:rPr>
              <w:fldChar w:fldCharType="begin">
                <w:ffData>
                  <w:name w:val="Text14"/>
                  <w:enabled/>
                  <w:calcOnExit w:val="0"/>
                  <w:textInput/>
                </w:ffData>
              </w:fldChar>
            </w:r>
            <w:bookmarkStart w:id="15" w:name="Text14"/>
            <w:r w:rsidR="00495FE0"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15"/>
          </w:p>
        </w:tc>
      </w:tr>
      <w:tr w:rsidR="00495FE0" w:rsidRPr="00B22DCF" w14:paraId="06D50681" w14:textId="77777777" w:rsidTr="00D802C5">
        <w:tc>
          <w:tcPr>
            <w:tcW w:w="1980" w:type="dxa"/>
          </w:tcPr>
          <w:p w14:paraId="50346B1E" w14:textId="77777777" w:rsidR="00495FE0" w:rsidRPr="00B22DCF" w:rsidRDefault="00495FE0" w:rsidP="00B22DCF">
            <w:pPr>
              <w:spacing w:after="0"/>
              <w:jc w:val="right"/>
            </w:pPr>
            <w:r w:rsidRPr="00B22DCF">
              <w:t>Fax</w:t>
            </w:r>
          </w:p>
        </w:tc>
        <w:tc>
          <w:tcPr>
            <w:tcW w:w="7769" w:type="dxa"/>
            <w:shd w:val="clear" w:color="auto" w:fill="F2F2F2"/>
            <w:vAlign w:val="center"/>
          </w:tcPr>
          <w:p w14:paraId="05FE4621" w14:textId="77777777" w:rsidR="00495FE0" w:rsidRPr="00B22DCF" w:rsidRDefault="0029314D" w:rsidP="00D2159C">
            <w:pPr>
              <w:spacing w:after="0"/>
              <w:rPr>
                <w:sz w:val="20"/>
                <w:szCs w:val="20"/>
              </w:rPr>
            </w:pPr>
            <w:r w:rsidRPr="00B22DCF">
              <w:rPr>
                <w:sz w:val="20"/>
                <w:szCs w:val="20"/>
              </w:rPr>
              <w:fldChar w:fldCharType="begin">
                <w:ffData>
                  <w:name w:val="Text15"/>
                  <w:enabled/>
                  <w:calcOnExit w:val="0"/>
                  <w:textInput/>
                </w:ffData>
              </w:fldChar>
            </w:r>
            <w:bookmarkStart w:id="16" w:name="Text15"/>
            <w:r w:rsidR="00495FE0"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16"/>
          </w:p>
        </w:tc>
      </w:tr>
      <w:tr w:rsidR="00495FE0" w:rsidRPr="00B22DCF" w14:paraId="540E61D8" w14:textId="77777777" w:rsidTr="00D802C5">
        <w:tc>
          <w:tcPr>
            <w:tcW w:w="1980" w:type="dxa"/>
          </w:tcPr>
          <w:p w14:paraId="35674447" w14:textId="77777777" w:rsidR="00495FE0" w:rsidRPr="00B22DCF" w:rsidRDefault="00495FE0" w:rsidP="00B22DCF">
            <w:pPr>
              <w:spacing w:after="0"/>
              <w:jc w:val="right"/>
            </w:pPr>
            <w:r w:rsidRPr="00B22DCF">
              <w:t>Email</w:t>
            </w:r>
          </w:p>
        </w:tc>
        <w:tc>
          <w:tcPr>
            <w:tcW w:w="7769" w:type="dxa"/>
            <w:shd w:val="clear" w:color="auto" w:fill="F2F2F2"/>
            <w:vAlign w:val="center"/>
          </w:tcPr>
          <w:p w14:paraId="55B32139" w14:textId="77777777" w:rsidR="00495FE0" w:rsidRPr="00B22DCF" w:rsidRDefault="0029314D" w:rsidP="00D2159C">
            <w:pPr>
              <w:spacing w:after="0"/>
              <w:rPr>
                <w:sz w:val="20"/>
                <w:szCs w:val="20"/>
              </w:rPr>
            </w:pPr>
            <w:r w:rsidRPr="00B22DCF">
              <w:rPr>
                <w:sz w:val="20"/>
                <w:szCs w:val="20"/>
              </w:rPr>
              <w:fldChar w:fldCharType="begin">
                <w:ffData>
                  <w:name w:val="Text16"/>
                  <w:enabled/>
                  <w:calcOnExit w:val="0"/>
                  <w:textInput/>
                </w:ffData>
              </w:fldChar>
            </w:r>
            <w:bookmarkStart w:id="17" w:name="Text16"/>
            <w:r w:rsidR="00495FE0"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17"/>
          </w:p>
        </w:tc>
      </w:tr>
    </w:tbl>
    <w:p w14:paraId="46CC8904" w14:textId="77777777" w:rsidR="003A2DD2" w:rsidRPr="00CC4AC3" w:rsidRDefault="003A2DD2" w:rsidP="00CC4AC3">
      <w:pPr>
        <w:spacing w:after="0"/>
        <w:ind w:left="360"/>
        <w:rPr>
          <w:b/>
          <w:sz w:val="8"/>
          <w:szCs w:val="8"/>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25"/>
        <w:gridCol w:w="6624"/>
      </w:tblGrid>
      <w:tr w:rsidR="006440EC" w:rsidRPr="00B22DCF" w14:paraId="3B54A379" w14:textId="77777777" w:rsidTr="00D802C5">
        <w:tc>
          <w:tcPr>
            <w:tcW w:w="3125" w:type="dxa"/>
          </w:tcPr>
          <w:p w14:paraId="2FB1275C" w14:textId="063E94A3" w:rsidR="006440EC" w:rsidRPr="00B22DCF" w:rsidRDefault="006440EC" w:rsidP="00B22DCF">
            <w:pPr>
              <w:spacing w:after="0"/>
              <w:jc w:val="right"/>
            </w:pPr>
            <w:r w:rsidRPr="00B22DCF">
              <w:t>Wh</w:t>
            </w:r>
            <w:r w:rsidR="00243817">
              <w:t xml:space="preserve">o </w:t>
            </w:r>
            <w:r w:rsidRPr="00B22DCF">
              <w:t>will own the project</w:t>
            </w:r>
            <w:r w:rsidR="00243817">
              <w:t xml:space="preserve"> (same as applicant or another entity owner</w:t>
            </w:r>
            <w:r w:rsidRPr="00B22DCF">
              <w:t>?</w:t>
            </w:r>
          </w:p>
        </w:tc>
        <w:tc>
          <w:tcPr>
            <w:tcW w:w="6624" w:type="dxa"/>
            <w:shd w:val="clear" w:color="auto" w:fill="F2F2F2"/>
            <w:vAlign w:val="center"/>
          </w:tcPr>
          <w:p w14:paraId="3A3FC425" w14:textId="77777777" w:rsidR="006440EC" w:rsidRPr="00B22DCF" w:rsidRDefault="0029314D" w:rsidP="00D2159C">
            <w:pPr>
              <w:spacing w:after="0"/>
              <w:rPr>
                <w:sz w:val="20"/>
                <w:szCs w:val="20"/>
              </w:rPr>
            </w:pPr>
            <w:r w:rsidRPr="00B22DCF">
              <w:rPr>
                <w:sz w:val="20"/>
                <w:szCs w:val="20"/>
              </w:rPr>
              <w:fldChar w:fldCharType="begin">
                <w:ffData>
                  <w:name w:val="Text17"/>
                  <w:enabled/>
                  <w:calcOnExit w:val="0"/>
                  <w:textInput/>
                </w:ffData>
              </w:fldChar>
            </w:r>
            <w:bookmarkStart w:id="18" w:name="Text17"/>
            <w:r w:rsidR="006440EC"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18"/>
          </w:p>
        </w:tc>
      </w:tr>
    </w:tbl>
    <w:p w14:paraId="39101F3E" w14:textId="77777777" w:rsidR="00CC4AC3" w:rsidRDefault="00CC4AC3" w:rsidP="00D802C5">
      <w:pPr>
        <w:ind w:firstLine="720"/>
      </w:pPr>
      <w:r>
        <w:t>Person authorized to negotiate and sign legal contracts for the organization</w:t>
      </w:r>
      <w:r w:rsidR="003A799A">
        <w:t>:</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80"/>
        <w:gridCol w:w="7769"/>
      </w:tblGrid>
      <w:tr w:rsidR="006440EC" w:rsidRPr="00B22DCF" w14:paraId="2C83D4AA" w14:textId="77777777" w:rsidTr="00D802C5">
        <w:tc>
          <w:tcPr>
            <w:tcW w:w="1980" w:type="dxa"/>
          </w:tcPr>
          <w:p w14:paraId="3A8B4F89" w14:textId="77777777" w:rsidR="006440EC" w:rsidRPr="00B22DCF" w:rsidRDefault="006440EC" w:rsidP="00B22DCF">
            <w:pPr>
              <w:spacing w:after="0"/>
              <w:jc w:val="right"/>
            </w:pPr>
            <w:r w:rsidRPr="00B22DCF">
              <w:t>Name</w:t>
            </w:r>
          </w:p>
        </w:tc>
        <w:tc>
          <w:tcPr>
            <w:tcW w:w="7769" w:type="dxa"/>
            <w:shd w:val="clear" w:color="auto" w:fill="F2F2F2"/>
            <w:vAlign w:val="center"/>
          </w:tcPr>
          <w:p w14:paraId="0D771596" w14:textId="77777777" w:rsidR="006440EC" w:rsidRPr="00B22DCF" w:rsidRDefault="0029314D" w:rsidP="00D2159C">
            <w:pPr>
              <w:spacing w:after="0"/>
              <w:rPr>
                <w:sz w:val="20"/>
                <w:szCs w:val="20"/>
              </w:rPr>
            </w:pPr>
            <w:r w:rsidRPr="00B22DCF">
              <w:rPr>
                <w:sz w:val="20"/>
                <w:szCs w:val="20"/>
              </w:rPr>
              <w:fldChar w:fldCharType="begin">
                <w:ffData>
                  <w:name w:val="Text19"/>
                  <w:enabled/>
                  <w:calcOnExit w:val="0"/>
                  <w:textInput/>
                </w:ffData>
              </w:fldChar>
            </w:r>
            <w:bookmarkStart w:id="19" w:name="Text19"/>
            <w:r w:rsidR="00666414"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19"/>
          </w:p>
        </w:tc>
      </w:tr>
      <w:tr w:rsidR="006440EC" w:rsidRPr="00B22DCF" w14:paraId="5F81D5DA" w14:textId="77777777" w:rsidTr="00D802C5">
        <w:tc>
          <w:tcPr>
            <w:tcW w:w="1980" w:type="dxa"/>
          </w:tcPr>
          <w:p w14:paraId="588247F0" w14:textId="77777777" w:rsidR="006440EC" w:rsidRPr="00B22DCF" w:rsidRDefault="006440EC" w:rsidP="00B22DCF">
            <w:pPr>
              <w:spacing w:after="0"/>
              <w:jc w:val="right"/>
            </w:pPr>
            <w:r w:rsidRPr="00B22DCF">
              <w:t>Title</w:t>
            </w:r>
          </w:p>
        </w:tc>
        <w:tc>
          <w:tcPr>
            <w:tcW w:w="7769" w:type="dxa"/>
            <w:shd w:val="clear" w:color="auto" w:fill="F2F2F2"/>
            <w:vAlign w:val="center"/>
          </w:tcPr>
          <w:p w14:paraId="190E9549" w14:textId="77777777" w:rsidR="006440EC" w:rsidRPr="00B22DCF" w:rsidRDefault="0029314D" w:rsidP="00D2159C">
            <w:pPr>
              <w:spacing w:after="0"/>
              <w:rPr>
                <w:sz w:val="20"/>
                <w:szCs w:val="20"/>
              </w:rPr>
            </w:pPr>
            <w:r w:rsidRPr="00B22DCF">
              <w:rPr>
                <w:sz w:val="20"/>
                <w:szCs w:val="20"/>
              </w:rPr>
              <w:fldChar w:fldCharType="begin">
                <w:ffData>
                  <w:name w:val="Text20"/>
                  <w:enabled/>
                  <w:calcOnExit w:val="0"/>
                  <w:textInput/>
                </w:ffData>
              </w:fldChar>
            </w:r>
            <w:bookmarkStart w:id="20" w:name="Text20"/>
            <w:r w:rsidR="00666414"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20"/>
          </w:p>
        </w:tc>
      </w:tr>
      <w:tr w:rsidR="006440EC" w:rsidRPr="00B22DCF" w14:paraId="4DDCCA34" w14:textId="77777777" w:rsidTr="00D802C5">
        <w:tc>
          <w:tcPr>
            <w:tcW w:w="1980" w:type="dxa"/>
          </w:tcPr>
          <w:p w14:paraId="12F5FF37" w14:textId="77777777" w:rsidR="006440EC" w:rsidRPr="00B22DCF" w:rsidRDefault="006440EC" w:rsidP="00B22DCF">
            <w:pPr>
              <w:spacing w:after="0"/>
              <w:jc w:val="right"/>
            </w:pPr>
            <w:r w:rsidRPr="00B22DCF">
              <w:t>Address</w:t>
            </w:r>
          </w:p>
        </w:tc>
        <w:tc>
          <w:tcPr>
            <w:tcW w:w="7769" w:type="dxa"/>
            <w:shd w:val="clear" w:color="auto" w:fill="F2F2F2"/>
            <w:vAlign w:val="center"/>
          </w:tcPr>
          <w:p w14:paraId="024C8D7E" w14:textId="77777777" w:rsidR="006440EC" w:rsidRPr="00B22DCF" w:rsidRDefault="0029314D" w:rsidP="00D2159C">
            <w:pPr>
              <w:spacing w:after="0"/>
              <w:rPr>
                <w:sz w:val="20"/>
                <w:szCs w:val="20"/>
              </w:rPr>
            </w:pPr>
            <w:r w:rsidRPr="00B22DCF">
              <w:rPr>
                <w:sz w:val="20"/>
                <w:szCs w:val="20"/>
              </w:rPr>
              <w:fldChar w:fldCharType="begin">
                <w:ffData>
                  <w:name w:val="Text21"/>
                  <w:enabled/>
                  <w:calcOnExit w:val="0"/>
                  <w:textInput/>
                </w:ffData>
              </w:fldChar>
            </w:r>
            <w:bookmarkStart w:id="21" w:name="Text21"/>
            <w:r w:rsidR="00666414"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21"/>
          </w:p>
        </w:tc>
      </w:tr>
      <w:tr w:rsidR="006440EC" w:rsidRPr="00B22DCF" w14:paraId="2CB8D033" w14:textId="77777777" w:rsidTr="00D802C5">
        <w:tc>
          <w:tcPr>
            <w:tcW w:w="1980" w:type="dxa"/>
          </w:tcPr>
          <w:p w14:paraId="2A4605E9" w14:textId="77777777" w:rsidR="006440EC" w:rsidRPr="00B22DCF" w:rsidRDefault="006440EC" w:rsidP="00B22DCF">
            <w:pPr>
              <w:spacing w:after="0"/>
              <w:jc w:val="right"/>
            </w:pPr>
            <w:r w:rsidRPr="00B22DCF">
              <w:t>City</w:t>
            </w:r>
          </w:p>
        </w:tc>
        <w:tc>
          <w:tcPr>
            <w:tcW w:w="7769" w:type="dxa"/>
            <w:shd w:val="clear" w:color="auto" w:fill="F2F2F2"/>
            <w:vAlign w:val="center"/>
          </w:tcPr>
          <w:p w14:paraId="5B5D7E08" w14:textId="77777777" w:rsidR="006440EC" w:rsidRPr="00B22DCF" w:rsidRDefault="0029314D" w:rsidP="00D2159C">
            <w:pPr>
              <w:spacing w:after="0"/>
              <w:rPr>
                <w:sz w:val="20"/>
                <w:szCs w:val="20"/>
              </w:rPr>
            </w:pPr>
            <w:r w:rsidRPr="00B22DCF">
              <w:rPr>
                <w:sz w:val="20"/>
                <w:szCs w:val="20"/>
              </w:rPr>
              <w:fldChar w:fldCharType="begin">
                <w:ffData>
                  <w:name w:val="Text22"/>
                  <w:enabled/>
                  <w:calcOnExit w:val="0"/>
                  <w:textInput/>
                </w:ffData>
              </w:fldChar>
            </w:r>
            <w:bookmarkStart w:id="22" w:name="Text22"/>
            <w:r w:rsidR="00666414"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22"/>
          </w:p>
        </w:tc>
      </w:tr>
      <w:tr w:rsidR="006440EC" w:rsidRPr="00B22DCF" w14:paraId="51B8EA70" w14:textId="77777777" w:rsidTr="00D802C5">
        <w:tc>
          <w:tcPr>
            <w:tcW w:w="1980" w:type="dxa"/>
          </w:tcPr>
          <w:p w14:paraId="4917FF75" w14:textId="77777777" w:rsidR="006440EC" w:rsidRPr="00B22DCF" w:rsidRDefault="006440EC" w:rsidP="00B22DCF">
            <w:pPr>
              <w:spacing w:after="0"/>
              <w:jc w:val="right"/>
            </w:pPr>
            <w:r w:rsidRPr="00B22DCF">
              <w:t>State</w:t>
            </w:r>
          </w:p>
        </w:tc>
        <w:tc>
          <w:tcPr>
            <w:tcW w:w="7769" w:type="dxa"/>
            <w:shd w:val="clear" w:color="auto" w:fill="F2F2F2"/>
            <w:vAlign w:val="center"/>
          </w:tcPr>
          <w:p w14:paraId="38AFF78F" w14:textId="77777777" w:rsidR="006440EC" w:rsidRPr="00B22DCF" w:rsidRDefault="0029314D" w:rsidP="00D2159C">
            <w:pPr>
              <w:spacing w:after="0"/>
              <w:rPr>
                <w:sz w:val="20"/>
                <w:szCs w:val="20"/>
              </w:rPr>
            </w:pPr>
            <w:r w:rsidRPr="00B22DCF">
              <w:rPr>
                <w:sz w:val="20"/>
                <w:szCs w:val="20"/>
              </w:rPr>
              <w:fldChar w:fldCharType="begin">
                <w:ffData>
                  <w:name w:val="Text23"/>
                  <w:enabled/>
                  <w:calcOnExit w:val="0"/>
                  <w:textInput/>
                </w:ffData>
              </w:fldChar>
            </w:r>
            <w:bookmarkStart w:id="23" w:name="Text23"/>
            <w:r w:rsidR="00666414"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23"/>
          </w:p>
        </w:tc>
      </w:tr>
      <w:tr w:rsidR="006440EC" w:rsidRPr="00B22DCF" w14:paraId="0D9447A6" w14:textId="77777777" w:rsidTr="00D802C5">
        <w:tc>
          <w:tcPr>
            <w:tcW w:w="1980" w:type="dxa"/>
          </w:tcPr>
          <w:p w14:paraId="3E069B16" w14:textId="77777777" w:rsidR="006440EC" w:rsidRPr="00B22DCF" w:rsidRDefault="006440EC" w:rsidP="00B22DCF">
            <w:pPr>
              <w:spacing w:after="0"/>
              <w:jc w:val="right"/>
            </w:pPr>
            <w:r w:rsidRPr="00B22DCF">
              <w:t>Zip Code</w:t>
            </w:r>
          </w:p>
        </w:tc>
        <w:tc>
          <w:tcPr>
            <w:tcW w:w="7769" w:type="dxa"/>
            <w:shd w:val="clear" w:color="auto" w:fill="F2F2F2"/>
            <w:vAlign w:val="center"/>
          </w:tcPr>
          <w:p w14:paraId="1E787103" w14:textId="77777777" w:rsidR="006440EC" w:rsidRPr="00B22DCF" w:rsidRDefault="0029314D" w:rsidP="00D2159C">
            <w:pPr>
              <w:spacing w:after="0"/>
              <w:rPr>
                <w:sz w:val="20"/>
                <w:szCs w:val="20"/>
              </w:rPr>
            </w:pPr>
            <w:r w:rsidRPr="00B22DCF">
              <w:rPr>
                <w:sz w:val="20"/>
                <w:szCs w:val="20"/>
              </w:rPr>
              <w:fldChar w:fldCharType="begin">
                <w:ffData>
                  <w:name w:val="Text24"/>
                  <w:enabled/>
                  <w:calcOnExit w:val="0"/>
                  <w:textInput/>
                </w:ffData>
              </w:fldChar>
            </w:r>
            <w:bookmarkStart w:id="24" w:name="Text24"/>
            <w:r w:rsidR="00666414"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24"/>
          </w:p>
        </w:tc>
      </w:tr>
      <w:tr w:rsidR="006440EC" w:rsidRPr="00B22DCF" w14:paraId="22C27BC7" w14:textId="77777777" w:rsidTr="00D802C5">
        <w:tc>
          <w:tcPr>
            <w:tcW w:w="1980" w:type="dxa"/>
          </w:tcPr>
          <w:p w14:paraId="0C8D70B1" w14:textId="77777777" w:rsidR="006440EC" w:rsidRPr="00B22DCF" w:rsidRDefault="006440EC" w:rsidP="00B22DCF">
            <w:pPr>
              <w:spacing w:after="0"/>
              <w:jc w:val="right"/>
            </w:pPr>
            <w:r w:rsidRPr="00B22DCF">
              <w:t>Telephone</w:t>
            </w:r>
          </w:p>
        </w:tc>
        <w:tc>
          <w:tcPr>
            <w:tcW w:w="7769" w:type="dxa"/>
            <w:shd w:val="clear" w:color="auto" w:fill="F2F2F2"/>
            <w:vAlign w:val="center"/>
          </w:tcPr>
          <w:p w14:paraId="2928F16C" w14:textId="77777777" w:rsidR="006440EC" w:rsidRPr="00B22DCF" w:rsidRDefault="0029314D" w:rsidP="00D2159C">
            <w:pPr>
              <w:spacing w:after="0"/>
              <w:rPr>
                <w:sz w:val="20"/>
                <w:szCs w:val="20"/>
              </w:rPr>
            </w:pPr>
            <w:r w:rsidRPr="00B22DCF">
              <w:rPr>
                <w:sz w:val="20"/>
                <w:szCs w:val="20"/>
              </w:rPr>
              <w:fldChar w:fldCharType="begin">
                <w:ffData>
                  <w:name w:val="Text25"/>
                  <w:enabled/>
                  <w:calcOnExit w:val="0"/>
                  <w:textInput/>
                </w:ffData>
              </w:fldChar>
            </w:r>
            <w:bookmarkStart w:id="25" w:name="Text25"/>
            <w:r w:rsidR="00666414"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25"/>
          </w:p>
        </w:tc>
      </w:tr>
      <w:tr w:rsidR="006440EC" w:rsidRPr="00B22DCF" w14:paraId="19400ACE" w14:textId="77777777" w:rsidTr="00D802C5">
        <w:tc>
          <w:tcPr>
            <w:tcW w:w="1980" w:type="dxa"/>
          </w:tcPr>
          <w:p w14:paraId="1A1335F8" w14:textId="77777777" w:rsidR="006440EC" w:rsidRPr="00B22DCF" w:rsidRDefault="006440EC" w:rsidP="00B22DCF">
            <w:pPr>
              <w:spacing w:after="0"/>
              <w:jc w:val="right"/>
            </w:pPr>
            <w:r w:rsidRPr="00B22DCF">
              <w:t>Fax</w:t>
            </w:r>
          </w:p>
        </w:tc>
        <w:tc>
          <w:tcPr>
            <w:tcW w:w="7769" w:type="dxa"/>
            <w:shd w:val="clear" w:color="auto" w:fill="F2F2F2"/>
            <w:vAlign w:val="center"/>
          </w:tcPr>
          <w:p w14:paraId="6E0A392B" w14:textId="77777777" w:rsidR="006440EC" w:rsidRPr="00B22DCF" w:rsidRDefault="0029314D" w:rsidP="00D2159C">
            <w:pPr>
              <w:spacing w:after="0"/>
              <w:rPr>
                <w:sz w:val="20"/>
                <w:szCs w:val="20"/>
              </w:rPr>
            </w:pPr>
            <w:r w:rsidRPr="00B22DCF">
              <w:rPr>
                <w:sz w:val="20"/>
                <w:szCs w:val="20"/>
              </w:rPr>
              <w:fldChar w:fldCharType="begin">
                <w:ffData>
                  <w:name w:val="Text26"/>
                  <w:enabled/>
                  <w:calcOnExit w:val="0"/>
                  <w:textInput/>
                </w:ffData>
              </w:fldChar>
            </w:r>
            <w:bookmarkStart w:id="26" w:name="Text26"/>
            <w:r w:rsidR="00666414"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26"/>
          </w:p>
        </w:tc>
      </w:tr>
      <w:tr w:rsidR="006440EC" w:rsidRPr="00B22DCF" w14:paraId="737513C6" w14:textId="77777777" w:rsidTr="00D802C5">
        <w:tc>
          <w:tcPr>
            <w:tcW w:w="1980" w:type="dxa"/>
          </w:tcPr>
          <w:p w14:paraId="48EB2EC4" w14:textId="77777777" w:rsidR="006440EC" w:rsidRPr="00B22DCF" w:rsidRDefault="006440EC" w:rsidP="00B22DCF">
            <w:pPr>
              <w:spacing w:after="0"/>
              <w:jc w:val="right"/>
            </w:pPr>
            <w:r w:rsidRPr="00B22DCF">
              <w:t>Email</w:t>
            </w:r>
          </w:p>
        </w:tc>
        <w:tc>
          <w:tcPr>
            <w:tcW w:w="7769" w:type="dxa"/>
            <w:shd w:val="clear" w:color="auto" w:fill="F2F2F2"/>
            <w:vAlign w:val="center"/>
          </w:tcPr>
          <w:p w14:paraId="016DFC4F" w14:textId="77777777" w:rsidR="006440EC" w:rsidRPr="00B22DCF" w:rsidRDefault="0029314D" w:rsidP="00D2159C">
            <w:pPr>
              <w:spacing w:after="0"/>
              <w:rPr>
                <w:sz w:val="20"/>
                <w:szCs w:val="20"/>
              </w:rPr>
            </w:pPr>
            <w:r w:rsidRPr="00B22DCF">
              <w:rPr>
                <w:sz w:val="20"/>
                <w:szCs w:val="20"/>
              </w:rPr>
              <w:fldChar w:fldCharType="begin">
                <w:ffData>
                  <w:name w:val="Text27"/>
                  <w:enabled/>
                  <w:calcOnExit w:val="0"/>
                  <w:textInput/>
                </w:ffData>
              </w:fldChar>
            </w:r>
            <w:bookmarkStart w:id="27" w:name="Text27"/>
            <w:r w:rsidR="00666414"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bookmarkEnd w:id="27"/>
          </w:p>
        </w:tc>
      </w:tr>
    </w:tbl>
    <w:p w14:paraId="6D849228" w14:textId="39954F01" w:rsidR="00C9207A" w:rsidRDefault="00C9207A" w:rsidP="009024BE">
      <w:pPr>
        <w:spacing w:after="0"/>
        <w:rPr>
          <w:sz w:val="16"/>
          <w:szCs w:val="16"/>
        </w:rPr>
      </w:pPr>
    </w:p>
    <w:p w14:paraId="33FADA4B" w14:textId="7C19C4F9" w:rsidR="004237A8" w:rsidRDefault="00C9207A" w:rsidP="009024BE">
      <w:pPr>
        <w:spacing w:after="0"/>
        <w:rPr>
          <w:sz w:val="16"/>
          <w:szCs w:val="16"/>
        </w:rPr>
      </w:pPr>
      <w:r>
        <w:rPr>
          <w:sz w:val="16"/>
          <w:szCs w:val="16"/>
        </w:rPr>
        <w:br w:type="page"/>
      </w:r>
    </w:p>
    <w:p w14:paraId="153B2BAA" w14:textId="77777777" w:rsidR="008E7E1A" w:rsidRDefault="006440EC" w:rsidP="00D408D3">
      <w:pPr>
        <w:pStyle w:val="ListParagraph"/>
        <w:keepNext/>
        <w:numPr>
          <w:ilvl w:val="0"/>
          <w:numId w:val="2"/>
        </w:numPr>
        <w:spacing w:after="0"/>
        <w:contextualSpacing w:val="0"/>
        <w:rPr>
          <w:b/>
        </w:rPr>
      </w:pPr>
      <w:r>
        <w:rPr>
          <w:b/>
        </w:rPr>
        <w:lastRenderedPageBreak/>
        <w:t>Type of Organization</w:t>
      </w:r>
    </w:p>
    <w:tbl>
      <w:tblPr>
        <w:tblW w:w="974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09"/>
        <w:gridCol w:w="8640"/>
      </w:tblGrid>
      <w:tr w:rsidR="003F3914" w:rsidRPr="00B22DCF" w14:paraId="72125B84" w14:textId="77777777" w:rsidTr="00D802C5">
        <w:tc>
          <w:tcPr>
            <w:tcW w:w="1109" w:type="dxa"/>
            <w:shd w:val="clear" w:color="auto" w:fill="F2F2F2"/>
          </w:tcPr>
          <w:bookmarkStart w:id="28" w:name="Text28"/>
          <w:p w14:paraId="1A06D4C7" w14:textId="77777777" w:rsidR="003F3914" w:rsidRPr="00B22DCF" w:rsidRDefault="0029314D" w:rsidP="00B22DCF">
            <w:pPr>
              <w:spacing w:after="0"/>
            </w:pPr>
            <w:r w:rsidRPr="00B22DCF">
              <w:fldChar w:fldCharType="begin">
                <w:ffData>
                  <w:name w:val="Text28"/>
                  <w:enabled/>
                  <w:calcOnExit w:val="0"/>
                  <w:statusText w:type="text" w:val="Please type an X in the appropriate block"/>
                  <w:textInput/>
                </w:ffData>
              </w:fldChar>
            </w:r>
            <w:r w:rsidR="003F3914" w:rsidRPr="00B22DCF">
              <w:instrText xml:space="preserve"> FORMTEXT </w:instrText>
            </w:r>
            <w:r w:rsidRPr="00B22DCF">
              <w:fldChar w:fldCharType="separate"/>
            </w:r>
            <w:r w:rsidR="003F3914" w:rsidRPr="00B22DCF">
              <w:rPr>
                <w:rFonts w:ascii="Cambria Math" w:hAnsi="Cambria Math" w:cs="Cambria Math"/>
                <w:noProof/>
              </w:rPr>
              <w:t> </w:t>
            </w:r>
            <w:r w:rsidR="003F3914" w:rsidRPr="00B22DCF">
              <w:rPr>
                <w:rFonts w:ascii="Cambria Math" w:hAnsi="Cambria Math" w:cs="Cambria Math"/>
                <w:noProof/>
              </w:rPr>
              <w:t> </w:t>
            </w:r>
            <w:r w:rsidR="003F3914" w:rsidRPr="00B22DCF">
              <w:rPr>
                <w:rFonts w:ascii="Cambria Math" w:hAnsi="Cambria Math" w:cs="Cambria Math"/>
                <w:noProof/>
              </w:rPr>
              <w:t> </w:t>
            </w:r>
            <w:r w:rsidR="003F3914" w:rsidRPr="00B22DCF">
              <w:rPr>
                <w:rFonts w:ascii="Cambria Math" w:hAnsi="Cambria Math" w:cs="Cambria Math"/>
                <w:noProof/>
              </w:rPr>
              <w:t> </w:t>
            </w:r>
            <w:r w:rsidR="003F3914" w:rsidRPr="00B22DCF">
              <w:rPr>
                <w:rFonts w:ascii="Cambria Math" w:hAnsi="Cambria Math" w:cs="Cambria Math"/>
                <w:noProof/>
              </w:rPr>
              <w:t> </w:t>
            </w:r>
            <w:r w:rsidRPr="00B22DCF">
              <w:fldChar w:fldCharType="end"/>
            </w:r>
            <w:bookmarkEnd w:id="28"/>
            <w:r w:rsidR="003F3914" w:rsidRPr="00B22DCF">
              <w:t xml:space="preserve"> </w:t>
            </w:r>
          </w:p>
        </w:tc>
        <w:tc>
          <w:tcPr>
            <w:tcW w:w="8640" w:type="dxa"/>
            <w:shd w:val="clear" w:color="auto" w:fill="auto"/>
          </w:tcPr>
          <w:p w14:paraId="131D9CBB" w14:textId="31F2F488" w:rsidR="003F3914" w:rsidRPr="00B22DCF" w:rsidRDefault="003F3914" w:rsidP="00B22DCF">
            <w:pPr>
              <w:spacing w:after="0"/>
              <w:rPr>
                <w:b/>
              </w:rPr>
            </w:pPr>
            <w:r w:rsidRPr="00B22DCF">
              <w:rPr>
                <w:b/>
              </w:rPr>
              <w:t xml:space="preserve"> </w:t>
            </w:r>
            <w:r w:rsidRPr="00B22DCF">
              <w:t>Local Government</w:t>
            </w:r>
            <w:r w:rsidR="00D408D3">
              <w:t xml:space="preserve"> or Government Entity</w:t>
            </w:r>
          </w:p>
        </w:tc>
      </w:tr>
      <w:bookmarkStart w:id="29" w:name="Text18"/>
      <w:tr w:rsidR="00F66926" w:rsidRPr="00B22DCF" w14:paraId="341FD9DA" w14:textId="77777777" w:rsidTr="00D802C5">
        <w:tc>
          <w:tcPr>
            <w:tcW w:w="1109" w:type="dxa"/>
            <w:shd w:val="clear" w:color="auto" w:fill="F2F2F2"/>
          </w:tcPr>
          <w:p w14:paraId="53641F7E" w14:textId="77777777" w:rsidR="00F66926" w:rsidRPr="00B22DCF" w:rsidRDefault="00F66926" w:rsidP="00F66926">
            <w:pPr>
              <w:spacing w:after="0"/>
            </w:pPr>
            <w:r w:rsidRPr="00B22DCF">
              <w:fldChar w:fldCharType="begin">
                <w:ffData>
                  <w:name w:val="Text18"/>
                  <w:enabled/>
                  <w:calcOnExit w:val="0"/>
                  <w:statusText w:type="text" w:val="Please type an X in the appropriate block"/>
                  <w:textInput/>
                </w:ffData>
              </w:fldChar>
            </w:r>
            <w:r w:rsidRPr="00B22DCF">
              <w:instrText xml:space="preserve"> FORMTEXT </w:instrText>
            </w:r>
            <w:r w:rsidRPr="00B22DCF">
              <w:fldChar w:fldCharType="separate"/>
            </w:r>
            <w:r w:rsidRPr="00B22DCF">
              <w:rPr>
                <w:rFonts w:ascii="Cambria Math" w:hAnsi="Cambria Math" w:cs="Cambria Math"/>
                <w:noProof/>
              </w:rPr>
              <w:t> </w:t>
            </w:r>
            <w:r w:rsidRPr="00B22DCF">
              <w:rPr>
                <w:rFonts w:ascii="Cambria Math" w:hAnsi="Cambria Math" w:cs="Cambria Math"/>
                <w:noProof/>
              </w:rPr>
              <w:t> </w:t>
            </w:r>
            <w:r w:rsidRPr="00B22DCF">
              <w:rPr>
                <w:rFonts w:ascii="Cambria Math" w:hAnsi="Cambria Math" w:cs="Cambria Math"/>
                <w:noProof/>
              </w:rPr>
              <w:t> </w:t>
            </w:r>
            <w:r w:rsidRPr="00B22DCF">
              <w:rPr>
                <w:rFonts w:ascii="Cambria Math" w:hAnsi="Cambria Math" w:cs="Cambria Math"/>
                <w:noProof/>
              </w:rPr>
              <w:t> </w:t>
            </w:r>
            <w:r w:rsidRPr="00B22DCF">
              <w:rPr>
                <w:rFonts w:ascii="Cambria Math" w:hAnsi="Cambria Math" w:cs="Cambria Math"/>
                <w:noProof/>
              </w:rPr>
              <w:t> </w:t>
            </w:r>
            <w:r w:rsidRPr="00B22DCF">
              <w:fldChar w:fldCharType="end"/>
            </w:r>
            <w:bookmarkEnd w:id="29"/>
            <w:r w:rsidRPr="00B22DCF">
              <w:t xml:space="preserve"> </w:t>
            </w:r>
          </w:p>
        </w:tc>
        <w:tc>
          <w:tcPr>
            <w:tcW w:w="8640" w:type="dxa"/>
          </w:tcPr>
          <w:p w14:paraId="431913F8" w14:textId="34990864" w:rsidR="00F66926" w:rsidRPr="00B22DCF" w:rsidRDefault="00F66926" w:rsidP="00F66926">
            <w:pPr>
              <w:spacing w:after="0"/>
            </w:pPr>
            <w:r w:rsidRPr="00B22DCF">
              <w:t xml:space="preserve"> Nonprofit Organization</w:t>
            </w:r>
          </w:p>
        </w:tc>
      </w:tr>
      <w:tr w:rsidR="00F66926" w:rsidRPr="00B22DCF" w14:paraId="03338B92" w14:textId="77777777" w:rsidTr="00D802C5">
        <w:tc>
          <w:tcPr>
            <w:tcW w:w="1109" w:type="dxa"/>
            <w:shd w:val="clear" w:color="auto" w:fill="F2F2F2"/>
          </w:tcPr>
          <w:p w14:paraId="20AAA4FE" w14:textId="09B8CBFB" w:rsidR="00F66926" w:rsidRPr="00B22DCF" w:rsidRDefault="00F66926" w:rsidP="00F66926">
            <w:pPr>
              <w:spacing w:after="0"/>
            </w:pPr>
            <w:r w:rsidRPr="00B22DCF">
              <w:fldChar w:fldCharType="begin">
                <w:ffData>
                  <w:name w:val="Text18"/>
                  <w:enabled/>
                  <w:calcOnExit w:val="0"/>
                  <w:statusText w:type="text" w:val="Please type an X in the appropriate block"/>
                  <w:textInput/>
                </w:ffData>
              </w:fldChar>
            </w:r>
            <w:r w:rsidRPr="00B22DCF">
              <w:instrText xml:space="preserve"> FORMTEXT </w:instrText>
            </w:r>
            <w:r w:rsidRPr="00B22DCF">
              <w:fldChar w:fldCharType="separate"/>
            </w:r>
            <w:r w:rsidRPr="00B22DCF">
              <w:rPr>
                <w:rFonts w:ascii="Cambria Math" w:hAnsi="Cambria Math" w:cs="Cambria Math"/>
                <w:noProof/>
              </w:rPr>
              <w:t> </w:t>
            </w:r>
            <w:r w:rsidRPr="00B22DCF">
              <w:rPr>
                <w:rFonts w:ascii="Cambria Math" w:hAnsi="Cambria Math" w:cs="Cambria Math"/>
                <w:noProof/>
              </w:rPr>
              <w:t> </w:t>
            </w:r>
            <w:r w:rsidRPr="00B22DCF">
              <w:rPr>
                <w:rFonts w:ascii="Cambria Math" w:hAnsi="Cambria Math" w:cs="Cambria Math"/>
                <w:noProof/>
              </w:rPr>
              <w:t> </w:t>
            </w:r>
            <w:r w:rsidRPr="00B22DCF">
              <w:rPr>
                <w:rFonts w:ascii="Cambria Math" w:hAnsi="Cambria Math" w:cs="Cambria Math"/>
                <w:noProof/>
              </w:rPr>
              <w:t> </w:t>
            </w:r>
            <w:r w:rsidRPr="00B22DCF">
              <w:rPr>
                <w:rFonts w:ascii="Cambria Math" w:hAnsi="Cambria Math" w:cs="Cambria Math"/>
                <w:noProof/>
              </w:rPr>
              <w:t> </w:t>
            </w:r>
            <w:r w:rsidRPr="00B22DCF">
              <w:fldChar w:fldCharType="end"/>
            </w:r>
          </w:p>
        </w:tc>
        <w:tc>
          <w:tcPr>
            <w:tcW w:w="8640" w:type="dxa"/>
          </w:tcPr>
          <w:p w14:paraId="4D885BB8" w14:textId="6C0BDF4C" w:rsidR="00F66926" w:rsidRDefault="00F66926" w:rsidP="00F66926">
            <w:pPr>
              <w:spacing w:after="0"/>
            </w:pPr>
            <w:r>
              <w:t>- d</w:t>
            </w:r>
            <w:r w:rsidRPr="00B22DCF">
              <w:t>ate of IRS 501(c)(3) determination letter</w:t>
            </w:r>
          </w:p>
        </w:tc>
      </w:tr>
    </w:tbl>
    <w:p w14:paraId="44F541FB" w14:textId="77777777" w:rsidR="004237A8" w:rsidRPr="009024BE" w:rsidRDefault="004237A8" w:rsidP="004237A8">
      <w:pPr>
        <w:spacing w:after="0"/>
        <w:rPr>
          <w:sz w:val="16"/>
          <w:szCs w:val="16"/>
        </w:rPr>
      </w:pPr>
    </w:p>
    <w:p w14:paraId="5C0974B0" w14:textId="77777777" w:rsidR="0003666F" w:rsidRDefault="0003666F" w:rsidP="003948E5">
      <w:pPr>
        <w:spacing w:after="0"/>
        <w:ind w:left="720"/>
      </w:pPr>
    </w:p>
    <w:p w14:paraId="71CE6198" w14:textId="004E1AC4" w:rsidR="003948E5" w:rsidRPr="00415A57" w:rsidRDefault="003948E5" w:rsidP="00930D3D">
      <w:pPr>
        <w:spacing w:after="0"/>
        <w:ind w:firstLine="720"/>
      </w:pPr>
      <w:r w:rsidRPr="00415A57">
        <w:t xml:space="preserve">If Applicant is a nonprofit organization, </w:t>
      </w:r>
      <w:r w:rsidR="005305BF" w:rsidRPr="00415A57">
        <w:t>the following documents will be required:</w:t>
      </w:r>
    </w:p>
    <w:p w14:paraId="1583065F" w14:textId="64980245" w:rsidR="003948E5" w:rsidRPr="00880A00" w:rsidRDefault="00880AFA" w:rsidP="00981910">
      <w:pPr>
        <w:pStyle w:val="ListParagraph"/>
        <w:numPr>
          <w:ilvl w:val="0"/>
          <w:numId w:val="18"/>
        </w:numPr>
        <w:spacing w:after="0"/>
        <w:rPr>
          <w:i/>
        </w:rPr>
      </w:pPr>
      <w:r w:rsidRPr="00880A00">
        <w:rPr>
          <w:i/>
        </w:rPr>
        <w:t xml:space="preserve">Exhibit 1 – </w:t>
      </w:r>
      <w:r w:rsidR="009E6161" w:rsidRPr="00880A00">
        <w:rPr>
          <w:i/>
        </w:rPr>
        <w:t>Articles of Incorporation</w:t>
      </w:r>
    </w:p>
    <w:p w14:paraId="5E98319E" w14:textId="4F65868D" w:rsidR="003948E5" w:rsidRPr="00880A00" w:rsidRDefault="00B46CB6" w:rsidP="00981910">
      <w:pPr>
        <w:pStyle w:val="ListParagraph"/>
        <w:numPr>
          <w:ilvl w:val="0"/>
          <w:numId w:val="18"/>
        </w:numPr>
        <w:spacing w:after="0"/>
        <w:rPr>
          <w:i/>
        </w:rPr>
      </w:pPr>
      <w:r w:rsidRPr="00880A00">
        <w:rPr>
          <w:i/>
        </w:rPr>
        <w:t>Exhibit 1 –</w:t>
      </w:r>
      <w:r w:rsidR="00415A57" w:rsidRPr="00880A00">
        <w:rPr>
          <w:i/>
        </w:rPr>
        <w:t xml:space="preserve"> </w:t>
      </w:r>
      <w:r w:rsidR="009E6161" w:rsidRPr="00880A00">
        <w:rPr>
          <w:i/>
        </w:rPr>
        <w:t>Bylaws</w:t>
      </w:r>
    </w:p>
    <w:p w14:paraId="0FB462B4" w14:textId="7AC3F4F3" w:rsidR="003948E5" w:rsidRPr="00880A00" w:rsidRDefault="00B46CB6" w:rsidP="00981910">
      <w:pPr>
        <w:pStyle w:val="ListParagraph"/>
        <w:numPr>
          <w:ilvl w:val="0"/>
          <w:numId w:val="18"/>
        </w:numPr>
        <w:spacing w:after="0"/>
        <w:rPr>
          <w:i/>
        </w:rPr>
      </w:pPr>
      <w:r w:rsidRPr="00880A00">
        <w:rPr>
          <w:i/>
        </w:rPr>
        <w:t xml:space="preserve">Exhibit 1 – </w:t>
      </w:r>
      <w:r w:rsidR="009E6161" w:rsidRPr="00880A00">
        <w:rPr>
          <w:i/>
        </w:rPr>
        <w:t>IRS 501(c)(3) determination</w:t>
      </w:r>
    </w:p>
    <w:p w14:paraId="163B40E0" w14:textId="68A529DA" w:rsidR="00036033" w:rsidRPr="00880A00" w:rsidRDefault="00B46CB6" w:rsidP="00981910">
      <w:pPr>
        <w:pStyle w:val="ListParagraph"/>
        <w:numPr>
          <w:ilvl w:val="0"/>
          <w:numId w:val="18"/>
        </w:numPr>
        <w:spacing w:after="0"/>
        <w:rPr>
          <w:i/>
        </w:rPr>
      </w:pPr>
      <w:r w:rsidRPr="00880A00">
        <w:rPr>
          <w:i/>
        </w:rPr>
        <w:t xml:space="preserve">Exhibit 1 – </w:t>
      </w:r>
      <w:r w:rsidR="00415A57" w:rsidRPr="00880A00">
        <w:rPr>
          <w:i/>
        </w:rPr>
        <w:t xml:space="preserve">Board of Directors List </w:t>
      </w:r>
      <w:r w:rsidR="009E6161" w:rsidRPr="00880A00">
        <w:rPr>
          <w:i/>
        </w:rPr>
        <w:t>(Current list of all members of the Board of Directors, including name, address, and beginning and ending dates of terms)</w:t>
      </w:r>
    </w:p>
    <w:p w14:paraId="7A348EAA" w14:textId="77777777" w:rsidR="00DB01FF" w:rsidRDefault="00DB01FF" w:rsidP="001A7DB6">
      <w:pPr>
        <w:pStyle w:val="ListParagraph"/>
        <w:spacing w:after="0"/>
        <w:ind w:left="1080"/>
      </w:pPr>
    </w:p>
    <w:p w14:paraId="28BC0E4B" w14:textId="77777777" w:rsidR="005D6469" w:rsidRDefault="005D6469" w:rsidP="00D802C5">
      <w:pPr>
        <w:spacing w:after="0"/>
        <w:ind w:left="720"/>
      </w:pPr>
      <w:r>
        <w:t xml:space="preserve">Provide a brief history of the </w:t>
      </w:r>
      <w:r w:rsidRPr="008D7A2E">
        <w:t>Applicant</w:t>
      </w:r>
      <w:r>
        <w:t>, including purpose, current programs, number of staff persons, recent initiatives, etc.</w:t>
      </w:r>
      <w:r w:rsidR="006B7B87">
        <w:t xml:space="preserve"> (All text boxes will expand as text is entered.)</w:t>
      </w:r>
    </w:p>
    <w:tbl>
      <w:tblPr>
        <w:tblpPr w:leftFromText="180" w:rightFromText="180"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D802C5" w:rsidRPr="00B22DCF" w14:paraId="114CFC26" w14:textId="77777777" w:rsidTr="00D802C5">
        <w:tc>
          <w:tcPr>
            <w:tcW w:w="9602" w:type="dxa"/>
            <w:shd w:val="clear" w:color="auto" w:fill="F2F2F2"/>
          </w:tcPr>
          <w:p w14:paraId="6F6BB007" w14:textId="77777777" w:rsidR="00D802C5" w:rsidRPr="00B22DCF" w:rsidRDefault="00D802C5" w:rsidP="00D802C5">
            <w:pPr>
              <w:spacing w:after="0"/>
              <w:ind w:left="-18"/>
            </w:pPr>
            <w:r w:rsidRPr="00B22DCF">
              <w:fldChar w:fldCharType="begin">
                <w:ffData>
                  <w:name w:val="Text32"/>
                  <w:enabled/>
                  <w:calcOnExit w:val="0"/>
                  <w:textInput/>
                </w:ffData>
              </w:fldChar>
            </w:r>
            <w:r w:rsidRPr="00B22DCF">
              <w:instrText xml:space="preserve"> FORMTEXT </w:instrText>
            </w:r>
            <w:r w:rsidRPr="00B22DCF">
              <w:fldChar w:fldCharType="separate"/>
            </w:r>
            <w:r w:rsidRPr="00B22DCF">
              <w:rPr>
                <w:noProof/>
              </w:rPr>
              <w:t> </w:t>
            </w:r>
            <w:r w:rsidRPr="00B22DCF">
              <w:rPr>
                <w:noProof/>
              </w:rPr>
              <w:t> </w:t>
            </w:r>
            <w:r w:rsidRPr="00B22DCF">
              <w:rPr>
                <w:noProof/>
              </w:rPr>
              <w:t> </w:t>
            </w:r>
            <w:r w:rsidRPr="00B22DCF">
              <w:rPr>
                <w:noProof/>
              </w:rPr>
              <w:t> </w:t>
            </w:r>
            <w:r w:rsidRPr="00B22DCF">
              <w:rPr>
                <w:noProof/>
              </w:rPr>
              <w:t> </w:t>
            </w:r>
            <w:r w:rsidRPr="00B22DCF">
              <w:fldChar w:fldCharType="end"/>
            </w:r>
          </w:p>
        </w:tc>
      </w:tr>
    </w:tbl>
    <w:p w14:paraId="517D19E7" w14:textId="77777777" w:rsidR="005D6469" w:rsidRPr="005D6469" w:rsidRDefault="005D6469" w:rsidP="001A7DB6">
      <w:pPr>
        <w:spacing w:after="0"/>
        <w:ind w:left="1080"/>
        <w:rPr>
          <w:sz w:val="16"/>
          <w:szCs w:val="16"/>
        </w:rPr>
      </w:pPr>
    </w:p>
    <w:p w14:paraId="1DAA1920" w14:textId="77777777" w:rsidR="005D6469" w:rsidRPr="009024BE" w:rsidRDefault="005D6469" w:rsidP="004237A8">
      <w:pPr>
        <w:spacing w:after="0"/>
        <w:rPr>
          <w:sz w:val="16"/>
          <w:szCs w:val="16"/>
        </w:rPr>
      </w:pPr>
    </w:p>
    <w:p w14:paraId="21929933" w14:textId="2705C0D4" w:rsidR="008E7E1A" w:rsidRPr="00D802C5" w:rsidRDefault="008E7E1A" w:rsidP="00D408D3">
      <w:pPr>
        <w:pStyle w:val="ListParagraph"/>
        <w:keepNext/>
        <w:numPr>
          <w:ilvl w:val="0"/>
          <w:numId w:val="2"/>
        </w:numPr>
        <w:spacing w:after="0"/>
        <w:contextualSpacing w:val="0"/>
        <w:rPr>
          <w:b/>
        </w:rPr>
      </w:pPr>
      <w:r w:rsidRPr="00D802C5">
        <w:rPr>
          <w:b/>
        </w:rPr>
        <w:t>Local</w:t>
      </w:r>
      <w:r w:rsidR="008024C2" w:rsidRPr="00D802C5">
        <w:rPr>
          <w:b/>
        </w:rPr>
        <w:t xml:space="preserve"> </w:t>
      </w:r>
      <w:r w:rsidRPr="00D802C5">
        <w:rPr>
          <w:b/>
        </w:rPr>
        <w:t>Government</w:t>
      </w:r>
      <w:r w:rsidR="006A2C16" w:rsidRPr="00D802C5">
        <w:rPr>
          <w:b/>
        </w:rPr>
        <w:t xml:space="preserve"> </w:t>
      </w:r>
    </w:p>
    <w:p w14:paraId="100BF254" w14:textId="77777777" w:rsidR="00AA1D7B" w:rsidRPr="00D802C5" w:rsidRDefault="008024C2" w:rsidP="00D802C5">
      <w:pPr>
        <w:spacing w:after="0"/>
        <w:ind w:firstLine="720"/>
      </w:pPr>
      <w:r w:rsidRPr="00D802C5">
        <w:t>Local political jurisdiction i</w:t>
      </w:r>
      <w:r w:rsidR="003938A2" w:rsidRPr="00D802C5">
        <w:t>n</w:t>
      </w:r>
      <w:r w:rsidRPr="00D802C5">
        <w:t xml:space="preserve"> which the project will be located:</w:t>
      </w:r>
    </w:p>
    <w:tbl>
      <w:tblPr>
        <w:tblW w:w="974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60"/>
        <w:gridCol w:w="6089"/>
      </w:tblGrid>
      <w:tr w:rsidR="008024C2" w:rsidRPr="00D802C5" w14:paraId="458EE304" w14:textId="77777777" w:rsidTr="00D802C5">
        <w:tc>
          <w:tcPr>
            <w:tcW w:w="3660" w:type="dxa"/>
          </w:tcPr>
          <w:p w14:paraId="355C27DB" w14:textId="77777777" w:rsidR="008024C2" w:rsidRPr="00D802C5" w:rsidRDefault="00A53962" w:rsidP="00B22DCF">
            <w:pPr>
              <w:spacing w:after="0"/>
              <w:jc w:val="right"/>
            </w:pPr>
            <w:r w:rsidRPr="00D802C5">
              <w:t>Name of City, Town, or County</w:t>
            </w:r>
          </w:p>
        </w:tc>
        <w:tc>
          <w:tcPr>
            <w:tcW w:w="6089" w:type="dxa"/>
            <w:shd w:val="clear" w:color="auto" w:fill="F2F2F2"/>
            <w:vAlign w:val="center"/>
          </w:tcPr>
          <w:p w14:paraId="2B71BDE6" w14:textId="77777777" w:rsidR="008024C2" w:rsidRPr="00D802C5" w:rsidRDefault="0029314D" w:rsidP="00D2159C">
            <w:pPr>
              <w:spacing w:after="0"/>
            </w:pPr>
            <w:r w:rsidRPr="00D802C5">
              <w:fldChar w:fldCharType="begin">
                <w:ffData>
                  <w:name w:val="Text6"/>
                  <w:enabled/>
                  <w:calcOnExit w:val="0"/>
                  <w:textInput/>
                </w:ffData>
              </w:fldChar>
            </w:r>
            <w:r w:rsidR="008024C2" w:rsidRPr="00D802C5">
              <w:instrText xml:space="preserve"> FORMTEXT </w:instrText>
            </w:r>
            <w:r w:rsidRPr="00D802C5">
              <w:fldChar w:fldCharType="separate"/>
            </w:r>
            <w:r w:rsidR="00D2159C" w:rsidRPr="00D802C5">
              <w:t> </w:t>
            </w:r>
            <w:r w:rsidR="00D2159C" w:rsidRPr="00D802C5">
              <w:t> </w:t>
            </w:r>
            <w:r w:rsidR="00D2159C" w:rsidRPr="00D802C5">
              <w:t> </w:t>
            </w:r>
            <w:r w:rsidR="00D2159C" w:rsidRPr="00D802C5">
              <w:t> </w:t>
            </w:r>
            <w:r w:rsidR="00D2159C" w:rsidRPr="00D802C5">
              <w:t> </w:t>
            </w:r>
            <w:r w:rsidRPr="00D802C5">
              <w:fldChar w:fldCharType="end"/>
            </w:r>
          </w:p>
        </w:tc>
      </w:tr>
    </w:tbl>
    <w:p w14:paraId="15A7EEB7" w14:textId="77777777" w:rsidR="00A53962" w:rsidRPr="00D802C5" w:rsidRDefault="00A53962" w:rsidP="002C7FFC">
      <w:pPr>
        <w:spacing w:after="0"/>
        <w:rPr>
          <w:b/>
        </w:rPr>
      </w:pPr>
    </w:p>
    <w:tbl>
      <w:tblPr>
        <w:tblW w:w="974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60"/>
        <w:gridCol w:w="6089"/>
      </w:tblGrid>
      <w:tr w:rsidR="008024C2" w:rsidRPr="00D802C5" w14:paraId="53E6E307" w14:textId="77777777" w:rsidTr="00D802C5">
        <w:tc>
          <w:tcPr>
            <w:tcW w:w="3660" w:type="dxa"/>
          </w:tcPr>
          <w:p w14:paraId="667DA949" w14:textId="0B4DE09F" w:rsidR="008024C2" w:rsidRPr="00D802C5" w:rsidRDefault="00B9642A" w:rsidP="00B22DCF">
            <w:pPr>
              <w:spacing w:after="0"/>
              <w:jc w:val="right"/>
            </w:pPr>
            <w:r w:rsidRPr="00D802C5">
              <w:t>Local Government Contact</w:t>
            </w:r>
          </w:p>
        </w:tc>
        <w:tc>
          <w:tcPr>
            <w:tcW w:w="6089" w:type="dxa"/>
            <w:shd w:val="clear" w:color="auto" w:fill="F2F2F2"/>
            <w:vAlign w:val="center"/>
          </w:tcPr>
          <w:p w14:paraId="7DD4484E" w14:textId="77777777" w:rsidR="008024C2" w:rsidRPr="00D802C5" w:rsidRDefault="0029314D" w:rsidP="00D2159C">
            <w:pPr>
              <w:spacing w:after="0"/>
            </w:pPr>
            <w:r w:rsidRPr="00D802C5">
              <w:fldChar w:fldCharType="begin">
                <w:ffData>
                  <w:name w:val="Text7"/>
                  <w:enabled/>
                  <w:calcOnExit w:val="0"/>
                  <w:textInput/>
                </w:ffData>
              </w:fldChar>
            </w:r>
            <w:r w:rsidR="008024C2" w:rsidRPr="00D802C5">
              <w:instrText xml:space="preserve"> FORMTEXT </w:instrText>
            </w:r>
            <w:r w:rsidRPr="00D802C5">
              <w:fldChar w:fldCharType="separate"/>
            </w:r>
            <w:r w:rsidR="00D2159C" w:rsidRPr="00D802C5">
              <w:t> </w:t>
            </w:r>
            <w:r w:rsidR="00D2159C" w:rsidRPr="00D802C5">
              <w:t> </w:t>
            </w:r>
            <w:r w:rsidR="00D2159C" w:rsidRPr="00D802C5">
              <w:t> </w:t>
            </w:r>
            <w:r w:rsidR="00D2159C" w:rsidRPr="00D802C5">
              <w:t> </w:t>
            </w:r>
            <w:r w:rsidR="00D2159C" w:rsidRPr="00D802C5">
              <w:t> </w:t>
            </w:r>
            <w:r w:rsidRPr="00D802C5">
              <w:fldChar w:fldCharType="end"/>
            </w:r>
          </w:p>
        </w:tc>
      </w:tr>
    </w:tbl>
    <w:p w14:paraId="5BA065C6" w14:textId="77777777" w:rsidR="002C7FFC" w:rsidRPr="00D802C5" w:rsidRDefault="002C7FFC" w:rsidP="002C7FFC">
      <w:pPr>
        <w:spacing w:after="0"/>
        <w:rPr>
          <w:b/>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1"/>
        <w:gridCol w:w="8208"/>
      </w:tblGrid>
      <w:tr w:rsidR="00A53962" w:rsidRPr="00D802C5" w14:paraId="6A6CB539" w14:textId="77777777" w:rsidTr="00D802C5">
        <w:tc>
          <w:tcPr>
            <w:tcW w:w="1541" w:type="dxa"/>
          </w:tcPr>
          <w:p w14:paraId="336D3BCA" w14:textId="77777777" w:rsidR="00A53962" w:rsidRPr="00D802C5" w:rsidRDefault="00A53962" w:rsidP="00B22DCF">
            <w:pPr>
              <w:spacing w:after="0"/>
              <w:jc w:val="right"/>
            </w:pPr>
            <w:r w:rsidRPr="00D802C5">
              <w:t>Address</w:t>
            </w:r>
          </w:p>
        </w:tc>
        <w:tc>
          <w:tcPr>
            <w:tcW w:w="8208" w:type="dxa"/>
            <w:shd w:val="clear" w:color="auto" w:fill="F2F2F2"/>
            <w:vAlign w:val="center"/>
          </w:tcPr>
          <w:p w14:paraId="009B8C94" w14:textId="5D3F1FFE" w:rsidR="00A53962" w:rsidRPr="00D802C5" w:rsidRDefault="0029314D" w:rsidP="00B22DCF">
            <w:pPr>
              <w:spacing w:after="0"/>
            </w:pPr>
            <w:r w:rsidRPr="00D802C5">
              <w:fldChar w:fldCharType="begin">
                <w:ffData>
                  <w:name w:val="Text21"/>
                  <w:enabled/>
                  <w:calcOnExit w:val="0"/>
                  <w:textInput/>
                </w:ffData>
              </w:fldChar>
            </w:r>
            <w:r w:rsidR="00A53962" w:rsidRPr="00D802C5">
              <w:instrText xml:space="preserve"> FORMTEXT </w:instrText>
            </w:r>
            <w:r w:rsidRPr="00D802C5">
              <w:fldChar w:fldCharType="separate"/>
            </w:r>
            <w:r w:rsidR="001D7D60">
              <w:t> </w:t>
            </w:r>
            <w:r w:rsidR="001D7D60">
              <w:t> </w:t>
            </w:r>
            <w:r w:rsidR="001D7D60">
              <w:t> </w:t>
            </w:r>
            <w:r w:rsidR="001D7D60">
              <w:t> </w:t>
            </w:r>
            <w:r w:rsidR="001D7D60">
              <w:t> </w:t>
            </w:r>
            <w:r w:rsidRPr="00D802C5">
              <w:fldChar w:fldCharType="end"/>
            </w:r>
          </w:p>
        </w:tc>
      </w:tr>
      <w:tr w:rsidR="008024C2" w:rsidRPr="00D802C5" w14:paraId="6111A454" w14:textId="77777777" w:rsidTr="00D802C5">
        <w:tc>
          <w:tcPr>
            <w:tcW w:w="1541" w:type="dxa"/>
          </w:tcPr>
          <w:p w14:paraId="67713308" w14:textId="77777777" w:rsidR="008024C2" w:rsidRPr="00D802C5" w:rsidRDefault="008024C2" w:rsidP="00B22DCF">
            <w:pPr>
              <w:spacing w:after="0"/>
              <w:jc w:val="right"/>
            </w:pPr>
            <w:r w:rsidRPr="00D802C5">
              <w:t>City</w:t>
            </w:r>
          </w:p>
        </w:tc>
        <w:tc>
          <w:tcPr>
            <w:tcW w:w="8208" w:type="dxa"/>
            <w:shd w:val="clear" w:color="auto" w:fill="F2F2F2"/>
            <w:vAlign w:val="center"/>
          </w:tcPr>
          <w:p w14:paraId="7CBFB1B7" w14:textId="77777777" w:rsidR="008024C2" w:rsidRPr="00D802C5" w:rsidRDefault="0029314D" w:rsidP="00B22DCF">
            <w:pPr>
              <w:spacing w:after="0"/>
            </w:pPr>
            <w:r w:rsidRPr="00D802C5">
              <w:fldChar w:fldCharType="begin">
                <w:ffData>
                  <w:name w:val="Text8"/>
                  <w:enabled/>
                  <w:calcOnExit w:val="0"/>
                  <w:textInput/>
                </w:ffData>
              </w:fldChar>
            </w:r>
            <w:r w:rsidR="008024C2" w:rsidRPr="00D802C5">
              <w:instrText xml:space="preserve"> FORMTEXT </w:instrText>
            </w:r>
            <w:r w:rsidRPr="00D802C5">
              <w:fldChar w:fldCharType="separate"/>
            </w:r>
            <w:r w:rsidR="008024C2" w:rsidRPr="00D802C5">
              <w:rPr>
                <w:noProof/>
              </w:rPr>
              <w:t> </w:t>
            </w:r>
            <w:r w:rsidR="008024C2" w:rsidRPr="00D802C5">
              <w:rPr>
                <w:noProof/>
              </w:rPr>
              <w:t> </w:t>
            </w:r>
            <w:r w:rsidR="008024C2" w:rsidRPr="00D802C5">
              <w:rPr>
                <w:noProof/>
              </w:rPr>
              <w:t> </w:t>
            </w:r>
            <w:r w:rsidR="008024C2" w:rsidRPr="00D802C5">
              <w:rPr>
                <w:noProof/>
              </w:rPr>
              <w:t> </w:t>
            </w:r>
            <w:r w:rsidR="008024C2" w:rsidRPr="00D802C5">
              <w:rPr>
                <w:noProof/>
              </w:rPr>
              <w:t> </w:t>
            </w:r>
            <w:r w:rsidRPr="00D802C5">
              <w:fldChar w:fldCharType="end"/>
            </w:r>
          </w:p>
        </w:tc>
      </w:tr>
      <w:tr w:rsidR="008024C2" w:rsidRPr="00D802C5" w14:paraId="046B1E2A" w14:textId="77777777" w:rsidTr="00D802C5">
        <w:tc>
          <w:tcPr>
            <w:tcW w:w="1541" w:type="dxa"/>
          </w:tcPr>
          <w:p w14:paraId="7CDA0540" w14:textId="77777777" w:rsidR="008024C2" w:rsidRPr="00D802C5" w:rsidRDefault="00A53962" w:rsidP="00B22DCF">
            <w:pPr>
              <w:spacing w:after="0"/>
              <w:jc w:val="right"/>
            </w:pPr>
            <w:r w:rsidRPr="00D802C5">
              <w:t>Zip Code</w:t>
            </w:r>
          </w:p>
        </w:tc>
        <w:tc>
          <w:tcPr>
            <w:tcW w:w="8208" w:type="dxa"/>
            <w:shd w:val="clear" w:color="auto" w:fill="F2F2F2"/>
            <w:vAlign w:val="center"/>
          </w:tcPr>
          <w:p w14:paraId="5308672D" w14:textId="77777777" w:rsidR="008024C2" w:rsidRPr="00D802C5" w:rsidRDefault="0029314D" w:rsidP="00B22DCF">
            <w:pPr>
              <w:spacing w:after="0"/>
            </w:pPr>
            <w:r w:rsidRPr="00D802C5">
              <w:fldChar w:fldCharType="begin">
                <w:ffData>
                  <w:name w:val="Text9"/>
                  <w:enabled/>
                  <w:calcOnExit w:val="0"/>
                  <w:textInput/>
                </w:ffData>
              </w:fldChar>
            </w:r>
            <w:r w:rsidR="008024C2" w:rsidRPr="00D802C5">
              <w:instrText xml:space="preserve"> FORMTEXT </w:instrText>
            </w:r>
            <w:r w:rsidRPr="00D802C5">
              <w:fldChar w:fldCharType="separate"/>
            </w:r>
            <w:r w:rsidR="008024C2" w:rsidRPr="00D802C5">
              <w:rPr>
                <w:noProof/>
              </w:rPr>
              <w:t> </w:t>
            </w:r>
            <w:r w:rsidR="008024C2" w:rsidRPr="00D802C5">
              <w:rPr>
                <w:noProof/>
              </w:rPr>
              <w:t> </w:t>
            </w:r>
            <w:r w:rsidR="008024C2" w:rsidRPr="00D802C5">
              <w:rPr>
                <w:noProof/>
              </w:rPr>
              <w:t> </w:t>
            </w:r>
            <w:r w:rsidR="008024C2" w:rsidRPr="00D802C5">
              <w:rPr>
                <w:noProof/>
              </w:rPr>
              <w:t> </w:t>
            </w:r>
            <w:r w:rsidR="008024C2" w:rsidRPr="00D802C5">
              <w:rPr>
                <w:noProof/>
              </w:rPr>
              <w:t> </w:t>
            </w:r>
            <w:r w:rsidRPr="00D802C5">
              <w:fldChar w:fldCharType="end"/>
            </w:r>
          </w:p>
        </w:tc>
      </w:tr>
      <w:tr w:rsidR="00A53962" w:rsidRPr="00D802C5" w14:paraId="0AA2948A" w14:textId="77777777" w:rsidTr="00D802C5">
        <w:tc>
          <w:tcPr>
            <w:tcW w:w="1541" w:type="dxa"/>
          </w:tcPr>
          <w:p w14:paraId="1C70EB8E" w14:textId="77777777" w:rsidR="00A53962" w:rsidRPr="00D802C5" w:rsidRDefault="00A53962" w:rsidP="00B22DCF">
            <w:pPr>
              <w:spacing w:after="0"/>
              <w:jc w:val="right"/>
            </w:pPr>
            <w:r w:rsidRPr="00D802C5">
              <w:t>Telephone</w:t>
            </w:r>
          </w:p>
        </w:tc>
        <w:tc>
          <w:tcPr>
            <w:tcW w:w="8208" w:type="dxa"/>
            <w:shd w:val="clear" w:color="auto" w:fill="F2F2F2"/>
            <w:vAlign w:val="center"/>
          </w:tcPr>
          <w:p w14:paraId="33096634" w14:textId="77777777" w:rsidR="00A53962" w:rsidRPr="00D802C5" w:rsidRDefault="0029314D" w:rsidP="00B22DCF">
            <w:pPr>
              <w:spacing w:after="0"/>
            </w:pPr>
            <w:r w:rsidRPr="00D802C5">
              <w:fldChar w:fldCharType="begin">
                <w:ffData>
                  <w:name w:val="Text10"/>
                  <w:enabled/>
                  <w:calcOnExit w:val="0"/>
                  <w:textInput/>
                </w:ffData>
              </w:fldChar>
            </w:r>
            <w:r w:rsidR="00A53962" w:rsidRPr="00D802C5">
              <w:instrText xml:space="preserve"> FORMTEXT </w:instrText>
            </w:r>
            <w:r w:rsidRPr="00D802C5">
              <w:fldChar w:fldCharType="separate"/>
            </w:r>
            <w:r w:rsidR="00A53962" w:rsidRPr="00D802C5">
              <w:rPr>
                <w:noProof/>
              </w:rPr>
              <w:t> </w:t>
            </w:r>
            <w:r w:rsidR="00A53962" w:rsidRPr="00D802C5">
              <w:rPr>
                <w:noProof/>
              </w:rPr>
              <w:t> </w:t>
            </w:r>
            <w:r w:rsidR="00A53962" w:rsidRPr="00D802C5">
              <w:rPr>
                <w:noProof/>
              </w:rPr>
              <w:t> </w:t>
            </w:r>
            <w:r w:rsidR="00A53962" w:rsidRPr="00D802C5">
              <w:rPr>
                <w:noProof/>
              </w:rPr>
              <w:t> </w:t>
            </w:r>
            <w:r w:rsidR="00A53962" w:rsidRPr="00D802C5">
              <w:rPr>
                <w:noProof/>
              </w:rPr>
              <w:t> </w:t>
            </w:r>
            <w:r w:rsidRPr="00D802C5">
              <w:fldChar w:fldCharType="end"/>
            </w:r>
          </w:p>
        </w:tc>
      </w:tr>
      <w:tr w:rsidR="00A53962" w:rsidRPr="00D802C5" w14:paraId="09FB8F8B" w14:textId="77777777" w:rsidTr="00D802C5">
        <w:tc>
          <w:tcPr>
            <w:tcW w:w="1541" w:type="dxa"/>
          </w:tcPr>
          <w:p w14:paraId="1A2915BA" w14:textId="77777777" w:rsidR="00A53962" w:rsidRPr="00D802C5" w:rsidRDefault="00A53962" w:rsidP="00B22DCF">
            <w:pPr>
              <w:spacing w:after="0"/>
              <w:jc w:val="right"/>
            </w:pPr>
            <w:r w:rsidRPr="00D802C5">
              <w:t>Fax</w:t>
            </w:r>
          </w:p>
        </w:tc>
        <w:tc>
          <w:tcPr>
            <w:tcW w:w="8208" w:type="dxa"/>
            <w:shd w:val="clear" w:color="auto" w:fill="F2F2F2"/>
            <w:vAlign w:val="center"/>
          </w:tcPr>
          <w:p w14:paraId="35333EC3" w14:textId="77777777" w:rsidR="00A53962" w:rsidRPr="00D802C5" w:rsidRDefault="0029314D" w:rsidP="00B22DCF">
            <w:pPr>
              <w:spacing w:after="0"/>
            </w:pPr>
            <w:r w:rsidRPr="00D802C5">
              <w:fldChar w:fldCharType="begin">
                <w:ffData>
                  <w:name w:val="Text10"/>
                  <w:enabled/>
                  <w:calcOnExit w:val="0"/>
                  <w:textInput/>
                </w:ffData>
              </w:fldChar>
            </w:r>
            <w:r w:rsidR="00A53962" w:rsidRPr="00D802C5">
              <w:instrText xml:space="preserve"> FORMTEXT </w:instrText>
            </w:r>
            <w:r w:rsidRPr="00D802C5">
              <w:fldChar w:fldCharType="separate"/>
            </w:r>
            <w:r w:rsidR="00A53962" w:rsidRPr="00D802C5">
              <w:rPr>
                <w:noProof/>
              </w:rPr>
              <w:t> </w:t>
            </w:r>
            <w:r w:rsidR="00A53962" w:rsidRPr="00D802C5">
              <w:rPr>
                <w:noProof/>
              </w:rPr>
              <w:t> </w:t>
            </w:r>
            <w:r w:rsidR="00A53962" w:rsidRPr="00D802C5">
              <w:rPr>
                <w:noProof/>
              </w:rPr>
              <w:t> </w:t>
            </w:r>
            <w:r w:rsidR="00A53962" w:rsidRPr="00D802C5">
              <w:rPr>
                <w:noProof/>
              </w:rPr>
              <w:t> </w:t>
            </w:r>
            <w:r w:rsidR="00A53962" w:rsidRPr="00D802C5">
              <w:rPr>
                <w:noProof/>
              </w:rPr>
              <w:t> </w:t>
            </w:r>
            <w:r w:rsidRPr="00D802C5">
              <w:fldChar w:fldCharType="end"/>
            </w:r>
          </w:p>
        </w:tc>
      </w:tr>
      <w:tr w:rsidR="008024C2" w:rsidRPr="00D802C5" w14:paraId="046AEE44" w14:textId="77777777" w:rsidTr="00D802C5">
        <w:tc>
          <w:tcPr>
            <w:tcW w:w="1541" w:type="dxa"/>
          </w:tcPr>
          <w:p w14:paraId="12BE6CAA" w14:textId="77777777" w:rsidR="008024C2" w:rsidRPr="00D802C5" w:rsidRDefault="008024C2" w:rsidP="00B22DCF">
            <w:pPr>
              <w:spacing w:after="0"/>
              <w:jc w:val="right"/>
            </w:pPr>
            <w:r w:rsidRPr="00D802C5">
              <w:t>Zip Code</w:t>
            </w:r>
          </w:p>
        </w:tc>
        <w:tc>
          <w:tcPr>
            <w:tcW w:w="8208" w:type="dxa"/>
            <w:shd w:val="clear" w:color="auto" w:fill="F2F2F2"/>
            <w:vAlign w:val="center"/>
          </w:tcPr>
          <w:p w14:paraId="2E5B6CD5" w14:textId="77777777" w:rsidR="008024C2" w:rsidRPr="00D802C5" w:rsidRDefault="0029314D" w:rsidP="00B22DCF">
            <w:pPr>
              <w:spacing w:after="0"/>
            </w:pPr>
            <w:r w:rsidRPr="00D802C5">
              <w:fldChar w:fldCharType="begin">
                <w:ffData>
                  <w:name w:val="Text10"/>
                  <w:enabled/>
                  <w:calcOnExit w:val="0"/>
                  <w:textInput/>
                </w:ffData>
              </w:fldChar>
            </w:r>
            <w:r w:rsidR="008024C2" w:rsidRPr="00D802C5">
              <w:instrText xml:space="preserve"> FORMTEXT </w:instrText>
            </w:r>
            <w:r w:rsidRPr="00D802C5">
              <w:fldChar w:fldCharType="separate"/>
            </w:r>
            <w:r w:rsidR="008024C2" w:rsidRPr="00D802C5">
              <w:rPr>
                <w:noProof/>
              </w:rPr>
              <w:t> </w:t>
            </w:r>
            <w:r w:rsidR="008024C2" w:rsidRPr="00D802C5">
              <w:rPr>
                <w:noProof/>
              </w:rPr>
              <w:t> </w:t>
            </w:r>
            <w:r w:rsidR="008024C2" w:rsidRPr="00D802C5">
              <w:rPr>
                <w:noProof/>
              </w:rPr>
              <w:t> </w:t>
            </w:r>
            <w:r w:rsidR="008024C2" w:rsidRPr="00D802C5">
              <w:rPr>
                <w:noProof/>
              </w:rPr>
              <w:t> </w:t>
            </w:r>
            <w:r w:rsidR="008024C2" w:rsidRPr="00D802C5">
              <w:rPr>
                <w:noProof/>
              </w:rPr>
              <w:t> </w:t>
            </w:r>
            <w:r w:rsidRPr="00D802C5">
              <w:fldChar w:fldCharType="end"/>
            </w:r>
          </w:p>
        </w:tc>
      </w:tr>
    </w:tbl>
    <w:p w14:paraId="154353BD" w14:textId="77777777" w:rsidR="00AA1D7B" w:rsidRPr="00D802C5" w:rsidRDefault="00AA1D7B" w:rsidP="00AA1D7B">
      <w:pPr>
        <w:spacing w:after="0"/>
      </w:pPr>
    </w:p>
    <w:p w14:paraId="52F03381" w14:textId="77777777" w:rsidR="00774967" w:rsidRPr="00D802C5" w:rsidRDefault="004913CC" w:rsidP="00D408D3">
      <w:pPr>
        <w:pStyle w:val="ListParagraph"/>
        <w:keepNext/>
        <w:numPr>
          <w:ilvl w:val="0"/>
          <w:numId w:val="2"/>
        </w:numPr>
        <w:spacing w:after="0"/>
        <w:contextualSpacing w:val="0"/>
        <w:rPr>
          <w:b/>
        </w:rPr>
      </w:pPr>
      <w:bookmarkStart w:id="30" w:name="_Hlk80949923"/>
      <w:r w:rsidRPr="00D802C5">
        <w:rPr>
          <w:b/>
        </w:rPr>
        <w:t>Administrative Restrictions</w:t>
      </w:r>
    </w:p>
    <w:p w14:paraId="63F4BE64" w14:textId="68CA62B3" w:rsidR="004913CC" w:rsidRPr="00D802C5" w:rsidRDefault="004913CC" w:rsidP="00D802C5">
      <w:pPr>
        <w:spacing w:after="0"/>
        <w:ind w:left="720"/>
      </w:pPr>
      <w:r w:rsidRPr="00D802C5">
        <w:t xml:space="preserve">Has the Applicant organization received an unsatisfactory rating on </w:t>
      </w:r>
      <w:r w:rsidR="00930D3D">
        <w:t xml:space="preserve">a </w:t>
      </w:r>
      <w:r w:rsidR="00053FF8" w:rsidRPr="00D802C5">
        <w:t>publicly</w:t>
      </w:r>
      <w:r w:rsidRPr="00D802C5">
        <w:t xml:space="preserve"> funded project or been debarred for any period of time?</w:t>
      </w:r>
    </w:p>
    <w:p w14:paraId="3F38FD10" w14:textId="77777777" w:rsidR="00AA1D7B" w:rsidRPr="00D802C5" w:rsidRDefault="0029314D" w:rsidP="004913CC">
      <w:pPr>
        <w:spacing w:after="0"/>
        <w:ind w:left="2880"/>
      </w:pPr>
      <w:r w:rsidRPr="00D802C5">
        <w:rPr>
          <w:bdr w:val="single" w:sz="4" w:space="0" w:color="auto"/>
          <w:shd w:val="clear" w:color="auto" w:fill="D9D9D9"/>
        </w:rPr>
        <w:fldChar w:fldCharType="begin">
          <w:ffData>
            <w:name w:val="Text30"/>
            <w:enabled/>
            <w:calcOnExit w:val="0"/>
            <w:textInput/>
          </w:ffData>
        </w:fldChar>
      </w:r>
      <w:bookmarkStart w:id="31" w:name="Text30"/>
      <w:r w:rsidR="004913CC" w:rsidRPr="00D802C5">
        <w:rPr>
          <w:bdr w:val="single" w:sz="4" w:space="0" w:color="auto"/>
          <w:shd w:val="clear" w:color="auto" w:fill="D9D9D9"/>
        </w:rPr>
        <w:instrText xml:space="preserve"> FORMTEXT </w:instrText>
      </w:r>
      <w:r w:rsidRPr="00D802C5">
        <w:rPr>
          <w:bdr w:val="single" w:sz="4" w:space="0" w:color="auto"/>
          <w:shd w:val="clear" w:color="auto" w:fill="D9D9D9"/>
        </w:rPr>
      </w:r>
      <w:r w:rsidRPr="00D802C5">
        <w:rPr>
          <w:bdr w:val="single" w:sz="4" w:space="0" w:color="auto"/>
          <w:shd w:val="clear" w:color="auto" w:fill="D9D9D9"/>
        </w:rPr>
        <w:fldChar w:fldCharType="separate"/>
      </w:r>
      <w:r w:rsidR="004913CC" w:rsidRPr="00D802C5">
        <w:rPr>
          <w:noProof/>
          <w:bdr w:val="single" w:sz="4" w:space="0" w:color="auto"/>
          <w:shd w:val="clear" w:color="auto" w:fill="D9D9D9"/>
        </w:rPr>
        <w:t> </w:t>
      </w:r>
      <w:r w:rsidR="004913CC" w:rsidRPr="00D802C5">
        <w:rPr>
          <w:noProof/>
          <w:bdr w:val="single" w:sz="4" w:space="0" w:color="auto"/>
          <w:shd w:val="clear" w:color="auto" w:fill="D9D9D9"/>
        </w:rPr>
        <w:t> </w:t>
      </w:r>
      <w:r w:rsidR="004913CC" w:rsidRPr="00D802C5">
        <w:rPr>
          <w:noProof/>
          <w:bdr w:val="single" w:sz="4" w:space="0" w:color="auto"/>
          <w:shd w:val="clear" w:color="auto" w:fill="D9D9D9"/>
        </w:rPr>
        <w:t> </w:t>
      </w:r>
      <w:r w:rsidR="004913CC" w:rsidRPr="00D802C5">
        <w:rPr>
          <w:noProof/>
          <w:bdr w:val="single" w:sz="4" w:space="0" w:color="auto"/>
          <w:shd w:val="clear" w:color="auto" w:fill="D9D9D9"/>
        </w:rPr>
        <w:t> </w:t>
      </w:r>
      <w:r w:rsidR="004913CC" w:rsidRPr="00D802C5">
        <w:rPr>
          <w:noProof/>
          <w:bdr w:val="single" w:sz="4" w:space="0" w:color="auto"/>
          <w:shd w:val="clear" w:color="auto" w:fill="D9D9D9"/>
        </w:rPr>
        <w:t> </w:t>
      </w:r>
      <w:r w:rsidRPr="00D802C5">
        <w:rPr>
          <w:bdr w:val="single" w:sz="4" w:space="0" w:color="auto"/>
          <w:shd w:val="clear" w:color="auto" w:fill="D9D9D9"/>
        </w:rPr>
        <w:fldChar w:fldCharType="end"/>
      </w:r>
      <w:bookmarkEnd w:id="31"/>
      <w:r w:rsidR="004913CC" w:rsidRPr="00D802C5">
        <w:t xml:space="preserve"> Yes</w:t>
      </w:r>
      <w:r w:rsidR="004913CC" w:rsidRPr="00D802C5">
        <w:tab/>
      </w:r>
      <w:r w:rsidR="004913CC" w:rsidRPr="00D802C5">
        <w:tab/>
      </w:r>
      <w:r w:rsidR="004913CC" w:rsidRPr="00D802C5">
        <w:tab/>
      </w:r>
      <w:r w:rsidR="004913CC" w:rsidRPr="00D802C5">
        <w:tab/>
      </w:r>
      <w:r w:rsidRPr="00D802C5">
        <w:rPr>
          <w:bdr w:val="single" w:sz="4" w:space="0" w:color="auto"/>
          <w:shd w:val="clear" w:color="auto" w:fill="D9D9D9"/>
        </w:rPr>
        <w:fldChar w:fldCharType="begin">
          <w:ffData>
            <w:name w:val="Text31"/>
            <w:enabled/>
            <w:calcOnExit w:val="0"/>
            <w:textInput/>
          </w:ffData>
        </w:fldChar>
      </w:r>
      <w:bookmarkStart w:id="32" w:name="Text31"/>
      <w:r w:rsidR="004913CC" w:rsidRPr="00D802C5">
        <w:rPr>
          <w:bdr w:val="single" w:sz="4" w:space="0" w:color="auto"/>
          <w:shd w:val="clear" w:color="auto" w:fill="D9D9D9"/>
        </w:rPr>
        <w:instrText xml:space="preserve"> FORMTEXT </w:instrText>
      </w:r>
      <w:r w:rsidRPr="00D802C5">
        <w:rPr>
          <w:bdr w:val="single" w:sz="4" w:space="0" w:color="auto"/>
          <w:shd w:val="clear" w:color="auto" w:fill="D9D9D9"/>
        </w:rPr>
      </w:r>
      <w:r w:rsidRPr="00D802C5">
        <w:rPr>
          <w:bdr w:val="single" w:sz="4" w:space="0" w:color="auto"/>
          <w:shd w:val="clear" w:color="auto" w:fill="D9D9D9"/>
        </w:rPr>
        <w:fldChar w:fldCharType="separate"/>
      </w:r>
      <w:r w:rsidR="00D2159C" w:rsidRPr="00D802C5">
        <w:rPr>
          <w:bdr w:val="single" w:sz="4" w:space="0" w:color="auto"/>
          <w:shd w:val="clear" w:color="auto" w:fill="D9D9D9"/>
        </w:rPr>
        <w:t> </w:t>
      </w:r>
      <w:r w:rsidR="00D2159C" w:rsidRPr="00D802C5">
        <w:rPr>
          <w:bdr w:val="single" w:sz="4" w:space="0" w:color="auto"/>
          <w:shd w:val="clear" w:color="auto" w:fill="D9D9D9"/>
        </w:rPr>
        <w:t> </w:t>
      </w:r>
      <w:r w:rsidR="00D2159C" w:rsidRPr="00D802C5">
        <w:rPr>
          <w:bdr w:val="single" w:sz="4" w:space="0" w:color="auto"/>
          <w:shd w:val="clear" w:color="auto" w:fill="D9D9D9"/>
        </w:rPr>
        <w:t> </w:t>
      </w:r>
      <w:r w:rsidR="00D2159C" w:rsidRPr="00D802C5">
        <w:rPr>
          <w:bdr w:val="single" w:sz="4" w:space="0" w:color="auto"/>
          <w:shd w:val="clear" w:color="auto" w:fill="D9D9D9"/>
        </w:rPr>
        <w:t> </w:t>
      </w:r>
      <w:r w:rsidR="00D2159C" w:rsidRPr="00D802C5">
        <w:rPr>
          <w:bdr w:val="single" w:sz="4" w:space="0" w:color="auto"/>
          <w:shd w:val="clear" w:color="auto" w:fill="D9D9D9"/>
        </w:rPr>
        <w:t> </w:t>
      </w:r>
      <w:r w:rsidRPr="00D802C5">
        <w:rPr>
          <w:bdr w:val="single" w:sz="4" w:space="0" w:color="auto"/>
          <w:shd w:val="clear" w:color="auto" w:fill="D9D9D9"/>
        </w:rPr>
        <w:fldChar w:fldCharType="end"/>
      </w:r>
      <w:bookmarkEnd w:id="32"/>
      <w:r w:rsidR="004913CC" w:rsidRPr="00D802C5">
        <w:t xml:space="preserve"> No</w:t>
      </w:r>
    </w:p>
    <w:p w14:paraId="08511686" w14:textId="77777777" w:rsidR="00AA1D7B" w:rsidRPr="00D802C5" w:rsidRDefault="00AA1D7B" w:rsidP="00AA1D7B">
      <w:pPr>
        <w:spacing w:after="0"/>
      </w:pPr>
    </w:p>
    <w:p w14:paraId="29D9BFA3" w14:textId="77777777" w:rsidR="004913CC" w:rsidRPr="00D802C5" w:rsidRDefault="004913CC" w:rsidP="00D802C5">
      <w:pPr>
        <w:spacing w:after="0"/>
        <w:ind w:left="720"/>
      </w:pPr>
      <w:r w:rsidRPr="00D802C5">
        <w:t>Has the Applicant organization been involved in any lawsuit?</w:t>
      </w:r>
    </w:p>
    <w:p w14:paraId="6CF22918" w14:textId="5E1F0280" w:rsidR="00847E1C" w:rsidRPr="00D802C5" w:rsidRDefault="0029314D" w:rsidP="00BD38EB">
      <w:pPr>
        <w:spacing w:after="0"/>
        <w:ind w:left="2880"/>
      </w:pPr>
      <w:r w:rsidRPr="00D802C5">
        <w:rPr>
          <w:bdr w:val="single" w:sz="4" w:space="0" w:color="auto"/>
          <w:shd w:val="clear" w:color="auto" w:fill="D9D9D9"/>
        </w:rPr>
        <w:fldChar w:fldCharType="begin">
          <w:ffData>
            <w:name w:val="Text30"/>
            <w:enabled/>
            <w:calcOnExit w:val="0"/>
            <w:textInput/>
          </w:ffData>
        </w:fldChar>
      </w:r>
      <w:r w:rsidR="004913CC" w:rsidRPr="00D802C5">
        <w:rPr>
          <w:bdr w:val="single" w:sz="4" w:space="0" w:color="auto"/>
          <w:shd w:val="clear" w:color="auto" w:fill="D9D9D9"/>
        </w:rPr>
        <w:instrText xml:space="preserve"> FORMTEXT </w:instrText>
      </w:r>
      <w:r w:rsidRPr="00D802C5">
        <w:rPr>
          <w:bdr w:val="single" w:sz="4" w:space="0" w:color="auto"/>
          <w:shd w:val="clear" w:color="auto" w:fill="D9D9D9"/>
        </w:rPr>
      </w:r>
      <w:r w:rsidRPr="00D802C5">
        <w:rPr>
          <w:bdr w:val="single" w:sz="4" w:space="0" w:color="auto"/>
          <w:shd w:val="clear" w:color="auto" w:fill="D9D9D9"/>
        </w:rPr>
        <w:fldChar w:fldCharType="separate"/>
      </w:r>
      <w:r w:rsidR="00D2159C" w:rsidRPr="00D802C5">
        <w:rPr>
          <w:bdr w:val="single" w:sz="4" w:space="0" w:color="auto"/>
          <w:shd w:val="clear" w:color="auto" w:fill="D9D9D9"/>
        </w:rPr>
        <w:t> </w:t>
      </w:r>
      <w:r w:rsidR="00D2159C" w:rsidRPr="00D802C5">
        <w:rPr>
          <w:bdr w:val="single" w:sz="4" w:space="0" w:color="auto"/>
          <w:shd w:val="clear" w:color="auto" w:fill="D9D9D9"/>
        </w:rPr>
        <w:t> </w:t>
      </w:r>
      <w:r w:rsidR="00D2159C" w:rsidRPr="00D802C5">
        <w:rPr>
          <w:bdr w:val="single" w:sz="4" w:space="0" w:color="auto"/>
          <w:shd w:val="clear" w:color="auto" w:fill="D9D9D9"/>
        </w:rPr>
        <w:t> </w:t>
      </w:r>
      <w:r w:rsidR="00D2159C" w:rsidRPr="00D802C5">
        <w:rPr>
          <w:bdr w:val="single" w:sz="4" w:space="0" w:color="auto"/>
          <w:shd w:val="clear" w:color="auto" w:fill="D9D9D9"/>
        </w:rPr>
        <w:t> </w:t>
      </w:r>
      <w:r w:rsidR="00D2159C" w:rsidRPr="00D802C5">
        <w:rPr>
          <w:bdr w:val="single" w:sz="4" w:space="0" w:color="auto"/>
          <w:shd w:val="clear" w:color="auto" w:fill="D9D9D9"/>
        </w:rPr>
        <w:t> </w:t>
      </w:r>
      <w:r w:rsidRPr="00D802C5">
        <w:rPr>
          <w:bdr w:val="single" w:sz="4" w:space="0" w:color="auto"/>
          <w:shd w:val="clear" w:color="auto" w:fill="D9D9D9"/>
        </w:rPr>
        <w:fldChar w:fldCharType="end"/>
      </w:r>
      <w:r w:rsidR="004913CC" w:rsidRPr="00D802C5">
        <w:t xml:space="preserve"> Yes</w:t>
      </w:r>
      <w:r w:rsidR="004913CC" w:rsidRPr="00D802C5">
        <w:tab/>
      </w:r>
      <w:r w:rsidR="004913CC" w:rsidRPr="00D802C5">
        <w:tab/>
      </w:r>
      <w:r w:rsidR="004913CC" w:rsidRPr="00D802C5">
        <w:tab/>
      </w:r>
      <w:r w:rsidR="004913CC" w:rsidRPr="00D802C5">
        <w:tab/>
      </w:r>
      <w:r w:rsidRPr="00D802C5">
        <w:rPr>
          <w:bdr w:val="single" w:sz="4" w:space="0" w:color="auto"/>
          <w:shd w:val="clear" w:color="auto" w:fill="D9D9D9"/>
        </w:rPr>
        <w:fldChar w:fldCharType="begin">
          <w:ffData>
            <w:name w:val="Text31"/>
            <w:enabled/>
            <w:calcOnExit w:val="0"/>
            <w:textInput/>
          </w:ffData>
        </w:fldChar>
      </w:r>
      <w:r w:rsidR="004913CC" w:rsidRPr="00D802C5">
        <w:rPr>
          <w:bdr w:val="single" w:sz="4" w:space="0" w:color="auto"/>
          <w:shd w:val="clear" w:color="auto" w:fill="D9D9D9"/>
        </w:rPr>
        <w:instrText xml:space="preserve"> FORMTEXT </w:instrText>
      </w:r>
      <w:r w:rsidRPr="00D802C5">
        <w:rPr>
          <w:bdr w:val="single" w:sz="4" w:space="0" w:color="auto"/>
          <w:shd w:val="clear" w:color="auto" w:fill="D9D9D9"/>
        </w:rPr>
      </w:r>
      <w:r w:rsidRPr="00D802C5">
        <w:rPr>
          <w:bdr w:val="single" w:sz="4" w:space="0" w:color="auto"/>
          <w:shd w:val="clear" w:color="auto" w:fill="D9D9D9"/>
        </w:rPr>
        <w:fldChar w:fldCharType="separate"/>
      </w:r>
      <w:r w:rsidR="00D2159C" w:rsidRPr="00D802C5">
        <w:rPr>
          <w:bdr w:val="single" w:sz="4" w:space="0" w:color="auto"/>
          <w:shd w:val="clear" w:color="auto" w:fill="D9D9D9"/>
        </w:rPr>
        <w:t> </w:t>
      </w:r>
      <w:r w:rsidR="00D2159C" w:rsidRPr="00D802C5">
        <w:rPr>
          <w:bdr w:val="single" w:sz="4" w:space="0" w:color="auto"/>
          <w:shd w:val="clear" w:color="auto" w:fill="D9D9D9"/>
        </w:rPr>
        <w:t> </w:t>
      </w:r>
      <w:r w:rsidR="00D2159C" w:rsidRPr="00D802C5">
        <w:rPr>
          <w:bdr w:val="single" w:sz="4" w:space="0" w:color="auto"/>
          <w:shd w:val="clear" w:color="auto" w:fill="D9D9D9"/>
        </w:rPr>
        <w:t> </w:t>
      </w:r>
      <w:r w:rsidR="00D2159C" w:rsidRPr="00D802C5">
        <w:rPr>
          <w:bdr w:val="single" w:sz="4" w:space="0" w:color="auto"/>
          <w:shd w:val="clear" w:color="auto" w:fill="D9D9D9"/>
        </w:rPr>
        <w:t> </w:t>
      </w:r>
      <w:r w:rsidR="00D2159C" w:rsidRPr="00D802C5">
        <w:rPr>
          <w:bdr w:val="single" w:sz="4" w:space="0" w:color="auto"/>
          <w:shd w:val="clear" w:color="auto" w:fill="D9D9D9"/>
        </w:rPr>
        <w:t> </w:t>
      </w:r>
      <w:r w:rsidRPr="00D802C5">
        <w:rPr>
          <w:bdr w:val="single" w:sz="4" w:space="0" w:color="auto"/>
          <w:shd w:val="clear" w:color="auto" w:fill="D9D9D9"/>
        </w:rPr>
        <w:fldChar w:fldCharType="end"/>
      </w:r>
      <w:r w:rsidR="004913CC" w:rsidRPr="00D802C5">
        <w:t xml:space="preserve"> No</w:t>
      </w:r>
    </w:p>
    <w:p w14:paraId="49837E2F" w14:textId="77777777" w:rsidR="00847E1C" w:rsidRPr="00D802C5" w:rsidRDefault="00847E1C" w:rsidP="004913CC">
      <w:pPr>
        <w:spacing w:after="0"/>
        <w:ind w:left="1080"/>
      </w:pPr>
    </w:p>
    <w:p w14:paraId="5E4618BD" w14:textId="01021F9D" w:rsidR="004913CC" w:rsidRPr="00D802C5" w:rsidRDefault="004913CC" w:rsidP="00D802C5">
      <w:pPr>
        <w:spacing w:after="0"/>
        <w:ind w:firstLine="720"/>
      </w:pPr>
      <w:r w:rsidRPr="00D802C5">
        <w:t>Are there any outstanding judgments against the Applicant organization?</w:t>
      </w:r>
    </w:p>
    <w:p w14:paraId="422FFC40" w14:textId="77777777" w:rsidR="004913CC" w:rsidRPr="00D802C5" w:rsidRDefault="0029314D" w:rsidP="004913CC">
      <w:pPr>
        <w:spacing w:after="0"/>
        <w:ind w:left="2880"/>
      </w:pPr>
      <w:r w:rsidRPr="00D802C5">
        <w:rPr>
          <w:bdr w:val="single" w:sz="4" w:space="0" w:color="auto"/>
          <w:shd w:val="clear" w:color="auto" w:fill="D9D9D9"/>
        </w:rPr>
        <w:fldChar w:fldCharType="begin">
          <w:ffData>
            <w:name w:val="Text30"/>
            <w:enabled/>
            <w:calcOnExit w:val="0"/>
            <w:textInput/>
          </w:ffData>
        </w:fldChar>
      </w:r>
      <w:r w:rsidR="004913CC" w:rsidRPr="00D802C5">
        <w:rPr>
          <w:bdr w:val="single" w:sz="4" w:space="0" w:color="auto"/>
          <w:shd w:val="clear" w:color="auto" w:fill="D9D9D9"/>
        </w:rPr>
        <w:instrText xml:space="preserve"> FORMTEXT </w:instrText>
      </w:r>
      <w:r w:rsidRPr="00D802C5">
        <w:rPr>
          <w:bdr w:val="single" w:sz="4" w:space="0" w:color="auto"/>
          <w:shd w:val="clear" w:color="auto" w:fill="D9D9D9"/>
        </w:rPr>
      </w:r>
      <w:r w:rsidRPr="00D802C5">
        <w:rPr>
          <w:bdr w:val="single" w:sz="4" w:space="0" w:color="auto"/>
          <w:shd w:val="clear" w:color="auto" w:fill="D9D9D9"/>
        </w:rPr>
        <w:fldChar w:fldCharType="separate"/>
      </w:r>
      <w:r w:rsidR="004913CC" w:rsidRPr="00D802C5">
        <w:rPr>
          <w:noProof/>
          <w:bdr w:val="single" w:sz="4" w:space="0" w:color="auto"/>
          <w:shd w:val="clear" w:color="auto" w:fill="D9D9D9"/>
        </w:rPr>
        <w:t> </w:t>
      </w:r>
      <w:r w:rsidR="004913CC" w:rsidRPr="00D802C5">
        <w:rPr>
          <w:noProof/>
          <w:bdr w:val="single" w:sz="4" w:space="0" w:color="auto"/>
          <w:shd w:val="clear" w:color="auto" w:fill="D9D9D9"/>
        </w:rPr>
        <w:t> </w:t>
      </w:r>
      <w:r w:rsidR="004913CC" w:rsidRPr="00D802C5">
        <w:rPr>
          <w:noProof/>
          <w:bdr w:val="single" w:sz="4" w:space="0" w:color="auto"/>
          <w:shd w:val="clear" w:color="auto" w:fill="D9D9D9"/>
        </w:rPr>
        <w:t> </w:t>
      </w:r>
      <w:r w:rsidR="004913CC" w:rsidRPr="00D802C5">
        <w:rPr>
          <w:noProof/>
          <w:bdr w:val="single" w:sz="4" w:space="0" w:color="auto"/>
          <w:shd w:val="clear" w:color="auto" w:fill="D9D9D9"/>
        </w:rPr>
        <w:t> </w:t>
      </w:r>
      <w:r w:rsidR="004913CC" w:rsidRPr="00D802C5">
        <w:rPr>
          <w:noProof/>
          <w:bdr w:val="single" w:sz="4" w:space="0" w:color="auto"/>
          <w:shd w:val="clear" w:color="auto" w:fill="D9D9D9"/>
        </w:rPr>
        <w:t> </w:t>
      </w:r>
      <w:r w:rsidRPr="00D802C5">
        <w:rPr>
          <w:bdr w:val="single" w:sz="4" w:space="0" w:color="auto"/>
          <w:shd w:val="clear" w:color="auto" w:fill="D9D9D9"/>
        </w:rPr>
        <w:fldChar w:fldCharType="end"/>
      </w:r>
      <w:r w:rsidR="004913CC" w:rsidRPr="00D802C5">
        <w:t xml:space="preserve"> Yes</w:t>
      </w:r>
      <w:r w:rsidR="004913CC" w:rsidRPr="00D802C5">
        <w:tab/>
      </w:r>
      <w:r w:rsidR="004913CC" w:rsidRPr="00D802C5">
        <w:tab/>
      </w:r>
      <w:r w:rsidR="004913CC" w:rsidRPr="00D802C5">
        <w:tab/>
      </w:r>
      <w:r w:rsidR="004913CC" w:rsidRPr="00D802C5">
        <w:tab/>
      </w:r>
      <w:r w:rsidRPr="00D802C5">
        <w:rPr>
          <w:bdr w:val="single" w:sz="4" w:space="0" w:color="auto"/>
          <w:shd w:val="clear" w:color="auto" w:fill="D9D9D9"/>
        </w:rPr>
        <w:fldChar w:fldCharType="begin">
          <w:ffData>
            <w:name w:val="Text31"/>
            <w:enabled/>
            <w:calcOnExit w:val="0"/>
            <w:textInput/>
          </w:ffData>
        </w:fldChar>
      </w:r>
      <w:r w:rsidR="004913CC" w:rsidRPr="00D802C5">
        <w:rPr>
          <w:bdr w:val="single" w:sz="4" w:space="0" w:color="auto"/>
          <w:shd w:val="clear" w:color="auto" w:fill="D9D9D9"/>
        </w:rPr>
        <w:instrText xml:space="preserve"> FORMTEXT </w:instrText>
      </w:r>
      <w:r w:rsidRPr="00D802C5">
        <w:rPr>
          <w:bdr w:val="single" w:sz="4" w:space="0" w:color="auto"/>
          <w:shd w:val="clear" w:color="auto" w:fill="D9D9D9"/>
        </w:rPr>
      </w:r>
      <w:r w:rsidRPr="00D802C5">
        <w:rPr>
          <w:bdr w:val="single" w:sz="4" w:space="0" w:color="auto"/>
          <w:shd w:val="clear" w:color="auto" w:fill="D9D9D9"/>
        </w:rPr>
        <w:fldChar w:fldCharType="separate"/>
      </w:r>
      <w:r w:rsidR="00D2159C" w:rsidRPr="00D802C5">
        <w:rPr>
          <w:bdr w:val="single" w:sz="4" w:space="0" w:color="auto"/>
          <w:shd w:val="clear" w:color="auto" w:fill="D9D9D9"/>
        </w:rPr>
        <w:t> </w:t>
      </w:r>
      <w:r w:rsidR="00D2159C" w:rsidRPr="00D802C5">
        <w:rPr>
          <w:bdr w:val="single" w:sz="4" w:space="0" w:color="auto"/>
          <w:shd w:val="clear" w:color="auto" w:fill="D9D9D9"/>
        </w:rPr>
        <w:t> </w:t>
      </w:r>
      <w:r w:rsidR="00D2159C" w:rsidRPr="00D802C5">
        <w:rPr>
          <w:bdr w:val="single" w:sz="4" w:space="0" w:color="auto"/>
          <w:shd w:val="clear" w:color="auto" w:fill="D9D9D9"/>
        </w:rPr>
        <w:t> </w:t>
      </w:r>
      <w:r w:rsidR="00D2159C" w:rsidRPr="00D802C5">
        <w:rPr>
          <w:bdr w:val="single" w:sz="4" w:space="0" w:color="auto"/>
          <w:shd w:val="clear" w:color="auto" w:fill="D9D9D9"/>
        </w:rPr>
        <w:t> </w:t>
      </w:r>
      <w:r w:rsidR="00D2159C" w:rsidRPr="00D802C5">
        <w:rPr>
          <w:bdr w:val="single" w:sz="4" w:space="0" w:color="auto"/>
          <w:shd w:val="clear" w:color="auto" w:fill="D9D9D9"/>
        </w:rPr>
        <w:t> </w:t>
      </w:r>
      <w:r w:rsidRPr="00D802C5">
        <w:rPr>
          <w:bdr w:val="single" w:sz="4" w:space="0" w:color="auto"/>
          <w:shd w:val="clear" w:color="auto" w:fill="D9D9D9"/>
        </w:rPr>
        <w:fldChar w:fldCharType="end"/>
      </w:r>
      <w:r w:rsidR="004913CC" w:rsidRPr="00D802C5">
        <w:t xml:space="preserve"> No</w:t>
      </w:r>
    </w:p>
    <w:bookmarkEnd w:id="30"/>
    <w:p w14:paraId="20687123" w14:textId="61C909FB" w:rsidR="00950F4D" w:rsidRPr="00D802C5" w:rsidRDefault="00950F4D" w:rsidP="00AA1D7B">
      <w:pPr>
        <w:spacing w:after="0"/>
      </w:pPr>
    </w:p>
    <w:p w14:paraId="67392A79" w14:textId="207846E9" w:rsidR="00950F4D" w:rsidRPr="00D802C5" w:rsidRDefault="00950F4D" w:rsidP="00D802C5">
      <w:pPr>
        <w:spacing w:after="0"/>
        <w:ind w:left="720"/>
      </w:pPr>
      <w:r w:rsidRPr="00D802C5">
        <w:t xml:space="preserve">List all lenders </w:t>
      </w:r>
      <w:r w:rsidRPr="00D802C5">
        <w:rPr>
          <w:rFonts w:eastAsia="Arial"/>
        </w:rPr>
        <w:t>including local city, county, state, and federal lenders and whether your organization is currently in compliance with the terms of the loans and if</w:t>
      </w:r>
      <w:r w:rsidR="00930D3D">
        <w:rPr>
          <w:rFonts w:eastAsia="Arial"/>
        </w:rPr>
        <w:t xml:space="preserve"> the organization</w:t>
      </w:r>
      <w:r w:rsidRPr="00D802C5">
        <w:rPr>
          <w:rFonts w:eastAsia="Arial"/>
        </w:rPr>
        <w:t xml:space="preserve"> has ever been out of compliance. If no current lenders, enter N/A. </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50F4D" w:rsidRPr="00D802C5" w14:paraId="28752009" w14:textId="77777777" w:rsidTr="00D802C5">
        <w:tc>
          <w:tcPr>
            <w:tcW w:w="9360" w:type="dxa"/>
            <w:shd w:val="clear" w:color="auto" w:fill="F2F2F2"/>
          </w:tcPr>
          <w:p w14:paraId="171F57B9" w14:textId="77777777" w:rsidR="00950F4D" w:rsidRPr="00D802C5" w:rsidRDefault="00950F4D" w:rsidP="002C1557">
            <w:pPr>
              <w:spacing w:after="0"/>
            </w:pPr>
            <w:r w:rsidRPr="00D802C5">
              <w:fldChar w:fldCharType="begin">
                <w:ffData>
                  <w:name w:val="Text32"/>
                  <w:enabled/>
                  <w:calcOnExit w:val="0"/>
                  <w:textInput/>
                </w:ffData>
              </w:fldChar>
            </w:r>
            <w:r w:rsidRPr="00D802C5">
              <w:instrText xml:space="preserve"> FORMTEXT </w:instrText>
            </w:r>
            <w:r w:rsidRPr="00D802C5">
              <w:fldChar w:fldCharType="separate"/>
            </w:r>
            <w:r w:rsidRPr="00D802C5">
              <w:rPr>
                <w:noProof/>
              </w:rPr>
              <w:t> </w:t>
            </w:r>
            <w:r w:rsidRPr="00D802C5">
              <w:rPr>
                <w:noProof/>
              </w:rPr>
              <w:t> </w:t>
            </w:r>
            <w:r w:rsidRPr="00D802C5">
              <w:rPr>
                <w:noProof/>
              </w:rPr>
              <w:t> </w:t>
            </w:r>
            <w:r w:rsidRPr="00D802C5">
              <w:rPr>
                <w:noProof/>
              </w:rPr>
              <w:t> </w:t>
            </w:r>
            <w:r w:rsidRPr="00D802C5">
              <w:rPr>
                <w:noProof/>
              </w:rPr>
              <w:t> </w:t>
            </w:r>
            <w:r w:rsidRPr="00D802C5">
              <w:fldChar w:fldCharType="end"/>
            </w:r>
          </w:p>
        </w:tc>
      </w:tr>
    </w:tbl>
    <w:p w14:paraId="799C0983" w14:textId="23CE2745" w:rsidR="00950F4D" w:rsidRPr="00D802C5" w:rsidRDefault="00950F4D" w:rsidP="00D802C5">
      <w:pPr>
        <w:spacing w:after="0"/>
        <w:ind w:left="720"/>
        <w:rPr>
          <w:rFonts w:eastAsia="Arial"/>
        </w:rPr>
      </w:pPr>
      <w:r w:rsidRPr="00D802C5">
        <w:rPr>
          <w:rFonts w:eastAsia="Arial"/>
        </w:rPr>
        <w:lastRenderedPageBreak/>
        <w:t>Disclose all cases in which the applicant entered into a workout or deferment, the reasons, provide a description of the plan for resolution, and compliance with deferment plan</w:t>
      </w:r>
      <w:r w:rsidR="00BD38EB" w:rsidRPr="00D802C5">
        <w:rPr>
          <w:rFonts w:eastAsia="Arial"/>
        </w:rPr>
        <w:t xml:space="preserve">. If no workout or deferment, enter N/A. </w:t>
      </w:r>
      <w:r w:rsidRPr="00D802C5">
        <w:rPr>
          <w:rFonts w:eastAsia="Arial"/>
        </w:rPr>
        <w:t xml:space="preserve">    </w:t>
      </w:r>
    </w:p>
    <w:p w14:paraId="4B7ACF6E" w14:textId="77777777" w:rsidR="00BD38EB" w:rsidRPr="00D802C5" w:rsidRDefault="00BD38EB" w:rsidP="00BD38EB">
      <w:pPr>
        <w:spacing w:after="0"/>
        <w:ind w:left="1080"/>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D38EB" w:rsidRPr="00D802C5" w14:paraId="2CE7E6B5" w14:textId="77777777" w:rsidTr="00D802C5">
        <w:tc>
          <w:tcPr>
            <w:tcW w:w="9360" w:type="dxa"/>
            <w:shd w:val="clear" w:color="auto" w:fill="F2F2F2"/>
          </w:tcPr>
          <w:p w14:paraId="41747CE3" w14:textId="77777777" w:rsidR="00BD38EB" w:rsidRPr="00D802C5" w:rsidRDefault="00BD38EB" w:rsidP="002C1557">
            <w:pPr>
              <w:spacing w:after="0"/>
            </w:pPr>
            <w:r w:rsidRPr="00D802C5">
              <w:fldChar w:fldCharType="begin">
                <w:ffData>
                  <w:name w:val="Text32"/>
                  <w:enabled/>
                  <w:calcOnExit w:val="0"/>
                  <w:textInput/>
                </w:ffData>
              </w:fldChar>
            </w:r>
            <w:r w:rsidRPr="00D802C5">
              <w:instrText xml:space="preserve"> FORMTEXT </w:instrText>
            </w:r>
            <w:r w:rsidRPr="00D802C5">
              <w:fldChar w:fldCharType="separate"/>
            </w:r>
            <w:r w:rsidRPr="00D802C5">
              <w:rPr>
                <w:noProof/>
              </w:rPr>
              <w:t> </w:t>
            </w:r>
            <w:r w:rsidRPr="00D802C5">
              <w:rPr>
                <w:noProof/>
              </w:rPr>
              <w:t> </w:t>
            </w:r>
            <w:r w:rsidRPr="00D802C5">
              <w:rPr>
                <w:noProof/>
              </w:rPr>
              <w:t> </w:t>
            </w:r>
            <w:r w:rsidRPr="00D802C5">
              <w:rPr>
                <w:noProof/>
              </w:rPr>
              <w:t> </w:t>
            </w:r>
            <w:r w:rsidRPr="00D802C5">
              <w:rPr>
                <w:noProof/>
              </w:rPr>
              <w:t> </w:t>
            </w:r>
            <w:r w:rsidRPr="00D802C5">
              <w:fldChar w:fldCharType="end"/>
            </w:r>
          </w:p>
        </w:tc>
      </w:tr>
    </w:tbl>
    <w:p w14:paraId="36C555D6" w14:textId="78E53F5C" w:rsidR="00BD38EB" w:rsidRPr="00D802C5" w:rsidRDefault="00BD38EB" w:rsidP="00BD38EB">
      <w:pPr>
        <w:spacing w:after="0"/>
        <w:ind w:left="630"/>
      </w:pPr>
    </w:p>
    <w:p w14:paraId="643F51D2" w14:textId="2E01D9A1" w:rsidR="00BD38EB" w:rsidRDefault="00BD38EB" w:rsidP="00930D3D">
      <w:pPr>
        <w:spacing w:after="0"/>
        <w:ind w:left="720"/>
      </w:pPr>
      <w:r w:rsidRPr="00D802C5">
        <w:t xml:space="preserve">Disclose all cases where the applicant organization </w:t>
      </w:r>
      <w:r w:rsidR="00930D3D">
        <w:t xml:space="preserve">has </w:t>
      </w:r>
      <w:r w:rsidRPr="00D802C5">
        <w:t>been involved in mortgage default within the last 5 years on any federally or state funded project? If no mortgage default, enter N/A.</w:t>
      </w:r>
    </w:p>
    <w:p w14:paraId="1D309296" w14:textId="77777777" w:rsidR="00D802C5" w:rsidRPr="00D802C5" w:rsidRDefault="00D802C5" w:rsidP="00D802C5">
      <w:pPr>
        <w:spacing w:after="0"/>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D38EB" w:rsidRPr="00D802C5" w14:paraId="745949F2" w14:textId="77777777" w:rsidTr="00D802C5">
        <w:tc>
          <w:tcPr>
            <w:tcW w:w="9360" w:type="dxa"/>
            <w:shd w:val="clear" w:color="auto" w:fill="F2F2F2"/>
          </w:tcPr>
          <w:bookmarkStart w:id="33" w:name="OLE_LINK1"/>
          <w:bookmarkStart w:id="34" w:name="OLE_LINK2"/>
          <w:p w14:paraId="6C32CFC3" w14:textId="77777777" w:rsidR="00BD38EB" w:rsidRPr="00D802C5" w:rsidRDefault="00BD38EB" w:rsidP="002C1557">
            <w:pPr>
              <w:spacing w:after="0"/>
            </w:pPr>
            <w:r w:rsidRPr="00D802C5">
              <w:fldChar w:fldCharType="begin">
                <w:ffData>
                  <w:name w:val="Text32"/>
                  <w:enabled/>
                  <w:calcOnExit w:val="0"/>
                  <w:textInput/>
                </w:ffData>
              </w:fldChar>
            </w:r>
            <w:bookmarkStart w:id="35" w:name="Text32"/>
            <w:r w:rsidRPr="00D802C5">
              <w:instrText xml:space="preserve"> FORMTEXT </w:instrText>
            </w:r>
            <w:r w:rsidRPr="00D802C5">
              <w:fldChar w:fldCharType="separate"/>
            </w:r>
            <w:r w:rsidRPr="00D802C5">
              <w:rPr>
                <w:noProof/>
              </w:rPr>
              <w:t> </w:t>
            </w:r>
            <w:r w:rsidRPr="00D802C5">
              <w:rPr>
                <w:noProof/>
              </w:rPr>
              <w:t> </w:t>
            </w:r>
            <w:r w:rsidRPr="00D802C5">
              <w:rPr>
                <w:noProof/>
              </w:rPr>
              <w:t> </w:t>
            </w:r>
            <w:r w:rsidRPr="00D802C5">
              <w:rPr>
                <w:noProof/>
              </w:rPr>
              <w:t> </w:t>
            </w:r>
            <w:r w:rsidRPr="00D802C5">
              <w:rPr>
                <w:noProof/>
              </w:rPr>
              <w:t> </w:t>
            </w:r>
            <w:r w:rsidRPr="00D802C5">
              <w:fldChar w:fldCharType="end"/>
            </w:r>
            <w:bookmarkEnd w:id="35"/>
          </w:p>
        </w:tc>
      </w:tr>
      <w:bookmarkEnd w:id="33"/>
      <w:bookmarkEnd w:id="34"/>
    </w:tbl>
    <w:p w14:paraId="04A38AFA" w14:textId="77777777" w:rsidR="00BD38EB" w:rsidRPr="00D802C5" w:rsidRDefault="00BD38EB" w:rsidP="00D802C5">
      <w:pPr>
        <w:spacing w:after="0"/>
        <w:rPr>
          <w:rFonts w:eastAsia="Arial"/>
        </w:rPr>
      </w:pPr>
    </w:p>
    <w:p w14:paraId="0DBCB565" w14:textId="6FE9D9DF" w:rsidR="00BD38EB" w:rsidRPr="00D802C5" w:rsidRDefault="00BD38EB" w:rsidP="00BD38EB">
      <w:pPr>
        <w:spacing w:after="0"/>
        <w:ind w:left="630"/>
        <w:rPr>
          <w:rFonts w:eastAsia="Arial"/>
        </w:rPr>
      </w:pPr>
      <w:r w:rsidRPr="00D802C5">
        <w:rPr>
          <w:rFonts w:eastAsia="Arial"/>
        </w:rPr>
        <w:t xml:space="preserve">Disclose all cases where </w:t>
      </w:r>
      <w:r w:rsidR="00930D3D">
        <w:rPr>
          <w:rFonts w:eastAsia="Arial"/>
        </w:rPr>
        <w:t xml:space="preserve">the Applicant organization </w:t>
      </w:r>
      <w:r w:rsidRPr="00D802C5">
        <w:rPr>
          <w:rFonts w:eastAsia="Arial"/>
        </w:rPr>
        <w:t xml:space="preserve">entered into a foreclosure. For each case provide the property name, the date of the foreclosure, the final disposition, and a description of the circumstances that led to the foreclosure. If no foreclosure, enter N/A. </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D38EB" w:rsidRPr="00D802C5" w14:paraId="226C78DE" w14:textId="77777777" w:rsidTr="00D802C5">
        <w:tc>
          <w:tcPr>
            <w:tcW w:w="9360" w:type="dxa"/>
            <w:shd w:val="clear" w:color="auto" w:fill="F2F2F2"/>
          </w:tcPr>
          <w:p w14:paraId="50E2A8A4" w14:textId="77777777" w:rsidR="00BD38EB" w:rsidRPr="00D802C5" w:rsidRDefault="00BD38EB" w:rsidP="002C1557">
            <w:pPr>
              <w:spacing w:after="0"/>
            </w:pPr>
            <w:r w:rsidRPr="00D802C5">
              <w:fldChar w:fldCharType="begin">
                <w:ffData>
                  <w:name w:val="Text32"/>
                  <w:enabled/>
                  <w:calcOnExit w:val="0"/>
                  <w:textInput/>
                </w:ffData>
              </w:fldChar>
            </w:r>
            <w:r w:rsidRPr="00D802C5">
              <w:instrText xml:space="preserve"> FORMTEXT </w:instrText>
            </w:r>
            <w:r w:rsidRPr="00D802C5">
              <w:fldChar w:fldCharType="separate"/>
            </w:r>
            <w:r w:rsidRPr="00D802C5">
              <w:rPr>
                <w:noProof/>
              </w:rPr>
              <w:t> </w:t>
            </w:r>
            <w:r w:rsidRPr="00D802C5">
              <w:rPr>
                <w:noProof/>
              </w:rPr>
              <w:t> </w:t>
            </w:r>
            <w:r w:rsidRPr="00D802C5">
              <w:rPr>
                <w:noProof/>
              </w:rPr>
              <w:t> </w:t>
            </w:r>
            <w:r w:rsidRPr="00D802C5">
              <w:rPr>
                <w:noProof/>
              </w:rPr>
              <w:t> </w:t>
            </w:r>
            <w:r w:rsidRPr="00D802C5">
              <w:rPr>
                <w:noProof/>
              </w:rPr>
              <w:t> </w:t>
            </w:r>
            <w:r w:rsidRPr="00D802C5">
              <w:fldChar w:fldCharType="end"/>
            </w:r>
          </w:p>
        </w:tc>
      </w:tr>
    </w:tbl>
    <w:p w14:paraId="798DD2F3" w14:textId="77777777" w:rsidR="00BD38EB" w:rsidRPr="00D802C5" w:rsidRDefault="00BD38EB" w:rsidP="00BD38EB">
      <w:pPr>
        <w:spacing w:after="0"/>
        <w:ind w:left="630"/>
      </w:pPr>
    </w:p>
    <w:p w14:paraId="31535FAB" w14:textId="77777777" w:rsidR="00950F4D" w:rsidRPr="00D802C5" w:rsidRDefault="00950F4D" w:rsidP="00AA1D7B">
      <w:pPr>
        <w:spacing w:after="0"/>
      </w:pPr>
    </w:p>
    <w:p w14:paraId="356391A8" w14:textId="77777777" w:rsidR="00774967" w:rsidRPr="00D802C5" w:rsidRDefault="00D52971" w:rsidP="00D408D3">
      <w:pPr>
        <w:pStyle w:val="ListParagraph"/>
        <w:keepNext/>
        <w:numPr>
          <w:ilvl w:val="0"/>
          <w:numId w:val="2"/>
        </w:numPr>
        <w:spacing w:after="0"/>
        <w:contextualSpacing w:val="0"/>
        <w:rPr>
          <w:b/>
        </w:rPr>
      </w:pPr>
      <w:r w:rsidRPr="00D802C5">
        <w:rPr>
          <w:b/>
        </w:rPr>
        <w:t>Audit</w:t>
      </w:r>
    </w:p>
    <w:p w14:paraId="49D64378" w14:textId="77777777" w:rsidR="00BD38EB" w:rsidRPr="00D802C5" w:rsidRDefault="00D52971" w:rsidP="00930D3D">
      <w:pPr>
        <w:spacing w:after="0"/>
        <w:ind w:left="720"/>
      </w:pPr>
      <w:r w:rsidRPr="00D802C5">
        <w:t xml:space="preserve">Attach </w:t>
      </w:r>
      <w:r w:rsidR="00BD38EB" w:rsidRPr="00D802C5">
        <w:t xml:space="preserve">a financial statement audit that is less than 12 months old that includes an opinion from a certified public accounting firm. </w:t>
      </w:r>
      <w:bookmarkStart w:id="36" w:name="_Hlk80950047"/>
    </w:p>
    <w:p w14:paraId="78A6526A" w14:textId="3FD0D709" w:rsidR="00B46CB6" w:rsidRPr="00880A00" w:rsidRDefault="00B46CB6" w:rsidP="00D802C5">
      <w:pPr>
        <w:pStyle w:val="ListParagraph"/>
        <w:numPr>
          <w:ilvl w:val="0"/>
          <w:numId w:val="47"/>
        </w:numPr>
        <w:spacing w:after="0"/>
        <w:rPr>
          <w:i/>
        </w:rPr>
      </w:pPr>
      <w:r w:rsidRPr="00880A00">
        <w:rPr>
          <w:i/>
        </w:rPr>
        <w:t>Exhibit 2</w:t>
      </w:r>
      <w:r w:rsidR="000B2F87" w:rsidRPr="00880A00">
        <w:rPr>
          <w:i/>
        </w:rPr>
        <w:t xml:space="preserve"> - </w:t>
      </w:r>
      <w:r w:rsidRPr="00880A00">
        <w:rPr>
          <w:i/>
        </w:rPr>
        <w:t xml:space="preserve">Audited Financial </w:t>
      </w:r>
      <w:r w:rsidR="00BD38EB" w:rsidRPr="00880A00">
        <w:rPr>
          <w:i/>
        </w:rPr>
        <w:t xml:space="preserve"> </w:t>
      </w:r>
    </w:p>
    <w:p w14:paraId="2CFABCA4" w14:textId="78F9FE85" w:rsidR="00B46CB6" w:rsidRPr="00D802C5" w:rsidRDefault="00B46CB6" w:rsidP="00342C3B">
      <w:pPr>
        <w:pStyle w:val="ListParagraph"/>
        <w:spacing w:after="0"/>
        <w:ind w:left="1440"/>
        <w:rPr>
          <w:i/>
        </w:rPr>
      </w:pPr>
    </w:p>
    <w:p w14:paraId="69D4B1A4" w14:textId="70D5C99B" w:rsidR="00950F4D" w:rsidRDefault="00950F4D" w:rsidP="00930D3D">
      <w:pPr>
        <w:spacing w:after="0"/>
        <w:ind w:firstLine="720"/>
      </w:pPr>
      <w:r>
        <w:t xml:space="preserve">Does the Applicant have any unresolved audit or monitor findings? </w:t>
      </w:r>
    </w:p>
    <w:p w14:paraId="54A43EE9" w14:textId="77777777" w:rsidR="00D802C5" w:rsidRPr="008D7A2E" w:rsidRDefault="00D802C5" w:rsidP="00D802C5">
      <w:pPr>
        <w:spacing w:after="0"/>
        <w:ind w:firstLine="360"/>
      </w:pPr>
    </w:p>
    <w:p w14:paraId="3940CAFA" w14:textId="1FDDB96E" w:rsidR="00950F4D" w:rsidRDefault="00950F4D" w:rsidP="00D802C5">
      <w:pPr>
        <w:spacing w:after="0"/>
        <w:ind w:left="2880"/>
      </w:pPr>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r>
        <w:t xml:space="preserve"> Yes</w:t>
      </w:r>
      <w:r>
        <w:tab/>
      </w:r>
      <w:r>
        <w:tab/>
      </w:r>
      <w:r>
        <w:tab/>
      </w:r>
      <w:r>
        <w:tab/>
      </w:r>
      <w:r w:rsidRPr="00FA309A">
        <w:rPr>
          <w:bdr w:val="single" w:sz="4" w:space="0" w:color="auto"/>
          <w:shd w:val="clear" w:color="auto" w:fill="D9D9D9"/>
        </w:rPr>
        <w:fldChar w:fldCharType="begin">
          <w:ffData>
            <w:name w:val="Text31"/>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Pr>
          <w:bdr w:val="single" w:sz="4" w:space="0" w:color="auto"/>
          <w:shd w:val="clear" w:color="auto" w:fill="D9D9D9"/>
        </w:rPr>
        <w:t> </w:t>
      </w:r>
      <w:r>
        <w:rPr>
          <w:bdr w:val="single" w:sz="4" w:space="0" w:color="auto"/>
          <w:shd w:val="clear" w:color="auto" w:fill="D9D9D9"/>
        </w:rPr>
        <w:t> </w:t>
      </w:r>
      <w:r>
        <w:rPr>
          <w:bdr w:val="single" w:sz="4" w:space="0" w:color="auto"/>
          <w:shd w:val="clear" w:color="auto" w:fill="D9D9D9"/>
        </w:rPr>
        <w:t> </w:t>
      </w:r>
      <w:r>
        <w:rPr>
          <w:bdr w:val="single" w:sz="4" w:space="0" w:color="auto"/>
          <w:shd w:val="clear" w:color="auto" w:fill="D9D9D9"/>
        </w:rPr>
        <w:t> </w:t>
      </w:r>
      <w:r>
        <w:rPr>
          <w:bdr w:val="single" w:sz="4" w:space="0" w:color="auto"/>
          <w:shd w:val="clear" w:color="auto" w:fill="D9D9D9"/>
        </w:rPr>
        <w:t> </w:t>
      </w:r>
      <w:r w:rsidRPr="00FA309A">
        <w:rPr>
          <w:bdr w:val="single" w:sz="4" w:space="0" w:color="auto"/>
          <w:shd w:val="clear" w:color="auto" w:fill="D9D9D9"/>
        </w:rPr>
        <w:fldChar w:fldCharType="end"/>
      </w:r>
      <w:r>
        <w:t xml:space="preserve"> No</w:t>
      </w:r>
    </w:p>
    <w:p w14:paraId="05B7A075" w14:textId="77777777" w:rsidR="00950F4D" w:rsidRPr="00EF43A2" w:rsidRDefault="00950F4D" w:rsidP="00D802C5">
      <w:pPr>
        <w:spacing w:after="0"/>
        <w:ind w:firstLine="720"/>
      </w:pPr>
      <w:r>
        <w:t xml:space="preserve">If yes, explain below. </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50F4D" w:rsidRPr="00B22DCF" w14:paraId="5E371522" w14:textId="77777777" w:rsidTr="00D802C5">
        <w:tc>
          <w:tcPr>
            <w:tcW w:w="9360" w:type="dxa"/>
            <w:shd w:val="clear" w:color="auto" w:fill="F2F2F2"/>
          </w:tcPr>
          <w:p w14:paraId="70934E7D" w14:textId="77777777" w:rsidR="00950F4D" w:rsidRPr="00B22DCF" w:rsidRDefault="00950F4D" w:rsidP="002C1557">
            <w:pPr>
              <w:spacing w:after="0"/>
            </w:pPr>
            <w:r w:rsidRPr="00B22DCF">
              <w:fldChar w:fldCharType="begin">
                <w:ffData>
                  <w:name w:val="Text32"/>
                  <w:enabled/>
                  <w:calcOnExit w:val="0"/>
                  <w:textInput/>
                </w:ffData>
              </w:fldChar>
            </w:r>
            <w:r w:rsidRPr="00B22DCF">
              <w:instrText xml:space="preserve"> FORMTEXT </w:instrText>
            </w:r>
            <w:r w:rsidRPr="00B22DCF">
              <w:fldChar w:fldCharType="separate"/>
            </w:r>
            <w:r w:rsidRPr="00B22DCF">
              <w:rPr>
                <w:noProof/>
              </w:rPr>
              <w:t> </w:t>
            </w:r>
            <w:r w:rsidRPr="00B22DCF">
              <w:rPr>
                <w:noProof/>
              </w:rPr>
              <w:t> </w:t>
            </w:r>
            <w:r w:rsidRPr="00B22DCF">
              <w:rPr>
                <w:noProof/>
              </w:rPr>
              <w:t> </w:t>
            </w:r>
            <w:r w:rsidRPr="00B22DCF">
              <w:rPr>
                <w:noProof/>
              </w:rPr>
              <w:t> </w:t>
            </w:r>
            <w:r w:rsidRPr="00B22DCF">
              <w:rPr>
                <w:noProof/>
              </w:rPr>
              <w:t> </w:t>
            </w:r>
            <w:r w:rsidRPr="00B22DCF">
              <w:fldChar w:fldCharType="end"/>
            </w:r>
          </w:p>
        </w:tc>
      </w:tr>
    </w:tbl>
    <w:p w14:paraId="29A63F3C" w14:textId="77777777" w:rsidR="00950F4D" w:rsidRPr="00D802C5" w:rsidRDefault="00950F4D" w:rsidP="00D802C5">
      <w:pPr>
        <w:spacing w:after="0"/>
        <w:rPr>
          <w:i/>
        </w:rPr>
      </w:pPr>
    </w:p>
    <w:p w14:paraId="1488D32E" w14:textId="4ACAB51F" w:rsidR="00F92B0F" w:rsidRDefault="00F92B0F" w:rsidP="00F92B0F">
      <w:pPr>
        <w:spacing w:after="0"/>
        <w:rPr>
          <w:i/>
        </w:rPr>
      </w:pPr>
    </w:p>
    <w:p w14:paraId="67E31ECC" w14:textId="1EC018CB" w:rsidR="00F92B0F" w:rsidRPr="00F92B0F" w:rsidRDefault="00F92B0F" w:rsidP="00D408D3">
      <w:pPr>
        <w:pStyle w:val="ListParagraph"/>
        <w:keepNext/>
        <w:numPr>
          <w:ilvl w:val="0"/>
          <w:numId w:val="2"/>
        </w:numPr>
        <w:spacing w:after="0"/>
        <w:rPr>
          <w:b/>
        </w:rPr>
      </w:pPr>
      <w:r>
        <w:rPr>
          <w:b/>
        </w:rPr>
        <w:t xml:space="preserve">     </w:t>
      </w:r>
      <w:r w:rsidRPr="00F92B0F">
        <w:rPr>
          <w:b/>
        </w:rPr>
        <w:t>Organization Budget</w:t>
      </w:r>
    </w:p>
    <w:p w14:paraId="4C685363" w14:textId="77777777" w:rsidR="005618EE" w:rsidRDefault="005618EE" w:rsidP="00930D3D">
      <w:pPr>
        <w:spacing w:after="0"/>
        <w:ind w:left="720"/>
      </w:pPr>
      <w:r w:rsidRPr="005618EE">
        <w:t>Submit a copy of the Applicant organization’s most recent annual operating budget.  This budget should include both expenses and the sources of funds to finance all expenses during the budget year.</w:t>
      </w:r>
    </w:p>
    <w:p w14:paraId="32B512D2" w14:textId="3A5701E7" w:rsidR="000C7C05" w:rsidRPr="00880A00" w:rsidRDefault="00F92B0F" w:rsidP="00981910">
      <w:pPr>
        <w:pStyle w:val="ListParagraph"/>
        <w:numPr>
          <w:ilvl w:val="0"/>
          <w:numId w:val="21"/>
        </w:numPr>
        <w:spacing w:after="0"/>
        <w:rPr>
          <w:i/>
        </w:rPr>
      </w:pPr>
      <w:r w:rsidRPr="00880A00">
        <w:rPr>
          <w:i/>
        </w:rPr>
        <w:t xml:space="preserve">Exhibit 3 – Organization Budget </w:t>
      </w:r>
    </w:p>
    <w:p w14:paraId="2F049AAF" w14:textId="77777777" w:rsidR="00F92B0F" w:rsidRPr="006A4560" w:rsidRDefault="00F92B0F" w:rsidP="00F92B0F">
      <w:pPr>
        <w:spacing w:after="0"/>
        <w:ind w:left="1080"/>
        <w:rPr>
          <w:sz w:val="8"/>
          <w:szCs w:val="8"/>
        </w:rPr>
      </w:pPr>
    </w:p>
    <w:bookmarkEnd w:id="36"/>
    <w:p w14:paraId="35356096" w14:textId="77777777" w:rsidR="00774967" w:rsidRPr="009024BE" w:rsidRDefault="00774967" w:rsidP="009024BE">
      <w:pPr>
        <w:spacing w:after="0"/>
        <w:rPr>
          <w:sz w:val="16"/>
          <w:szCs w:val="16"/>
        </w:rPr>
      </w:pPr>
    </w:p>
    <w:p w14:paraId="5BC73D06" w14:textId="495EFC79" w:rsidR="002C7FFC" w:rsidRDefault="002C7FFC" w:rsidP="00D408D3">
      <w:pPr>
        <w:pStyle w:val="ListParagraph"/>
        <w:keepNext/>
        <w:numPr>
          <w:ilvl w:val="0"/>
          <w:numId w:val="2"/>
        </w:numPr>
        <w:spacing w:after="0"/>
        <w:contextualSpacing w:val="0"/>
        <w:rPr>
          <w:b/>
        </w:rPr>
      </w:pPr>
      <w:r>
        <w:rPr>
          <w:b/>
        </w:rPr>
        <w:t>Experience</w:t>
      </w:r>
    </w:p>
    <w:p w14:paraId="5C088493" w14:textId="4DD2D457" w:rsidR="00D9579C" w:rsidRDefault="00D9579C" w:rsidP="00D9579C">
      <w:pPr>
        <w:pStyle w:val="ListParagraph"/>
        <w:keepNext/>
        <w:spacing w:after="0"/>
        <w:ind w:left="630"/>
        <w:contextualSpacing w:val="0"/>
        <w:rPr>
          <w:b/>
        </w:rPr>
      </w:pPr>
    </w:p>
    <w:p w14:paraId="3BC1C9DE" w14:textId="495F52D5" w:rsidR="00D9579C" w:rsidRDefault="00D9579C" w:rsidP="00930D3D">
      <w:pPr>
        <w:spacing w:after="0"/>
        <w:ind w:left="720"/>
      </w:pPr>
      <w:r>
        <w:t xml:space="preserve">Does the Applicant have housing development experience using at least one federal program within the past 7 years? </w:t>
      </w:r>
    </w:p>
    <w:p w14:paraId="492BDCA6" w14:textId="77777777" w:rsidR="00D802C5" w:rsidRPr="008D7A2E" w:rsidRDefault="00D802C5" w:rsidP="00D802C5">
      <w:pPr>
        <w:spacing w:after="0"/>
        <w:ind w:left="360"/>
      </w:pPr>
    </w:p>
    <w:p w14:paraId="146A1362" w14:textId="0CF0F255" w:rsidR="00D9579C" w:rsidRPr="004913CC" w:rsidRDefault="00D9579C" w:rsidP="00D9579C">
      <w:pPr>
        <w:spacing w:after="0"/>
        <w:ind w:left="2880"/>
      </w:pPr>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Pr>
          <w:bdr w:val="single" w:sz="4" w:space="0" w:color="auto"/>
          <w:shd w:val="clear" w:color="auto" w:fill="D9D9D9"/>
        </w:rPr>
        <w:t> </w:t>
      </w:r>
      <w:r>
        <w:rPr>
          <w:bdr w:val="single" w:sz="4" w:space="0" w:color="auto"/>
          <w:shd w:val="clear" w:color="auto" w:fill="D9D9D9"/>
        </w:rPr>
        <w:t> </w:t>
      </w:r>
      <w:r>
        <w:rPr>
          <w:bdr w:val="single" w:sz="4" w:space="0" w:color="auto"/>
          <w:shd w:val="clear" w:color="auto" w:fill="D9D9D9"/>
        </w:rPr>
        <w:t> </w:t>
      </w:r>
      <w:r>
        <w:rPr>
          <w:bdr w:val="single" w:sz="4" w:space="0" w:color="auto"/>
          <w:shd w:val="clear" w:color="auto" w:fill="D9D9D9"/>
        </w:rPr>
        <w:t> </w:t>
      </w:r>
      <w:r>
        <w:rPr>
          <w:bdr w:val="single" w:sz="4" w:space="0" w:color="auto"/>
          <w:shd w:val="clear" w:color="auto" w:fill="D9D9D9"/>
        </w:rPr>
        <w:t> </w:t>
      </w:r>
      <w:r w:rsidRPr="00FA309A">
        <w:rPr>
          <w:bdr w:val="single" w:sz="4" w:space="0" w:color="auto"/>
          <w:shd w:val="clear" w:color="auto" w:fill="D9D9D9"/>
        </w:rPr>
        <w:fldChar w:fldCharType="end"/>
      </w:r>
      <w:r>
        <w:t xml:space="preserve"> Yes</w:t>
      </w:r>
      <w:r>
        <w:tab/>
      </w:r>
      <w:r w:rsidR="00523961">
        <w:tab/>
      </w:r>
      <w:r w:rsidR="00523961">
        <w:tab/>
      </w:r>
      <w:r w:rsidR="00523961">
        <w:tab/>
      </w:r>
      <w:r w:rsidRPr="00FA309A">
        <w:rPr>
          <w:bdr w:val="single" w:sz="4" w:space="0" w:color="auto"/>
          <w:shd w:val="clear" w:color="auto" w:fill="D9D9D9"/>
        </w:rPr>
        <w:fldChar w:fldCharType="begin">
          <w:ffData>
            <w:name w:val="Text31"/>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r>
        <w:t xml:space="preserve"> No</w:t>
      </w:r>
      <w:r>
        <w:tab/>
      </w:r>
    </w:p>
    <w:p w14:paraId="2C28FEC0" w14:textId="684D1F36" w:rsidR="00D9579C" w:rsidRDefault="00D9579C" w:rsidP="00D802C5">
      <w:pPr>
        <w:keepNext/>
        <w:spacing w:after="0"/>
        <w:ind w:firstLine="720"/>
      </w:pPr>
      <w:r w:rsidRPr="00D9579C">
        <w:t xml:space="preserve">If no, what is the name of your Housing Development Consultant? </w:t>
      </w:r>
    </w:p>
    <w:p w14:paraId="71B34B3B" w14:textId="77777777" w:rsidR="00D802C5" w:rsidRPr="00D9579C" w:rsidRDefault="00D802C5" w:rsidP="00D802C5">
      <w:pPr>
        <w:keepNext/>
        <w:spacing w:after="0"/>
        <w:ind w:firstLine="720"/>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D9579C" w:rsidRPr="00B22DCF" w14:paraId="021E4979" w14:textId="77777777" w:rsidTr="00D802C5">
        <w:tc>
          <w:tcPr>
            <w:tcW w:w="9360" w:type="dxa"/>
            <w:shd w:val="clear" w:color="auto" w:fill="F2F2F2"/>
          </w:tcPr>
          <w:p w14:paraId="345A2A87" w14:textId="77777777" w:rsidR="00D9579C" w:rsidRPr="00B22DCF" w:rsidRDefault="00D9579C" w:rsidP="00913A00">
            <w:pPr>
              <w:spacing w:after="0"/>
            </w:pPr>
            <w:r w:rsidRPr="00B22DCF">
              <w:fldChar w:fldCharType="begin">
                <w:ffData>
                  <w:name w:val="Text32"/>
                  <w:enabled/>
                  <w:calcOnExit w:val="0"/>
                  <w:textInput/>
                </w:ffData>
              </w:fldChar>
            </w:r>
            <w:r w:rsidRPr="00B22DCF">
              <w:instrText xml:space="preserve"> FORMTEXT </w:instrText>
            </w:r>
            <w:r w:rsidRPr="00B22DCF">
              <w:fldChar w:fldCharType="separate"/>
            </w:r>
            <w:r>
              <w:t> </w:t>
            </w:r>
            <w:r>
              <w:t> </w:t>
            </w:r>
            <w:r>
              <w:t> </w:t>
            </w:r>
            <w:r>
              <w:t> </w:t>
            </w:r>
            <w:r>
              <w:t> </w:t>
            </w:r>
            <w:r w:rsidRPr="00B22DCF">
              <w:fldChar w:fldCharType="end"/>
            </w:r>
          </w:p>
        </w:tc>
      </w:tr>
    </w:tbl>
    <w:p w14:paraId="1474EFBF" w14:textId="3249F8F0" w:rsidR="00D9579C" w:rsidRPr="00401067" w:rsidRDefault="00D9579C" w:rsidP="00D802C5">
      <w:pPr>
        <w:keepNext/>
        <w:spacing w:after="0"/>
        <w:ind w:left="720"/>
        <w:rPr>
          <w:sz w:val="16"/>
          <w:szCs w:val="16"/>
        </w:rPr>
      </w:pPr>
      <w:r>
        <w:lastRenderedPageBreak/>
        <w:t>Briefly describe which</w:t>
      </w:r>
      <w:r w:rsidRPr="00401067">
        <w:rPr>
          <w:i/>
        </w:rPr>
        <w:t xml:space="preserve"> federal</w:t>
      </w:r>
      <w:r>
        <w:t xml:space="preserve"> programs </w:t>
      </w:r>
      <w:r w:rsidR="00401067">
        <w:t xml:space="preserve">(from </w:t>
      </w:r>
      <w:r w:rsidR="00401067">
        <w:rPr>
          <w:sz w:val="22"/>
          <w:szCs w:val="22"/>
        </w:rPr>
        <w:t>U.S. Department of Housing and Urban Development (HUD) or U.S. Department of Agriculture Rural Development (RD))</w:t>
      </w:r>
      <w:r w:rsidR="00401067">
        <w:t xml:space="preserve"> </w:t>
      </w:r>
      <w:r>
        <w:t xml:space="preserve">the Applicant or Housing Development Consultant have used in developing and operating housing in the past 7 years? </w:t>
      </w:r>
    </w:p>
    <w:p w14:paraId="49A4498E" w14:textId="582D0065" w:rsidR="00D9579C" w:rsidRDefault="00D9579C" w:rsidP="00D9579C">
      <w:pPr>
        <w:pStyle w:val="ListParagraph"/>
        <w:keepNext/>
        <w:spacing w:after="0"/>
        <w:ind w:left="630"/>
        <w:contextualSpacing w:val="0"/>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D9579C" w:rsidRPr="00B22DCF" w14:paraId="61D83000" w14:textId="77777777" w:rsidTr="00D802C5">
        <w:tc>
          <w:tcPr>
            <w:tcW w:w="9360" w:type="dxa"/>
            <w:shd w:val="clear" w:color="auto" w:fill="F2F2F2"/>
          </w:tcPr>
          <w:p w14:paraId="10D1F607" w14:textId="77777777" w:rsidR="00D9579C" w:rsidRPr="00B22DCF" w:rsidRDefault="00D9579C" w:rsidP="00913A00">
            <w:pPr>
              <w:spacing w:after="0"/>
            </w:pPr>
            <w:r w:rsidRPr="00B22DCF">
              <w:fldChar w:fldCharType="begin">
                <w:ffData>
                  <w:name w:val="Text32"/>
                  <w:enabled/>
                  <w:calcOnExit w:val="0"/>
                  <w:textInput/>
                </w:ffData>
              </w:fldChar>
            </w:r>
            <w:r w:rsidRPr="00B22DCF">
              <w:instrText xml:space="preserve"> FORMTEXT </w:instrText>
            </w:r>
            <w:r w:rsidRPr="00B22DCF">
              <w:fldChar w:fldCharType="separate"/>
            </w:r>
            <w:r>
              <w:t> </w:t>
            </w:r>
            <w:r>
              <w:t> </w:t>
            </w:r>
            <w:r>
              <w:t> </w:t>
            </w:r>
            <w:r>
              <w:t> </w:t>
            </w:r>
            <w:r>
              <w:t> </w:t>
            </w:r>
            <w:r w:rsidRPr="00B22DCF">
              <w:fldChar w:fldCharType="end"/>
            </w:r>
          </w:p>
        </w:tc>
      </w:tr>
    </w:tbl>
    <w:p w14:paraId="517501C6" w14:textId="77777777" w:rsidR="00D9579C" w:rsidRPr="00D9579C" w:rsidRDefault="00D9579C" w:rsidP="00D802C5">
      <w:pPr>
        <w:keepNext/>
        <w:spacing w:after="0"/>
      </w:pPr>
    </w:p>
    <w:p w14:paraId="1F46FC9A" w14:textId="13CDA05E" w:rsidR="005618EE" w:rsidRPr="005618EE" w:rsidRDefault="005618EE" w:rsidP="00D802C5">
      <w:pPr>
        <w:pStyle w:val="ListParagraph"/>
        <w:spacing w:after="0"/>
      </w:pPr>
      <w:bookmarkStart w:id="37" w:name="_Hlk86825942"/>
      <w:r w:rsidRPr="005618EE">
        <w:t xml:space="preserve">Attach a description of the rental housing development experience of the Applicant for the last 7 years.  Include the name of each project, number of units, </w:t>
      </w:r>
      <w:r w:rsidR="00401067">
        <w:t xml:space="preserve">and </w:t>
      </w:r>
      <w:r w:rsidRPr="005618EE">
        <w:t xml:space="preserve">types of financing </w:t>
      </w:r>
      <w:r w:rsidR="00401067">
        <w:t xml:space="preserve">including </w:t>
      </w:r>
      <w:r w:rsidRPr="005618EE">
        <w:t>any public funds.</w:t>
      </w:r>
    </w:p>
    <w:p w14:paraId="5FBF6B09" w14:textId="77777777" w:rsidR="005618EE" w:rsidRPr="00880A00" w:rsidRDefault="0061410E" w:rsidP="00D802C5">
      <w:pPr>
        <w:pStyle w:val="ListParagraph"/>
        <w:numPr>
          <w:ilvl w:val="0"/>
          <w:numId w:val="21"/>
        </w:numPr>
        <w:spacing w:after="0"/>
        <w:rPr>
          <w:i/>
        </w:rPr>
      </w:pPr>
      <w:r w:rsidRPr="00880A00">
        <w:rPr>
          <w:i/>
        </w:rPr>
        <w:t xml:space="preserve">Exhibit </w:t>
      </w:r>
      <w:r w:rsidR="00F92B0F" w:rsidRPr="00880A00">
        <w:rPr>
          <w:i/>
        </w:rPr>
        <w:t>4</w:t>
      </w:r>
      <w:r w:rsidRPr="00880A00">
        <w:rPr>
          <w:i/>
        </w:rPr>
        <w:t xml:space="preserve"> - Dev</w:t>
      </w:r>
      <w:r w:rsidR="005618EE" w:rsidRPr="00880A00">
        <w:rPr>
          <w:i/>
        </w:rPr>
        <w:t>elopment</w:t>
      </w:r>
      <w:r w:rsidRPr="00880A00">
        <w:rPr>
          <w:i/>
        </w:rPr>
        <w:t xml:space="preserve"> Exp</w:t>
      </w:r>
      <w:r w:rsidR="005618EE" w:rsidRPr="00880A00">
        <w:rPr>
          <w:i/>
        </w:rPr>
        <w:t>erience</w:t>
      </w:r>
    </w:p>
    <w:bookmarkEnd w:id="37"/>
    <w:p w14:paraId="0203474B" w14:textId="1D957575" w:rsidR="0003666F" w:rsidRPr="00AA635B" w:rsidRDefault="00BB6F35" w:rsidP="00BB6F35">
      <w:pPr>
        <w:spacing w:after="0"/>
        <w:ind w:left="1080"/>
        <w:rPr>
          <w:highlight w:val="yellow"/>
        </w:rPr>
      </w:pPr>
      <w:r w:rsidRPr="00AA635B">
        <w:rPr>
          <w:highlight w:val="yellow"/>
        </w:rPr>
        <w:t xml:space="preserve">  </w:t>
      </w:r>
    </w:p>
    <w:p w14:paraId="6A1E4D63" w14:textId="3137A70E" w:rsidR="00F50692" w:rsidRDefault="00BB6F35" w:rsidP="00D802C5">
      <w:pPr>
        <w:spacing w:after="0"/>
        <w:ind w:left="720"/>
      </w:pPr>
      <w:r w:rsidRPr="005618EE">
        <w:t>If the Applicant has no previ</w:t>
      </w:r>
      <w:r w:rsidR="0064564D" w:rsidRPr="005618EE">
        <w:t>o</w:t>
      </w:r>
      <w:r w:rsidRPr="005618EE">
        <w:t xml:space="preserve">us </w:t>
      </w:r>
      <w:r w:rsidR="00401067">
        <w:t xml:space="preserve">housing </w:t>
      </w:r>
      <w:r w:rsidRPr="005618EE">
        <w:t xml:space="preserve">development </w:t>
      </w:r>
      <w:r w:rsidR="0040400E" w:rsidRPr="005618EE">
        <w:t>experience</w:t>
      </w:r>
      <w:r w:rsidR="00401067">
        <w:t xml:space="preserve"> with federal programs, </w:t>
      </w:r>
      <w:r w:rsidR="0040400E" w:rsidRPr="005618EE">
        <w:t xml:space="preserve">please include </w:t>
      </w:r>
      <w:r w:rsidR="00550362" w:rsidRPr="005618EE">
        <w:t>with</w:t>
      </w:r>
      <w:r w:rsidR="0003666F" w:rsidRPr="005618EE">
        <w:t xml:space="preserve"> </w:t>
      </w:r>
      <w:r w:rsidR="0003666F" w:rsidRPr="005618EE">
        <w:rPr>
          <w:b/>
          <w:i/>
        </w:rPr>
        <w:t xml:space="preserve">Exhibit </w:t>
      </w:r>
      <w:r w:rsidR="003F1EEB" w:rsidRPr="005618EE">
        <w:rPr>
          <w:b/>
          <w:i/>
        </w:rPr>
        <w:t>4</w:t>
      </w:r>
      <w:r w:rsidR="0003666F" w:rsidRPr="005618EE">
        <w:t xml:space="preserve"> </w:t>
      </w:r>
      <w:r w:rsidR="0040400E" w:rsidRPr="005618EE">
        <w:t>a signed letter from the</w:t>
      </w:r>
      <w:r w:rsidR="004E217F" w:rsidRPr="005618EE">
        <w:t xml:space="preserve"> housing development</w:t>
      </w:r>
      <w:r w:rsidR="0040400E" w:rsidRPr="005618EE">
        <w:t xml:space="preserve"> consultant detailing </w:t>
      </w:r>
      <w:r w:rsidR="005E08A5" w:rsidRPr="005618EE">
        <w:t>his or her</w:t>
      </w:r>
      <w:r w:rsidR="0040400E" w:rsidRPr="005618EE">
        <w:t xml:space="preserve"> experience in serving as a consultant in </w:t>
      </w:r>
      <w:r w:rsidR="00053FF8" w:rsidRPr="005618EE">
        <w:t>publicly</w:t>
      </w:r>
      <w:r w:rsidR="0040400E" w:rsidRPr="005618EE">
        <w:t xml:space="preserve"> financed, affordable, rental housing.  Also include a copy of the executed contract between the Applicant and the </w:t>
      </w:r>
      <w:r w:rsidR="004E217F" w:rsidRPr="005618EE">
        <w:t xml:space="preserve">housing development </w:t>
      </w:r>
      <w:r w:rsidR="0040400E" w:rsidRPr="005618EE">
        <w:t>consultant.</w:t>
      </w:r>
      <w:r w:rsidR="00DA3756" w:rsidRPr="005618EE">
        <w:t xml:space="preserve"> </w:t>
      </w:r>
    </w:p>
    <w:p w14:paraId="3F109EAD" w14:textId="77777777" w:rsidR="00401067" w:rsidRPr="005618EE" w:rsidRDefault="00401067" w:rsidP="00F50692">
      <w:pPr>
        <w:spacing w:after="0"/>
        <w:ind w:left="1080"/>
        <w:rPr>
          <w:b/>
          <w:i/>
        </w:rPr>
      </w:pPr>
    </w:p>
    <w:p w14:paraId="278BC4C1" w14:textId="4AC238EC" w:rsidR="00F50692" w:rsidRPr="00880A00" w:rsidRDefault="00F50692" w:rsidP="00D802C5">
      <w:pPr>
        <w:pStyle w:val="ListParagraph"/>
        <w:numPr>
          <w:ilvl w:val="0"/>
          <w:numId w:val="21"/>
        </w:numPr>
        <w:spacing w:after="0"/>
        <w:rPr>
          <w:i/>
        </w:rPr>
      </w:pPr>
      <w:r w:rsidRPr="00880A00">
        <w:rPr>
          <w:i/>
        </w:rPr>
        <w:t>Exhibit 4 - Con</w:t>
      </w:r>
      <w:r w:rsidR="005618EE" w:rsidRPr="00880A00">
        <w:rPr>
          <w:i/>
        </w:rPr>
        <w:t xml:space="preserve">sultant </w:t>
      </w:r>
      <w:r w:rsidRPr="00880A00">
        <w:rPr>
          <w:i/>
        </w:rPr>
        <w:t>Ex</w:t>
      </w:r>
      <w:r w:rsidR="005618EE" w:rsidRPr="00880A00">
        <w:rPr>
          <w:i/>
        </w:rPr>
        <w:t>perience</w:t>
      </w:r>
    </w:p>
    <w:p w14:paraId="50F2DE55" w14:textId="785D82E5" w:rsidR="0010772E" w:rsidRPr="00880A00" w:rsidRDefault="00F50692" w:rsidP="00D802C5">
      <w:pPr>
        <w:pStyle w:val="ListParagraph"/>
        <w:numPr>
          <w:ilvl w:val="0"/>
          <w:numId w:val="21"/>
        </w:numPr>
        <w:spacing w:after="0"/>
        <w:rPr>
          <w:i/>
        </w:rPr>
      </w:pPr>
      <w:r w:rsidRPr="00880A00">
        <w:rPr>
          <w:i/>
        </w:rPr>
        <w:t>Exhibit 4 – Con</w:t>
      </w:r>
      <w:r w:rsidR="005618EE" w:rsidRPr="00880A00">
        <w:rPr>
          <w:i/>
        </w:rPr>
        <w:t>sultant</w:t>
      </w:r>
      <w:r w:rsidRPr="00880A00">
        <w:rPr>
          <w:i/>
        </w:rPr>
        <w:t xml:space="preserve"> Contract</w:t>
      </w:r>
    </w:p>
    <w:p w14:paraId="36737D4F" w14:textId="77777777" w:rsidR="005618EE" w:rsidRPr="005618EE" w:rsidRDefault="005618EE" w:rsidP="005618EE">
      <w:pPr>
        <w:pStyle w:val="ListParagraph"/>
        <w:spacing w:after="0"/>
        <w:ind w:left="1080"/>
        <w:rPr>
          <w:i/>
        </w:rPr>
      </w:pPr>
    </w:p>
    <w:p w14:paraId="20C8815E" w14:textId="7F013B53" w:rsidR="0064564D" w:rsidRPr="008D7A2E" w:rsidRDefault="00930D3D" w:rsidP="00930D3D">
      <w:pPr>
        <w:spacing w:after="0"/>
        <w:ind w:left="720"/>
      </w:pPr>
      <w:r>
        <w:t>List any project(s) that has received NCHFA’s Supportive Housing Development Program (SHDP) funding here:</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64564D" w:rsidRPr="00B22DCF" w14:paraId="75F7C4E6" w14:textId="77777777" w:rsidTr="00D802C5">
        <w:tc>
          <w:tcPr>
            <w:tcW w:w="9360" w:type="dxa"/>
            <w:shd w:val="clear" w:color="auto" w:fill="F2F2F2"/>
          </w:tcPr>
          <w:p w14:paraId="4717C545" w14:textId="77777777" w:rsidR="0064564D" w:rsidRPr="00B22DCF" w:rsidRDefault="0064564D" w:rsidP="00606FC3">
            <w:pPr>
              <w:spacing w:after="0"/>
            </w:pPr>
            <w:r w:rsidRPr="00B22DCF">
              <w:fldChar w:fldCharType="begin">
                <w:ffData>
                  <w:name w:val="Text32"/>
                  <w:enabled/>
                  <w:calcOnExit w:val="0"/>
                  <w:textInput/>
                </w:ffData>
              </w:fldChar>
            </w:r>
            <w:r w:rsidRPr="00B22DCF">
              <w:instrText xml:space="preserve"> FORMTEXT </w:instrText>
            </w:r>
            <w:r w:rsidRPr="00B22DCF">
              <w:fldChar w:fldCharType="separate"/>
            </w:r>
            <w:r>
              <w:t> </w:t>
            </w:r>
            <w:r>
              <w:t> </w:t>
            </w:r>
            <w:r>
              <w:t> </w:t>
            </w:r>
            <w:r>
              <w:t> </w:t>
            </w:r>
            <w:r>
              <w:t> </w:t>
            </w:r>
            <w:r w:rsidRPr="00B22DCF">
              <w:fldChar w:fldCharType="end"/>
            </w:r>
          </w:p>
        </w:tc>
      </w:tr>
    </w:tbl>
    <w:p w14:paraId="3D49ADC8" w14:textId="77777777" w:rsidR="0064564D" w:rsidRPr="009024BE" w:rsidRDefault="0064564D" w:rsidP="0064564D">
      <w:pPr>
        <w:spacing w:after="0"/>
        <w:rPr>
          <w:sz w:val="16"/>
          <w:szCs w:val="16"/>
        </w:rPr>
      </w:pPr>
    </w:p>
    <w:p w14:paraId="600F186F" w14:textId="77777777" w:rsidR="00084927" w:rsidRDefault="0064564D" w:rsidP="00930D3D">
      <w:pPr>
        <w:spacing w:after="0"/>
        <w:ind w:left="720"/>
      </w:pPr>
      <w:r>
        <w:t xml:space="preserve">Has the Applicant organization received a Building Permit for all projects previously funded </w:t>
      </w:r>
      <w:r w:rsidR="00084927">
        <w:t>with NCHFA’s Supportive Housing Development funds</w:t>
      </w:r>
      <w:r>
        <w:t>?</w:t>
      </w:r>
    </w:p>
    <w:p w14:paraId="4E9C9FCE" w14:textId="5CD4856A" w:rsidR="0064564D" w:rsidRPr="008D7A2E" w:rsidRDefault="0064564D" w:rsidP="00084927">
      <w:pPr>
        <w:spacing w:after="0"/>
        <w:ind w:left="1080"/>
      </w:pPr>
      <w:r>
        <w:t xml:space="preserve">  </w:t>
      </w:r>
    </w:p>
    <w:p w14:paraId="69AB8CFB" w14:textId="1A928C36" w:rsidR="0064564D" w:rsidRDefault="0064564D" w:rsidP="0064564D">
      <w:pPr>
        <w:spacing w:after="0"/>
        <w:ind w:left="2880"/>
      </w:pPr>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Pr>
          <w:bdr w:val="single" w:sz="4" w:space="0" w:color="auto"/>
          <w:shd w:val="clear" w:color="auto" w:fill="D9D9D9"/>
        </w:rPr>
        <w:t> </w:t>
      </w:r>
      <w:r>
        <w:rPr>
          <w:bdr w:val="single" w:sz="4" w:space="0" w:color="auto"/>
          <w:shd w:val="clear" w:color="auto" w:fill="D9D9D9"/>
        </w:rPr>
        <w:t> </w:t>
      </w:r>
      <w:r>
        <w:rPr>
          <w:bdr w:val="single" w:sz="4" w:space="0" w:color="auto"/>
          <w:shd w:val="clear" w:color="auto" w:fill="D9D9D9"/>
        </w:rPr>
        <w:t> </w:t>
      </w:r>
      <w:r>
        <w:rPr>
          <w:bdr w:val="single" w:sz="4" w:space="0" w:color="auto"/>
          <w:shd w:val="clear" w:color="auto" w:fill="D9D9D9"/>
        </w:rPr>
        <w:t> </w:t>
      </w:r>
      <w:r>
        <w:rPr>
          <w:bdr w:val="single" w:sz="4" w:space="0" w:color="auto"/>
          <w:shd w:val="clear" w:color="auto" w:fill="D9D9D9"/>
        </w:rPr>
        <w:t> </w:t>
      </w:r>
      <w:r w:rsidRPr="00FA309A">
        <w:rPr>
          <w:bdr w:val="single" w:sz="4" w:space="0" w:color="auto"/>
          <w:shd w:val="clear" w:color="auto" w:fill="D9D9D9"/>
        </w:rPr>
        <w:fldChar w:fldCharType="end"/>
      </w:r>
      <w:r>
        <w:t xml:space="preserve"> Yes</w:t>
      </w:r>
      <w:r>
        <w:tab/>
      </w:r>
      <w:r w:rsidRPr="00FA309A">
        <w:rPr>
          <w:bdr w:val="single" w:sz="4" w:space="0" w:color="auto"/>
          <w:shd w:val="clear" w:color="auto" w:fill="D9D9D9"/>
        </w:rPr>
        <w:fldChar w:fldCharType="begin">
          <w:ffData>
            <w:name w:val="Text31"/>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r>
        <w:t xml:space="preserve"> No</w:t>
      </w:r>
      <w:r>
        <w:tab/>
      </w:r>
      <w:r w:rsidRPr="00FA309A">
        <w:rPr>
          <w:bdr w:val="single" w:sz="4" w:space="0" w:color="auto"/>
          <w:shd w:val="clear" w:color="auto" w:fill="D9D9D9"/>
        </w:rPr>
        <w:fldChar w:fldCharType="begin">
          <w:ffData>
            <w:name w:val="Text31"/>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r>
        <w:t xml:space="preserve"> NA</w:t>
      </w:r>
    </w:p>
    <w:p w14:paraId="0319C3CB" w14:textId="77777777" w:rsidR="00084927" w:rsidRPr="004913CC" w:rsidRDefault="00084927" w:rsidP="0064564D">
      <w:pPr>
        <w:spacing w:after="0"/>
        <w:ind w:left="2880"/>
      </w:pPr>
    </w:p>
    <w:p w14:paraId="2AF8036A" w14:textId="77777777" w:rsidR="0040400E" w:rsidRDefault="0040400E" w:rsidP="00D408D3">
      <w:pPr>
        <w:pStyle w:val="ListParagraph"/>
        <w:keepNext/>
        <w:numPr>
          <w:ilvl w:val="0"/>
          <w:numId w:val="2"/>
        </w:numPr>
        <w:spacing w:after="0"/>
        <w:contextualSpacing w:val="0"/>
        <w:rPr>
          <w:b/>
        </w:rPr>
      </w:pPr>
      <w:r>
        <w:rPr>
          <w:b/>
        </w:rPr>
        <w:t>Conflict of Interest</w:t>
      </w:r>
    </w:p>
    <w:p w14:paraId="0C2B41C9" w14:textId="77777777" w:rsidR="005618EE" w:rsidRPr="005618EE" w:rsidRDefault="005618EE" w:rsidP="00930D3D">
      <w:pPr>
        <w:spacing w:after="0"/>
        <w:ind w:left="720"/>
      </w:pPr>
      <w:r w:rsidRPr="005618EE">
        <w:t>Attach the Applicant’s organization’s policy regarding conflicts of interest. This policy can be extracted from the applicant organization Bylaws, or can be a separate board statement.</w:t>
      </w:r>
    </w:p>
    <w:p w14:paraId="4E07A04F" w14:textId="43D9C95A" w:rsidR="0064564D" w:rsidRPr="00880A00" w:rsidRDefault="009B2F93" w:rsidP="00981910">
      <w:pPr>
        <w:pStyle w:val="ListParagraph"/>
        <w:numPr>
          <w:ilvl w:val="0"/>
          <w:numId w:val="22"/>
        </w:numPr>
        <w:spacing w:after="0"/>
        <w:rPr>
          <w:i/>
        </w:rPr>
      </w:pPr>
      <w:r w:rsidRPr="00880A00">
        <w:rPr>
          <w:i/>
        </w:rPr>
        <w:t xml:space="preserve">Exhibit </w:t>
      </w:r>
      <w:r w:rsidR="00F92B0F" w:rsidRPr="00880A00">
        <w:rPr>
          <w:i/>
        </w:rPr>
        <w:t>5</w:t>
      </w:r>
      <w:r w:rsidRPr="00880A00">
        <w:rPr>
          <w:i/>
        </w:rPr>
        <w:t xml:space="preserve"> – C</w:t>
      </w:r>
      <w:r w:rsidR="005618EE" w:rsidRPr="00880A00">
        <w:rPr>
          <w:i/>
        </w:rPr>
        <w:t>onflict of Interest Policy</w:t>
      </w:r>
    </w:p>
    <w:p w14:paraId="395A54E4" w14:textId="77777777" w:rsidR="005618EE" w:rsidRPr="005618EE" w:rsidRDefault="005618EE" w:rsidP="0040400E">
      <w:pPr>
        <w:spacing w:after="0"/>
        <w:ind w:left="1080"/>
        <w:rPr>
          <w:highlight w:val="yellow"/>
        </w:rPr>
      </w:pPr>
    </w:p>
    <w:p w14:paraId="597B47B8" w14:textId="00F9CBC9" w:rsidR="0040400E" w:rsidRPr="00BD16F4" w:rsidRDefault="0040400E" w:rsidP="00880A00">
      <w:pPr>
        <w:spacing w:after="0"/>
        <w:ind w:left="720"/>
      </w:pPr>
      <w:r w:rsidRPr="00BD16F4">
        <w:t>Attach a list of all individuals associated with the Applicant or the ownership entity that have a reportable financial interest in the project.  Detail the type of participation in the project, percentage, and dollar amount of financial interest in the project, including broker, contractor, and other professional fees.</w:t>
      </w:r>
      <w:r w:rsidR="00F1634A" w:rsidRPr="00BD16F4">
        <w:t xml:space="preserve"> </w:t>
      </w:r>
    </w:p>
    <w:p w14:paraId="15D45846" w14:textId="0BA27652" w:rsidR="00F1634A" w:rsidRPr="00880A00" w:rsidRDefault="00F1634A" w:rsidP="00981910">
      <w:pPr>
        <w:pStyle w:val="ListParagraph"/>
        <w:numPr>
          <w:ilvl w:val="0"/>
          <w:numId w:val="21"/>
        </w:numPr>
        <w:spacing w:after="0"/>
        <w:rPr>
          <w:i/>
        </w:rPr>
      </w:pPr>
      <w:r w:rsidRPr="00880A00">
        <w:rPr>
          <w:i/>
        </w:rPr>
        <w:t xml:space="preserve">Exhibit </w:t>
      </w:r>
      <w:r w:rsidR="00F92B0F" w:rsidRPr="00880A00">
        <w:rPr>
          <w:i/>
        </w:rPr>
        <w:t>5</w:t>
      </w:r>
      <w:r w:rsidRPr="00880A00">
        <w:rPr>
          <w:i/>
        </w:rPr>
        <w:t xml:space="preserve"> – Financial Interest </w:t>
      </w:r>
    </w:p>
    <w:p w14:paraId="697B33B6" w14:textId="77777777" w:rsidR="0040400E" w:rsidRPr="00BD16F4" w:rsidRDefault="0040400E" w:rsidP="0040400E">
      <w:pPr>
        <w:spacing w:after="0"/>
        <w:ind w:left="360"/>
      </w:pPr>
    </w:p>
    <w:p w14:paraId="41AC8C12" w14:textId="4097CE63" w:rsidR="009A50D1" w:rsidRDefault="009A50D1" w:rsidP="009A50D1">
      <w:pPr>
        <w:rPr>
          <w:b/>
          <w:sz w:val="28"/>
          <w:szCs w:val="28"/>
        </w:rPr>
      </w:pPr>
      <w:r>
        <w:br w:type="page"/>
      </w:r>
      <w:r>
        <w:rPr>
          <w:b/>
          <w:caps/>
          <w:sz w:val="28"/>
          <w:szCs w:val="28"/>
        </w:rPr>
        <w:lastRenderedPageBreak/>
        <w:t xml:space="preserve">Section </w:t>
      </w:r>
      <w:r>
        <w:rPr>
          <w:b/>
          <w:sz w:val="28"/>
          <w:szCs w:val="28"/>
        </w:rPr>
        <w:t>2.</w:t>
      </w:r>
      <w:r>
        <w:rPr>
          <w:b/>
          <w:sz w:val="28"/>
          <w:szCs w:val="28"/>
        </w:rPr>
        <w:tab/>
      </w:r>
      <w:r>
        <w:rPr>
          <w:b/>
          <w:sz w:val="28"/>
          <w:szCs w:val="28"/>
        </w:rPr>
        <w:tab/>
      </w:r>
      <w:r w:rsidR="009D6085">
        <w:rPr>
          <w:b/>
          <w:sz w:val="28"/>
          <w:szCs w:val="28"/>
        </w:rPr>
        <w:t>GENERAL PROJECT IN</w:t>
      </w:r>
      <w:r>
        <w:rPr>
          <w:b/>
          <w:sz w:val="28"/>
          <w:szCs w:val="28"/>
        </w:rPr>
        <w:t>FORMATION</w:t>
      </w:r>
    </w:p>
    <w:p w14:paraId="4C192BF9" w14:textId="091C54EF" w:rsidR="009A50D1" w:rsidRDefault="009A50D1" w:rsidP="00981910">
      <w:pPr>
        <w:pStyle w:val="ListParagraph"/>
        <w:numPr>
          <w:ilvl w:val="0"/>
          <w:numId w:val="3"/>
        </w:numPr>
        <w:spacing w:after="0"/>
        <w:ind w:left="1080" w:hanging="720"/>
        <w:contextualSpacing w:val="0"/>
        <w:rPr>
          <w:b/>
        </w:rPr>
      </w:pPr>
      <w:r>
        <w:rPr>
          <w:b/>
        </w:rPr>
        <w:t>Project Name and Address</w:t>
      </w:r>
      <w:r w:rsidR="00B44B85">
        <w:rPr>
          <w:b/>
        </w:rPr>
        <w:t xml:space="preserve"> </w:t>
      </w:r>
    </w:p>
    <w:p w14:paraId="7CB8E025" w14:textId="77777777" w:rsidR="009A50D1" w:rsidRPr="009024BE" w:rsidRDefault="009A50D1" w:rsidP="009024BE">
      <w:pPr>
        <w:spacing w:after="0"/>
        <w:rPr>
          <w:sz w:val="16"/>
          <w:szCs w:val="16"/>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00"/>
        <w:gridCol w:w="7949"/>
      </w:tblGrid>
      <w:tr w:rsidR="009A50D1" w:rsidRPr="00B22DCF" w14:paraId="0A9EF7CD" w14:textId="77777777" w:rsidTr="001C03A9">
        <w:tc>
          <w:tcPr>
            <w:tcW w:w="1800" w:type="dxa"/>
          </w:tcPr>
          <w:p w14:paraId="5B7BF2D6" w14:textId="77777777" w:rsidR="009A50D1" w:rsidRPr="00B22DCF" w:rsidRDefault="009A50D1" w:rsidP="00B22DCF">
            <w:pPr>
              <w:spacing w:after="0"/>
              <w:jc w:val="right"/>
            </w:pPr>
            <w:r w:rsidRPr="00B22DCF">
              <w:t>Project Name</w:t>
            </w:r>
          </w:p>
        </w:tc>
        <w:tc>
          <w:tcPr>
            <w:tcW w:w="7949" w:type="dxa"/>
            <w:shd w:val="clear" w:color="auto" w:fill="F2F2F2"/>
            <w:vAlign w:val="center"/>
          </w:tcPr>
          <w:p w14:paraId="3D1FDE46" w14:textId="77777777" w:rsidR="009A50D1" w:rsidRPr="00B22DCF" w:rsidRDefault="0029314D" w:rsidP="00D2159C">
            <w:pPr>
              <w:spacing w:after="0"/>
              <w:rPr>
                <w:sz w:val="20"/>
                <w:szCs w:val="20"/>
              </w:rPr>
            </w:pPr>
            <w:r w:rsidRPr="00B22DCF">
              <w:rPr>
                <w:sz w:val="20"/>
                <w:szCs w:val="20"/>
              </w:rPr>
              <w:fldChar w:fldCharType="begin">
                <w:ffData>
                  <w:name w:val="Text1"/>
                  <w:enabled/>
                  <w:calcOnExit w:val="0"/>
                  <w:textInput/>
                </w:ffData>
              </w:fldChar>
            </w:r>
            <w:r w:rsidR="009A50D1"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p>
        </w:tc>
      </w:tr>
      <w:tr w:rsidR="009A50D1" w:rsidRPr="00B22DCF" w14:paraId="4C423725" w14:textId="77777777" w:rsidTr="001C03A9">
        <w:tc>
          <w:tcPr>
            <w:tcW w:w="1800" w:type="dxa"/>
          </w:tcPr>
          <w:p w14:paraId="0F953B2F" w14:textId="77777777" w:rsidR="009A50D1" w:rsidRPr="00B22DCF" w:rsidRDefault="009A50D1" w:rsidP="00B22DCF">
            <w:pPr>
              <w:spacing w:after="0"/>
              <w:jc w:val="right"/>
            </w:pPr>
            <w:r w:rsidRPr="00B22DCF">
              <w:t>Address</w:t>
            </w:r>
          </w:p>
        </w:tc>
        <w:tc>
          <w:tcPr>
            <w:tcW w:w="7949" w:type="dxa"/>
            <w:shd w:val="clear" w:color="auto" w:fill="F2F2F2"/>
            <w:vAlign w:val="center"/>
          </w:tcPr>
          <w:p w14:paraId="6B0C2707" w14:textId="77777777" w:rsidR="009A50D1" w:rsidRPr="00B22DCF" w:rsidRDefault="0029314D" w:rsidP="00D2159C">
            <w:pPr>
              <w:spacing w:after="0"/>
              <w:rPr>
                <w:sz w:val="20"/>
                <w:szCs w:val="20"/>
              </w:rPr>
            </w:pPr>
            <w:r w:rsidRPr="00B22DCF">
              <w:rPr>
                <w:sz w:val="20"/>
                <w:szCs w:val="20"/>
              </w:rPr>
              <w:fldChar w:fldCharType="begin">
                <w:ffData>
                  <w:name w:val="Text2"/>
                  <w:enabled/>
                  <w:calcOnExit w:val="0"/>
                  <w:textInput/>
                </w:ffData>
              </w:fldChar>
            </w:r>
            <w:r w:rsidR="009A50D1"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p>
        </w:tc>
      </w:tr>
      <w:tr w:rsidR="009A50D1" w:rsidRPr="00B22DCF" w14:paraId="49567299" w14:textId="77777777" w:rsidTr="001C03A9">
        <w:tc>
          <w:tcPr>
            <w:tcW w:w="1800" w:type="dxa"/>
          </w:tcPr>
          <w:p w14:paraId="234A6D2C" w14:textId="77777777" w:rsidR="009A50D1" w:rsidRPr="00B22DCF" w:rsidRDefault="009A50D1" w:rsidP="00B22DCF">
            <w:pPr>
              <w:spacing w:after="0"/>
              <w:jc w:val="right"/>
            </w:pPr>
            <w:r w:rsidRPr="00B22DCF">
              <w:t>City</w:t>
            </w:r>
          </w:p>
        </w:tc>
        <w:tc>
          <w:tcPr>
            <w:tcW w:w="7949" w:type="dxa"/>
            <w:shd w:val="clear" w:color="auto" w:fill="F2F2F2"/>
            <w:vAlign w:val="center"/>
          </w:tcPr>
          <w:p w14:paraId="794AE595" w14:textId="77777777" w:rsidR="009A50D1" w:rsidRPr="00B22DCF" w:rsidRDefault="0029314D" w:rsidP="00D2159C">
            <w:pPr>
              <w:spacing w:after="0"/>
              <w:rPr>
                <w:sz w:val="20"/>
                <w:szCs w:val="20"/>
              </w:rPr>
            </w:pPr>
            <w:r w:rsidRPr="00B22DCF">
              <w:rPr>
                <w:sz w:val="20"/>
                <w:szCs w:val="20"/>
              </w:rPr>
              <w:fldChar w:fldCharType="begin">
                <w:ffData>
                  <w:name w:val="Text3"/>
                  <w:enabled/>
                  <w:calcOnExit w:val="0"/>
                  <w:textInput/>
                </w:ffData>
              </w:fldChar>
            </w:r>
            <w:r w:rsidR="009A50D1"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p>
        </w:tc>
      </w:tr>
      <w:tr w:rsidR="009A50D1" w:rsidRPr="00B22DCF" w14:paraId="73D75575" w14:textId="77777777" w:rsidTr="001C03A9">
        <w:tc>
          <w:tcPr>
            <w:tcW w:w="1800" w:type="dxa"/>
          </w:tcPr>
          <w:p w14:paraId="14773FF6" w14:textId="77777777" w:rsidR="009A50D1" w:rsidRPr="00B22DCF" w:rsidRDefault="009A50D1" w:rsidP="00B22DCF">
            <w:pPr>
              <w:spacing w:after="0"/>
              <w:jc w:val="right"/>
            </w:pPr>
            <w:r w:rsidRPr="00B22DCF">
              <w:t>Zip Code</w:t>
            </w:r>
          </w:p>
        </w:tc>
        <w:tc>
          <w:tcPr>
            <w:tcW w:w="7949" w:type="dxa"/>
            <w:shd w:val="clear" w:color="auto" w:fill="F2F2F2"/>
            <w:vAlign w:val="center"/>
          </w:tcPr>
          <w:p w14:paraId="3DDD74D1" w14:textId="77777777" w:rsidR="009A50D1" w:rsidRPr="00B22DCF" w:rsidRDefault="0029314D" w:rsidP="00D2159C">
            <w:pPr>
              <w:spacing w:after="0"/>
              <w:rPr>
                <w:sz w:val="20"/>
                <w:szCs w:val="20"/>
              </w:rPr>
            </w:pPr>
            <w:r w:rsidRPr="00B22DCF">
              <w:rPr>
                <w:sz w:val="20"/>
                <w:szCs w:val="20"/>
              </w:rPr>
              <w:fldChar w:fldCharType="begin">
                <w:ffData>
                  <w:name w:val="Text4"/>
                  <w:enabled/>
                  <w:calcOnExit w:val="0"/>
                  <w:textInput/>
                </w:ffData>
              </w:fldChar>
            </w:r>
            <w:r w:rsidR="009A50D1"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p>
        </w:tc>
      </w:tr>
      <w:tr w:rsidR="009A50D1" w:rsidRPr="00B22DCF" w14:paraId="38EC7995" w14:textId="77777777" w:rsidTr="001C03A9">
        <w:tc>
          <w:tcPr>
            <w:tcW w:w="1800" w:type="dxa"/>
          </w:tcPr>
          <w:p w14:paraId="26F65A0C" w14:textId="77777777" w:rsidR="009A50D1" w:rsidRPr="00B22DCF" w:rsidRDefault="009A50D1" w:rsidP="00B22DCF">
            <w:pPr>
              <w:spacing w:after="0"/>
              <w:jc w:val="right"/>
            </w:pPr>
            <w:r w:rsidRPr="00B22DCF">
              <w:t>County</w:t>
            </w:r>
          </w:p>
        </w:tc>
        <w:tc>
          <w:tcPr>
            <w:tcW w:w="7949" w:type="dxa"/>
            <w:shd w:val="clear" w:color="auto" w:fill="F2F2F2"/>
            <w:vAlign w:val="center"/>
          </w:tcPr>
          <w:p w14:paraId="53E9519B" w14:textId="77777777" w:rsidR="009A50D1" w:rsidRPr="00B22DCF" w:rsidRDefault="0029314D" w:rsidP="00D2159C">
            <w:pPr>
              <w:spacing w:after="0"/>
              <w:rPr>
                <w:sz w:val="20"/>
                <w:szCs w:val="20"/>
              </w:rPr>
            </w:pPr>
            <w:r w:rsidRPr="00B22DCF">
              <w:rPr>
                <w:sz w:val="20"/>
                <w:szCs w:val="20"/>
              </w:rPr>
              <w:fldChar w:fldCharType="begin">
                <w:ffData>
                  <w:name w:val="Text5"/>
                  <w:enabled/>
                  <w:calcOnExit w:val="0"/>
                  <w:textInput/>
                </w:ffData>
              </w:fldChar>
            </w:r>
            <w:r w:rsidR="009A50D1" w:rsidRPr="00B22DCF">
              <w:rPr>
                <w:sz w:val="20"/>
                <w:szCs w:val="20"/>
              </w:rPr>
              <w:instrText xml:space="preserve"> FORMTEXT </w:instrText>
            </w:r>
            <w:r w:rsidRPr="00B22DCF">
              <w:rPr>
                <w:sz w:val="20"/>
                <w:szCs w:val="20"/>
              </w:rPr>
            </w:r>
            <w:r w:rsidRPr="00B22DCF">
              <w:rPr>
                <w:sz w:val="20"/>
                <w:szCs w:val="20"/>
              </w:rPr>
              <w:fldChar w:fldCharType="separate"/>
            </w:r>
            <w:r w:rsidR="00D2159C">
              <w:rPr>
                <w:sz w:val="20"/>
                <w:szCs w:val="20"/>
              </w:rPr>
              <w:t> </w:t>
            </w:r>
            <w:r w:rsidR="00D2159C">
              <w:rPr>
                <w:sz w:val="20"/>
                <w:szCs w:val="20"/>
              </w:rPr>
              <w:t> </w:t>
            </w:r>
            <w:r w:rsidR="00D2159C">
              <w:rPr>
                <w:sz w:val="20"/>
                <w:szCs w:val="20"/>
              </w:rPr>
              <w:t> </w:t>
            </w:r>
            <w:r w:rsidR="00D2159C">
              <w:rPr>
                <w:sz w:val="20"/>
                <w:szCs w:val="20"/>
              </w:rPr>
              <w:t> </w:t>
            </w:r>
            <w:r w:rsidR="00D2159C">
              <w:rPr>
                <w:sz w:val="20"/>
                <w:szCs w:val="20"/>
              </w:rPr>
              <w:t> </w:t>
            </w:r>
            <w:r w:rsidRPr="00B22DCF">
              <w:rPr>
                <w:sz w:val="20"/>
                <w:szCs w:val="20"/>
              </w:rPr>
              <w:fldChar w:fldCharType="end"/>
            </w:r>
          </w:p>
        </w:tc>
      </w:tr>
    </w:tbl>
    <w:p w14:paraId="63010D89" w14:textId="77777777" w:rsidR="009A50D1" w:rsidRDefault="009A50D1" w:rsidP="009024BE">
      <w:pPr>
        <w:spacing w:after="0"/>
        <w:rPr>
          <w:sz w:val="16"/>
          <w:szCs w:val="16"/>
        </w:rPr>
      </w:pPr>
    </w:p>
    <w:tbl>
      <w:tblPr>
        <w:tblW w:w="974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3629"/>
        <w:gridCol w:w="1152"/>
        <w:gridCol w:w="3888"/>
      </w:tblGrid>
      <w:tr w:rsidR="00646BD0" w:rsidRPr="00B22DCF" w14:paraId="3568B56F" w14:textId="77777777" w:rsidTr="001C03A9">
        <w:tc>
          <w:tcPr>
            <w:tcW w:w="1080" w:type="dxa"/>
            <w:shd w:val="clear" w:color="auto" w:fill="F2F2F2"/>
          </w:tcPr>
          <w:p w14:paraId="3A713AC1" w14:textId="77777777" w:rsidR="00FA309A" w:rsidRPr="00B22DCF" w:rsidRDefault="0029314D" w:rsidP="00D2159C">
            <w:pPr>
              <w:spacing w:after="0"/>
            </w:pPr>
            <w:r w:rsidRPr="00B22DCF">
              <w:fldChar w:fldCharType="begin">
                <w:ffData>
                  <w:name w:val="Text33"/>
                  <w:enabled/>
                  <w:calcOnExit w:val="0"/>
                  <w:textInput/>
                </w:ffData>
              </w:fldChar>
            </w:r>
            <w:r w:rsidR="00FA309A"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p>
        </w:tc>
        <w:tc>
          <w:tcPr>
            <w:tcW w:w="3629" w:type="dxa"/>
          </w:tcPr>
          <w:p w14:paraId="24E7CCDD" w14:textId="77777777" w:rsidR="00FA309A" w:rsidRPr="00B22DCF" w:rsidRDefault="00FA309A" w:rsidP="00B22DCF">
            <w:pPr>
              <w:spacing w:after="0"/>
            </w:pPr>
            <w:r w:rsidRPr="00B22DCF">
              <w:t>New Construction</w:t>
            </w:r>
          </w:p>
        </w:tc>
        <w:tc>
          <w:tcPr>
            <w:tcW w:w="1152" w:type="dxa"/>
            <w:tcBorders>
              <w:bottom w:val="single" w:sz="4" w:space="0" w:color="auto"/>
            </w:tcBorders>
            <w:shd w:val="clear" w:color="auto" w:fill="F2F2F2"/>
          </w:tcPr>
          <w:p w14:paraId="6BAB1073" w14:textId="77777777" w:rsidR="00FA309A" w:rsidRPr="00B22DCF" w:rsidRDefault="0029314D" w:rsidP="00B22DCF">
            <w:pPr>
              <w:spacing w:after="0"/>
            </w:pPr>
            <w:r w:rsidRPr="00B22DCF">
              <w:fldChar w:fldCharType="begin">
                <w:ffData>
                  <w:name w:val="Text36"/>
                  <w:enabled/>
                  <w:calcOnExit w:val="0"/>
                  <w:textInput/>
                </w:ffData>
              </w:fldChar>
            </w:r>
            <w:r w:rsidR="00FA309A" w:rsidRPr="00B22DCF">
              <w:instrText xml:space="preserve"> FORMTEXT </w:instrText>
            </w:r>
            <w:r w:rsidRPr="00B22DCF">
              <w:fldChar w:fldCharType="separate"/>
            </w:r>
            <w:r w:rsidR="00FA309A" w:rsidRPr="00B22DCF">
              <w:rPr>
                <w:noProof/>
              </w:rPr>
              <w:t> </w:t>
            </w:r>
            <w:r w:rsidR="00FA309A" w:rsidRPr="00B22DCF">
              <w:rPr>
                <w:noProof/>
              </w:rPr>
              <w:t> </w:t>
            </w:r>
            <w:r w:rsidR="00FA309A" w:rsidRPr="00B22DCF">
              <w:rPr>
                <w:noProof/>
              </w:rPr>
              <w:t> </w:t>
            </w:r>
            <w:r w:rsidR="00FA309A" w:rsidRPr="00B22DCF">
              <w:rPr>
                <w:noProof/>
              </w:rPr>
              <w:t> </w:t>
            </w:r>
            <w:r w:rsidR="00FA309A" w:rsidRPr="00B22DCF">
              <w:rPr>
                <w:noProof/>
              </w:rPr>
              <w:t> </w:t>
            </w:r>
            <w:r w:rsidRPr="00B22DCF">
              <w:fldChar w:fldCharType="end"/>
            </w:r>
          </w:p>
        </w:tc>
        <w:tc>
          <w:tcPr>
            <w:tcW w:w="3888" w:type="dxa"/>
            <w:tcBorders>
              <w:bottom w:val="single" w:sz="4" w:space="0" w:color="auto"/>
            </w:tcBorders>
          </w:tcPr>
          <w:p w14:paraId="1CA307A3" w14:textId="77777777" w:rsidR="00FA309A" w:rsidRPr="00B22DCF" w:rsidRDefault="00FA309A" w:rsidP="00B22DCF">
            <w:pPr>
              <w:spacing w:after="0"/>
            </w:pPr>
            <w:r w:rsidRPr="00B22DCF">
              <w:t>Acquisition and Rehabilitation</w:t>
            </w:r>
          </w:p>
        </w:tc>
      </w:tr>
      <w:tr w:rsidR="00091142" w:rsidRPr="00B22DCF" w14:paraId="0081C628" w14:textId="77777777" w:rsidTr="001C03A9">
        <w:tc>
          <w:tcPr>
            <w:tcW w:w="1080" w:type="dxa"/>
            <w:shd w:val="clear" w:color="auto" w:fill="F2F2F2"/>
          </w:tcPr>
          <w:p w14:paraId="74C23E45" w14:textId="74785E75" w:rsidR="00091142" w:rsidRPr="00B22DCF" w:rsidRDefault="00E1136D" w:rsidP="00D2159C">
            <w:pPr>
              <w:spacing w:after="0"/>
            </w:pPr>
            <w:r w:rsidRPr="00B22DCF">
              <w:fldChar w:fldCharType="begin">
                <w:ffData>
                  <w:name w:val="Text33"/>
                  <w:enabled/>
                  <w:calcOnExit w:val="0"/>
                  <w:textInput/>
                </w:ffData>
              </w:fldChar>
            </w:r>
            <w:r w:rsidRPr="00B22DCF">
              <w:instrText xml:space="preserve"> FORMTEXT </w:instrText>
            </w:r>
            <w:r w:rsidRPr="00B22DCF">
              <w:fldChar w:fldCharType="separate"/>
            </w:r>
            <w:r>
              <w:t> </w:t>
            </w:r>
            <w:r>
              <w:t> </w:t>
            </w:r>
            <w:r>
              <w:t> </w:t>
            </w:r>
            <w:r>
              <w:t> </w:t>
            </w:r>
            <w:r>
              <w:t> </w:t>
            </w:r>
            <w:r w:rsidRPr="00B22DCF">
              <w:fldChar w:fldCharType="end"/>
            </w:r>
          </w:p>
        </w:tc>
        <w:tc>
          <w:tcPr>
            <w:tcW w:w="3629" w:type="dxa"/>
          </w:tcPr>
          <w:p w14:paraId="5ADBDD58" w14:textId="5865AAAE" w:rsidR="00091142" w:rsidRPr="00B22DCF" w:rsidRDefault="00E1136D" w:rsidP="00B22DCF">
            <w:pPr>
              <w:spacing w:after="0"/>
            </w:pPr>
            <w:r>
              <w:t>Rehabilitation Only</w:t>
            </w:r>
          </w:p>
        </w:tc>
        <w:tc>
          <w:tcPr>
            <w:tcW w:w="1152" w:type="dxa"/>
            <w:tcBorders>
              <w:bottom w:val="single" w:sz="4" w:space="0" w:color="auto"/>
            </w:tcBorders>
            <w:shd w:val="clear" w:color="auto" w:fill="F2F2F2"/>
          </w:tcPr>
          <w:p w14:paraId="3FC7519C" w14:textId="7DEDB14E" w:rsidR="00091142" w:rsidRPr="00B22DCF" w:rsidRDefault="00E1136D" w:rsidP="00B22DCF">
            <w:pPr>
              <w:spacing w:after="0"/>
            </w:pPr>
            <w:r w:rsidRPr="00B22DCF">
              <w:fldChar w:fldCharType="begin">
                <w:ffData>
                  <w:name w:val="Text36"/>
                  <w:enabled/>
                  <w:calcOnExit w:val="0"/>
                  <w:textInput/>
                </w:ffData>
              </w:fldChar>
            </w:r>
            <w:r w:rsidRPr="00B22DCF">
              <w:instrText xml:space="preserve"> FORMTEXT </w:instrText>
            </w:r>
            <w:r w:rsidRPr="00B22DCF">
              <w:fldChar w:fldCharType="separate"/>
            </w:r>
            <w:r w:rsidRPr="00B22DCF">
              <w:rPr>
                <w:noProof/>
              </w:rPr>
              <w:t> </w:t>
            </w:r>
            <w:r w:rsidRPr="00B22DCF">
              <w:rPr>
                <w:noProof/>
              </w:rPr>
              <w:t> </w:t>
            </w:r>
            <w:r w:rsidRPr="00B22DCF">
              <w:rPr>
                <w:noProof/>
              </w:rPr>
              <w:t> </w:t>
            </w:r>
            <w:r w:rsidRPr="00B22DCF">
              <w:rPr>
                <w:noProof/>
              </w:rPr>
              <w:t> </w:t>
            </w:r>
            <w:r w:rsidRPr="00B22DCF">
              <w:rPr>
                <w:noProof/>
              </w:rPr>
              <w:t> </w:t>
            </w:r>
            <w:r w:rsidRPr="00B22DCF">
              <w:fldChar w:fldCharType="end"/>
            </w:r>
          </w:p>
        </w:tc>
        <w:tc>
          <w:tcPr>
            <w:tcW w:w="3888" w:type="dxa"/>
            <w:tcBorders>
              <w:bottom w:val="single" w:sz="4" w:space="0" w:color="auto"/>
            </w:tcBorders>
          </w:tcPr>
          <w:p w14:paraId="5C92A2F0" w14:textId="71284C7D" w:rsidR="00091142" w:rsidRPr="00B22DCF" w:rsidRDefault="00E1136D" w:rsidP="00B22DCF">
            <w:pPr>
              <w:spacing w:after="0"/>
            </w:pPr>
            <w:r>
              <w:t>Acquisition Only</w:t>
            </w:r>
          </w:p>
        </w:tc>
      </w:tr>
    </w:tbl>
    <w:p w14:paraId="603AC31B" w14:textId="77777777" w:rsidR="001C03A9" w:rsidRDefault="001C03A9" w:rsidP="001C03A9">
      <w:pPr>
        <w:spacing w:after="0"/>
        <w:ind w:left="720"/>
      </w:pPr>
    </w:p>
    <w:p w14:paraId="57F7B1ED" w14:textId="495BCC9B" w:rsidR="00C54ADA" w:rsidRDefault="00E96460" w:rsidP="001C03A9">
      <w:pPr>
        <w:spacing w:after="0"/>
        <w:ind w:left="720"/>
      </w:pPr>
      <w:r w:rsidRPr="00E96460">
        <w:t>If new construction is proposed</w:t>
      </w:r>
      <w:r w:rsidR="00C54ADA">
        <w:t xml:space="preserve">, </w:t>
      </w:r>
      <w:r w:rsidR="00735B6C">
        <w:t xml:space="preserve">please </w:t>
      </w:r>
      <w:r w:rsidR="00C54ADA">
        <w:t>describe the</w:t>
      </w:r>
      <w:r w:rsidR="00735B6C">
        <w:t xml:space="preserve"> project</w:t>
      </w:r>
      <w:r w:rsidR="0006678B">
        <w:t xml:space="preserve"> and program</w:t>
      </w:r>
      <w:r w:rsidR="00C54ADA">
        <w:t xml:space="preserve"> design process completed or planned for the </w:t>
      </w:r>
      <w:r w:rsidR="00735B6C">
        <w:t>development</w:t>
      </w:r>
      <w:r w:rsidR="00C54ADA">
        <w:t>.  Was there a</w:t>
      </w:r>
      <w:r w:rsidR="00947410">
        <w:t>ny external input?</w:t>
      </w:r>
      <w:r w:rsidR="00C54ADA">
        <w:t xml:space="preserve"> </w:t>
      </w:r>
    </w:p>
    <w:p w14:paraId="5471C875" w14:textId="77777777" w:rsidR="00C54ADA" w:rsidRPr="003C3C06" w:rsidRDefault="00C54ADA" w:rsidP="00C54ADA">
      <w:pPr>
        <w:spacing w:after="0"/>
        <w:rPr>
          <w:sz w:val="16"/>
          <w:szCs w:val="16"/>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C54ADA" w:rsidRPr="00B22DCF" w14:paraId="7FB5EC3B" w14:textId="77777777" w:rsidTr="001C03A9">
        <w:tc>
          <w:tcPr>
            <w:tcW w:w="9602" w:type="dxa"/>
            <w:tcBorders>
              <w:top w:val="single" w:sz="4" w:space="0" w:color="auto"/>
              <w:left w:val="single" w:sz="4" w:space="0" w:color="auto"/>
              <w:bottom w:val="single" w:sz="4" w:space="0" w:color="auto"/>
              <w:right w:val="single" w:sz="4" w:space="0" w:color="auto"/>
            </w:tcBorders>
            <w:shd w:val="clear" w:color="auto" w:fill="F2F2F2"/>
          </w:tcPr>
          <w:p w14:paraId="2C2417E8" w14:textId="77777777" w:rsidR="00C54ADA" w:rsidRPr="00B22DCF" w:rsidRDefault="0029314D" w:rsidP="00C668CB">
            <w:pPr>
              <w:spacing w:after="0"/>
            </w:pPr>
            <w:r w:rsidRPr="00B22DCF">
              <w:fldChar w:fldCharType="begin">
                <w:ffData>
                  <w:name w:val="Text32"/>
                  <w:enabled/>
                  <w:calcOnExit w:val="0"/>
                  <w:textInput/>
                </w:ffData>
              </w:fldChar>
            </w:r>
            <w:r w:rsidR="00C54ADA" w:rsidRPr="00B22DCF">
              <w:instrText xml:space="preserve"> FORMTEXT </w:instrText>
            </w:r>
            <w:r w:rsidRPr="00B22DCF">
              <w:fldChar w:fldCharType="separate"/>
            </w:r>
            <w:r w:rsidR="00C54ADA">
              <w:t> </w:t>
            </w:r>
            <w:r w:rsidR="00C54ADA">
              <w:t> </w:t>
            </w:r>
            <w:r w:rsidR="00C54ADA">
              <w:t> </w:t>
            </w:r>
            <w:r w:rsidR="00C54ADA">
              <w:t> </w:t>
            </w:r>
            <w:r w:rsidR="00C54ADA">
              <w:t> </w:t>
            </w:r>
            <w:r w:rsidRPr="00B22DCF">
              <w:fldChar w:fldCharType="end"/>
            </w:r>
          </w:p>
        </w:tc>
      </w:tr>
    </w:tbl>
    <w:p w14:paraId="0134822F" w14:textId="77777777" w:rsidR="00C54ADA" w:rsidRPr="0064195D" w:rsidRDefault="00C54ADA" w:rsidP="00C54ADA">
      <w:pPr>
        <w:spacing w:after="0"/>
        <w:rPr>
          <w:sz w:val="16"/>
          <w:szCs w:val="16"/>
        </w:rPr>
      </w:pPr>
    </w:p>
    <w:p w14:paraId="5672E42B" w14:textId="77777777" w:rsidR="00C54ADA" w:rsidRPr="009024BE" w:rsidRDefault="00C54ADA" w:rsidP="00C54ADA">
      <w:pPr>
        <w:spacing w:after="0"/>
        <w:ind w:left="1080"/>
        <w:rPr>
          <w:sz w:val="16"/>
          <w:szCs w:val="16"/>
        </w:rPr>
      </w:pPr>
    </w:p>
    <w:p w14:paraId="353E91D6" w14:textId="3B753FF1" w:rsidR="00B44B85" w:rsidRPr="00880A00" w:rsidRDefault="002B55E2" w:rsidP="00B85FCA">
      <w:pPr>
        <w:pStyle w:val="ListParagraph"/>
        <w:keepLines/>
        <w:widowControl w:val="0"/>
        <w:numPr>
          <w:ilvl w:val="0"/>
          <w:numId w:val="3"/>
        </w:numPr>
        <w:tabs>
          <w:tab w:val="left" w:pos="720"/>
        </w:tabs>
        <w:spacing w:after="0"/>
        <w:ind w:left="1080"/>
        <w:contextualSpacing w:val="0"/>
        <w:rPr>
          <w:rFonts w:eastAsia="Times New Roman"/>
          <w:b/>
          <w:color w:val="auto"/>
        </w:rPr>
      </w:pPr>
      <w:bookmarkStart w:id="38" w:name="_Hlk80959292"/>
      <w:r w:rsidRPr="00880A00">
        <w:rPr>
          <w:b/>
        </w:rPr>
        <w:t>Type of Housing</w:t>
      </w:r>
      <w:r w:rsidR="0003666F" w:rsidRPr="00880A00">
        <w:rPr>
          <w:b/>
        </w:rPr>
        <w:t xml:space="preserve"> Units</w:t>
      </w:r>
      <w:r w:rsidR="009B1D26" w:rsidRPr="00880A00">
        <w:rPr>
          <w:b/>
        </w:rPr>
        <w:t xml:space="preserve"> and Funding Requested</w:t>
      </w:r>
    </w:p>
    <w:p w14:paraId="594B07E1" w14:textId="77777777" w:rsidR="009B1D26" w:rsidRPr="00880A00" w:rsidRDefault="009B1D26" w:rsidP="009B1D26">
      <w:pPr>
        <w:pStyle w:val="ListParagraph"/>
        <w:keepLines/>
        <w:widowControl w:val="0"/>
        <w:tabs>
          <w:tab w:val="left" w:pos="720"/>
        </w:tabs>
        <w:spacing w:after="0"/>
        <w:ind w:left="1080"/>
        <w:contextualSpacing w:val="0"/>
        <w:rPr>
          <w:rFonts w:eastAsia="Times New Roman"/>
          <w:b/>
          <w:color w:val="auto"/>
        </w:rPr>
      </w:pPr>
    </w:p>
    <w:p w14:paraId="7BE9CF96" w14:textId="61C5426E" w:rsidR="00B44B85" w:rsidRDefault="00C64834" w:rsidP="00C64834">
      <w:pPr>
        <w:keepLines/>
        <w:widowControl w:val="0"/>
        <w:tabs>
          <w:tab w:val="left" w:pos="720"/>
        </w:tabs>
        <w:spacing w:after="0"/>
        <w:ind w:left="1080"/>
        <w:rPr>
          <w:rFonts w:eastAsia="Times New Roman"/>
          <w:b/>
          <w:color w:val="auto"/>
        </w:rPr>
      </w:pPr>
      <w:r w:rsidRPr="00880A00">
        <w:rPr>
          <w:rFonts w:eastAsia="Times New Roman"/>
          <w:b/>
          <w:color w:val="auto"/>
        </w:rPr>
        <w:t>Non-Congregate</w:t>
      </w:r>
      <w:r>
        <w:rPr>
          <w:rFonts w:eastAsia="Times New Roman"/>
          <w:b/>
          <w:color w:val="auto"/>
        </w:rPr>
        <w:t xml:space="preserve"> Shelter</w:t>
      </w:r>
    </w:p>
    <w:p w14:paraId="679253EB" w14:textId="77777777" w:rsidR="001C03A9" w:rsidRPr="00E1136D" w:rsidRDefault="001C03A9" w:rsidP="00C64834">
      <w:pPr>
        <w:keepLines/>
        <w:widowControl w:val="0"/>
        <w:tabs>
          <w:tab w:val="left" w:pos="720"/>
        </w:tabs>
        <w:spacing w:after="0"/>
        <w:ind w:left="1080"/>
        <w:rPr>
          <w:rFonts w:eastAsia="Times New Roman"/>
          <w:b/>
          <w:color w:val="auto"/>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6390"/>
      </w:tblGrid>
      <w:tr w:rsidR="00857ADF" w:rsidRPr="00E1136D" w14:paraId="351CA047" w14:textId="77777777" w:rsidTr="001C03A9">
        <w:tc>
          <w:tcPr>
            <w:tcW w:w="1604" w:type="dxa"/>
            <w:tcBorders>
              <w:top w:val="single" w:sz="4" w:space="0" w:color="auto"/>
              <w:left w:val="single" w:sz="4" w:space="0" w:color="auto"/>
              <w:bottom w:val="single" w:sz="4" w:space="0" w:color="auto"/>
              <w:right w:val="single" w:sz="4" w:space="0" w:color="auto"/>
            </w:tcBorders>
            <w:shd w:val="clear" w:color="auto" w:fill="F2F2F2"/>
          </w:tcPr>
          <w:p w14:paraId="53CD9F75" w14:textId="456E324C" w:rsidR="00857ADF" w:rsidRPr="00E1136D" w:rsidRDefault="00857ADF" w:rsidP="00857ADF">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541D6B">
              <w:fldChar w:fldCharType="begin">
                <w:ffData>
                  <w:name w:val="Text32"/>
                  <w:enabled/>
                  <w:calcOnExit w:val="0"/>
                  <w:textInput/>
                </w:ffData>
              </w:fldChar>
            </w:r>
            <w:r w:rsidRPr="00541D6B">
              <w:instrText xml:space="preserve"> FORMTEXT </w:instrText>
            </w:r>
            <w:r w:rsidRPr="00541D6B">
              <w:fldChar w:fldCharType="separate"/>
            </w:r>
            <w:r w:rsidRPr="00541D6B">
              <w:t> </w:t>
            </w:r>
            <w:r w:rsidRPr="00541D6B">
              <w:t> </w:t>
            </w:r>
            <w:r w:rsidRPr="00541D6B">
              <w:t> </w:t>
            </w:r>
            <w:r w:rsidRPr="00541D6B">
              <w:t> </w:t>
            </w:r>
            <w:r w:rsidRPr="00541D6B">
              <w:t> </w:t>
            </w:r>
            <w:r w:rsidRPr="00541D6B">
              <w:fldChar w:fldCharType="end"/>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126B2FFC" w14:textId="5D50E08E" w:rsidR="00857ADF" w:rsidRPr="00C64834" w:rsidRDefault="00C64834" w:rsidP="00857ADF">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b/>
                <w:color w:val="auto"/>
              </w:rPr>
            </w:pPr>
            <w:r w:rsidRPr="00C64834">
              <w:rPr>
                <w:rFonts w:eastAsia="Times New Roman"/>
                <w:b/>
                <w:color w:val="auto"/>
              </w:rPr>
              <w:t>Total n</w:t>
            </w:r>
            <w:r w:rsidR="00857ADF" w:rsidRPr="00C64834">
              <w:rPr>
                <w:rFonts w:eastAsia="Times New Roman"/>
                <w:b/>
                <w:color w:val="auto"/>
              </w:rPr>
              <w:t>umber of units</w:t>
            </w:r>
          </w:p>
        </w:tc>
      </w:tr>
    </w:tbl>
    <w:p w14:paraId="1211D7EF" w14:textId="77777777" w:rsidR="00B44B85" w:rsidRPr="00E1136D" w:rsidRDefault="00B44B85" w:rsidP="00B44B85">
      <w:pPr>
        <w:spacing w:after="0"/>
        <w:ind w:left="1080" w:hanging="360"/>
        <w:rPr>
          <w:b/>
          <w:sz w:val="8"/>
          <w:szCs w:val="8"/>
        </w:rPr>
      </w:pPr>
    </w:p>
    <w:p w14:paraId="0B6DC041" w14:textId="52140ED7" w:rsidR="00B44B85" w:rsidRDefault="00B44B85" w:rsidP="00C64834">
      <w:pPr>
        <w:keepLines/>
        <w:widowControl w:val="0"/>
        <w:tabs>
          <w:tab w:val="left" w:pos="720"/>
        </w:tabs>
        <w:spacing w:after="0"/>
        <w:ind w:left="1080" w:hanging="360"/>
        <w:rPr>
          <w:rFonts w:eastAsia="Times New Roman"/>
          <w:b/>
          <w:color w:val="auto"/>
        </w:rPr>
      </w:pPr>
      <w:r w:rsidRPr="00E1136D">
        <w:rPr>
          <w:rFonts w:eastAsia="Times New Roman"/>
          <w:b/>
          <w:color w:val="auto"/>
        </w:rPr>
        <w:tab/>
      </w:r>
      <w:r w:rsidR="009B1D26">
        <w:rPr>
          <w:rFonts w:eastAsia="Times New Roman"/>
          <w:b/>
          <w:color w:val="auto"/>
        </w:rPr>
        <w:t>Non-Congregate Shelter Development Funding Requested</w:t>
      </w:r>
    </w:p>
    <w:p w14:paraId="1C9D8C48" w14:textId="631B6EFC" w:rsidR="009B1D26" w:rsidRDefault="009B1D26" w:rsidP="00C64834">
      <w:pPr>
        <w:keepLines/>
        <w:widowControl w:val="0"/>
        <w:tabs>
          <w:tab w:val="left" w:pos="720"/>
        </w:tabs>
        <w:spacing w:after="0"/>
        <w:ind w:left="1080" w:hanging="360"/>
        <w:rPr>
          <w:b/>
          <w:sz w:val="8"/>
          <w:szCs w:val="8"/>
        </w:rPr>
      </w:pPr>
    </w:p>
    <w:p w14:paraId="2E7DA8AB" w14:textId="77777777" w:rsidR="009B1D26" w:rsidRPr="00E1136D" w:rsidRDefault="009B1D26" w:rsidP="00C64834">
      <w:pPr>
        <w:keepLines/>
        <w:widowControl w:val="0"/>
        <w:tabs>
          <w:tab w:val="left" w:pos="720"/>
        </w:tabs>
        <w:spacing w:after="0"/>
        <w:ind w:left="1080" w:hanging="360"/>
        <w:rPr>
          <w:b/>
          <w:sz w:val="8"/>
          <w:szCs w:val="8"/>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6390"/>
      </w:tblGrid>
      <w:tr w:rsidR="009B1D26" w:rsidRPr="00E1136D" w14:paraId="2D04CEE7" w14:textId="77777777" w:rsidTr="001C03A9">
        <w:tc>
          <w:tcPr>
            <w:tcW w:w="1604" w:type="dxa"/>
            <w:tcBorders>
              <w:top w:val="single" w:sz="4" w:space="0" w:color="auto"/>
              <w:left w:val="single" w:sz="4" w:space="0" w:color="auto"/>
              <w:bottom w:val="single" w:sz="4" w:space="0" w:color="auto"/>
              <w:right w:val="single" w:sz="4" w:space="0" w:color="auto"/>
            </w:tcBorders>
            <w:shd w:val="clear" w:color="auto" w:fill="F2F2F2"/>
          </w:tcPr>
          <w:p w14:paraId="772AA8DB" w14:textId="77777777" w:rsidR="009B1D26" w:rsidRPr="00E1136D" w:rsidRDefault="009B1D26"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541D6B">
              <w:fldChar w:fldCharType="begin">
                <w:ffData>
                  <w:name w:val="Text32"/>
                  <w:enabled/>
                  <w:calcOnExit w:val="0"/>
                  <w:textInput/>
                </w:ffData>
              </w:fldChar>
            </w:r>
            <w:r w:rsidRPr="00541D6B">
              <w:instrText xml:space="preserve"> FORMTEXT </w:instrText>
            </w:r>
            <w:r w:rsidRPr="00541D6B">
              <w:fldChar w:fldCharType="separate"/>
            </w:r>
            <w:r w:rsidRPr="00541D6B">
              <w:t> </w:t>
            </w:r>
            <w:r w:rsidRPr="00541D6B">
              <w:t> </w:t>
            </w:r>
            <w:r w:rsidRPr="00541D6B">
              <w:t> </w:t>
            </w:r>
            <w:r w:rsidRPr="00541D6B">
              <w:t> </w:t>
            </w:r>
            <w:r w:rsidRPr="00541D6B">
              <w:t> </w:t>
            </w:r>
            <w:r w:rsidRPr="00541D6B">
              <w:fldChar w:fldCharType="end"/>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A9CD0D8" w14:textId="182AE781" w:rsidR="009B1D26" w:rsidRPr="00C64834" w:rsidRDefault="009B1D26"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b/>
                <w:color w:val="auto"/>
              </w:rPr>
            </w:pPr>
            <w:r>
              <w:rPr>
                <w:rFonts w:eastAsia="Times New Roman"/>
                <w:b/>
                <w:color w:val="auto"/>
              </w:rPr>
              <w:t>Funding Requested</w:t>
            </w:r>
          </w:p>
        </w:tc>
      </w:tr>
    </w:tbl>
    <w:p w14:paraId="17000774" w14:textId="77777777" w:rsidR="009B1D26" w:rsidRDefault="009B1D26" w:rsidP="00B44B85">
      <w:pPr>
        <w:keepLines/>
        <w:widowControl w:val="0"/>
        <w:tabs>
          <w:tab w:val="left" w:pos="720"/>
        </w:tabs>
        <w:spacing w:after="0"/>
        <w:ind w:left="1080" w:hanging="360"/>
        <w:rPr>
          <w:rFonts w:eastAsia="Times New Roman"/>
          <w:b/>
          <w:color w:val="auto"/>
        </w:rPr>
      </w:pPr>
    </w:p>
    <w:p w14:paraId="5987E2DF" w14:textId="4D176EBC" w:rsidR="009B1D26" w:rsidRDefault="00B44B85" w:rsidP="00B44B85">
      <w:pPr>
        <w:keepLines/>
        <w:widowControl w:val="0"/>
        <w:tabs>
          <w:tab w:val="left" w:pos="720"/>
        </w:tabs>
        <w:spacing w:after="0"/>
        <w:ind w:left="1080" w:hanging="360"/>
        <w:rPr>
          <w:rFonts w:eastAsia="Times New Roman"/>
          <w:b/>
          <w:color w:val="auto"/>
        </w:rPr>
      </w:pPr>
      <w:r w:rsidRPr="00E1136D">
        <w:rPr>
          <w:rFonts w:eastAsia="Times New Roman"/>
          <w:b/>
          <w:color w:val="auto"/>
        </w:rPr>
        <w:tab/>
      </w:r>
    </w:p>
    <w:p w14:paraId="0F30E9A4" w14:textId="7F00B760" w:rsidR="00C64834" w:rsidRPr="001C03A9" w:rsidRDefault="00C64834" w:rsidP="00B44B85">
      <w:pPr>
        <w:keepLines/>
        <w:widowControl w:val="0"/>
        <w:tabs>
          <w:tab w:val="left" w:pos="720"/>
        </w:tabs>
        <w:spacing w:after="0"/>
        <w:ind w:left="1080" w:hanging="360"/>
        <w:rPr>
          <w:rFonts w:eastAsia="Times New Roman"/>
          <w:color w:val="auto"/>
        </w:rPr>
      </w:pPr>
      <w:r w:rsidRPr="001C03A9">
        <w:rPr>
          <w:rFonts w:eastAsia="Times New Roman"/>
          <w:color w:val="auto"/>
        </w:rPr>
        <w:t>OR</w:t>
      </w:r>
    </w:p>
    <w:p w14:paraId="5DFE7784" w14:textId="77777777" w:rsidR="00C64834" w:rsidRDefault="00C64834" w:rsidP="00B44B85">
      <w:pPr>
        <w:keepLines/>
        <w:widowControl w:val="0"/>
        <w:tabs>
          <w:tab w:val="left" w:pos="720"/>
        </w:tabs>
        <w:spacing w:after="0"/>
        <w:ind w:left="1080" w:hanging="360"/>
        <w:rPr>
          <w:rFonts w:eastAsia="Times New Roman"/>
          <w:b/>
          <w:color w:val="auto"/>
        </w:rPr>
      </w:pPr>
    </w:p>
    <w:p w14:paraId="0C754121" w14:textId="56E7C21E" w:rsidR="00B44B85" w:rsidRPr="00E1136D" w:rsidRDefault="00C64834" w:rsidP="00B44B85">
      <w:pPr>
        <w:keepLines/>
        <w:widowControl w:val="0"/>
        <w:tabs>
          <w:tab w:val="left" w:pos="720"/>
        </w:tabs>
        <w:spacing w:after="0"/>
        <w:ind w:left="1080" w:hanging="360"/>
        <w:rPr>
          <w:rFonts w:eastAsia="Times New Roman"/>
          <w:b/>
          <w:color w:val="auto"/>
        </w:rPr>
      </w:pPr>
      <w:r>
        <w:rPr>
          <w:rFonts w:eastAsia="Times New Roman"/>
          <w:b/>
          <w:color w:val="auto"/>
        </w:rPr>
        <w:tab/>
        <w:t xml:space="preserve">Rental </w:t>
      </w:r>
      <w:r w:rsidR="00B44B85" w:rsidRPr="00E1136D">
        <w:rPr>
          <w:rFonts w:eastAsia="Times New Roman"/>
          <w:b/>
          <w:color w:val="auto"/>
        </w:rPr>
        <w:t>Housing</w:t>
      </w:r>
    </w:p>
    <w:p w14:paraId="0950355B" w14:textId="77777777" w:rsidR="00B44B85" w:rsidRPr="00E1136D" w:rsidRDefault="00B44B85" w:rsidP="00B44B85">
      <w:pPr>
        <w:spacing w:after="0"/>
        <w:ind w:left="1080" w:hanging="360"/>
        <w:rPr>
          <w:b/>
          <w:sz w:val="8"/>
          <w:szCs w:val="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6377"/>
      </w:tblGrid>
      <w:tr w:rsidR="00857ADF" w:rsidRPr="00E1136D" w14:paraId="5395AC70" w14:textId="77777777" w:rsidTr="001C03A9">
        <w:tc>
          <w:tcPr>
            <w:tcW w:w="1604" w:type="dxa"/>
            <w:tcBorders>
              <w:top w:val="single" w:sz="4" w:space="0" w:color="auto"/>
              <w:left w:val="single" w:sz="4" w:space="0" w:color="auto"/>
              <w:bottom w:val="single" w:sz="4" w:space="0" w:color="auto"/>
              <w:right w:val="single" w:sz="4" w:space="0" w:color="auto"/>
            </w:tcBorders>
            <w:shd w:val="clear" w:color="auto" w:fill="F2F2F2"/>
          </w:tcPr>
          <w:p w14:paraId="651B9788" w14:textId="1904C3A5" w:rsidR="00857ADF" w:rsidRPr="00E1136D" w:rsidRDefault="00857ADF" w:rsidP="00857ADF">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442D27">
              <w:fldChar w:fldCharType="begin">
                <w:ffData>
                  <w:name w:val="Text32"/>
                  <w:enabled/>
                  <w:calcOnExit w:val="0"/>
                  <w:textInput/>
                </w:ffData>
              </w:fldChar>
            </w:r>
            <w:r w:rsidRPr="00442D27">
              <w:instrText xml:space="preserve"> FORMTEXT </w:instrText>
            </w:r>
            <w:r w:rsidRPr="00442D27">
              <w:fldChar w:fldCharType="separate"/>
            </w:r>
            <w:r w:rsidRPr="00442D27">
              <w:t> </w:t>
            </w:r>
            <w:r w:rsidRPr="00442D27">
              <w:t> </w:t>
            </w:r>
            <w:r w:rsidRPr="00442D27">
              <w:t> </w:t>
            </w:r>
            <w:r w:rsidRPr="00442D27">
              <w:t> </w:t>
            </w:r>
            <w:r w:rsidRPr="00442D27">
              <w:t> </w:t>
            </w:r>
            <w:r w:rsidRPr="00442D27">
              <w:fldChar w:fldCharType="end"/>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6E913470" w14:textId="07B138E7" w:rsidR="00857ADF" w:rsidRPr="00C64834" w:rsidRDefault="00C64834" w:rsidP="00857ADF">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b/>
                <w:color w:val="auto"/>
              </w:rPr>
            </w:pPr>
            <w:r w:rsidRPr="00C64834">
              <w:rPr>
                <w:rFonts w:eastAsia="Times New Roman"/>
                <w:b/>
                <w:color w:val="auto"/>
              </w:rPr>
              <w:t>Total n</w:t>
            </w:r>
            <w:r w:rsidR="00857ADF" w:rsidRPr="00C64834">
              <w:rPr>
                <w:rFonts w:eastAsia="Times New Roman"/>
                <w:b/>
                <w:color w:val="auto"/>
              </w:rPr>
              <w:t>umber of units</w:t>
            </w:r>
          </w:p>
        </w:tc>
      </w:tr>
      <w:tr w:rsidR="00857ADF" w:rsidRPr="00E1136D" w14:paraId="719444BA" w14:textId="77777777" w:rsidTr="001C03A9">
        <w:tc>
          <w:tcPr>
            <w:tcW w:w="1604" w:type="dxa"/>
            <w:tcBorders>
              <w:top w:val="single" w:sz="4" w:space="0" w:color="auto"/>
              <w:left w:val="single" w:sz="4" w:space="0" w:color="auto"/>
              <w:bottom w:val="single" w:sz="4" w:space="0" w:color="auto"/>
              <w:right w:val="single" w:sz="4" w:space="0" w:color="auto"/>
            </w:tcBorders>
            <w:shd w:val="clear" w:color="auto" w:fill="F2F2F2"/>
          </w:tcPr>
          <w:p w14:paraId="3005395A" w14:textId="66D2483D" w:rsidR="00857ADF" w:rsidRPr="00E1136D" w:rsidRDefault="00857ADF" w:rsidP="00857ADF">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442D27">
              <w:fldChar w:fldCharType="begin">
                <w:ffData>
                  <w:name w:val="Text32"/>
                  <w:enabled/>
                  <w:calcOnExit w:val="0"/>
                  <w:textInput/>
                </w:ffData>
              </w:fldChar>
            </w:r>
            <w:r w:rsidRPr="00442D27">
              <w:instrText xml:space="preserve"> FORMTEXT </w:instrText>
            </w:r>
            <w:r w:rsidRPr="00442D27">
              <w:fldChar w:fldCharType="separate"/>
            </w:r>
            <w:r w:rsidRPr="00442D27">
              <w:t> </w:t>
            </w:r>
            <w:r w:rsidRPr="00442D27">
              <w:t> </w:t>
            </w:r>
            <w:r w:rsidRPr="00442D27">
              <w:t> </w:t>
            </w:r>
            <w:r w:rsidRPr="00442D27">
              <w:t> </w:t>
            </w:r>
            <w:r w:rsidRPr="00442D27">
              <w:t> </w:t>
            </w:r>
            <w:r w:rsidRPr="00442D27">
              <w:fldChar w:fldCharType="end"/>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5376046A" w14:textId="7EB3F86C" w:rsidR="00857ADF" w:rsidRPr="00E1136D" w:rsidRDefault="00857ADF" w:rsidP="00857ADF">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E1136D">
              <w:rPr>
                <w:rFonts w:eastAsia="Times New Roman"/>
                <w:color w:val="auto"/>
              </w:rPr>
              <w:t xml:space="preserve">Number of </w:t>
            </w:r>
            <w:r w:rsidR="00C64834">
              <w:rPr>
                <w:rFonts w:eastAsia="Times New Roman"/>
                <w:color w:val="auto"/>
              </w:rPr>
              <w:t>1-</w:t>
            </w:r>
            <w:r w:rsidRPr="00E1136D">
              <w:rPr>
                <w:rFonts w:eastAsia="Times New Roman"/>
                <w:color w:val="auto"/>
              </w:rPr>
              <w:t>bedroom</w:t>
            </w:r>
            <w:r w:rsidR="00C64834">
              <w:rPr>
                <w:rFonts w:eastAsia="Times New Roman"/>
                <w:color w:val="auto"/>
              </w:rPr>
              <w:t xml:space="preserve"> units</w:t>
            </w:r>
          </w:p>
        </w:tc>
      </w:tr>
      <w:tr w:rsidR="00C64834" w:rsidRPr="00E1136D" w14:paraId="5D508B6B" w14:textId="77777777" w:rsidTr="001C03A9">
        <w:tc>
          <w:tcPr>
            <w:tcW w:w="1604" w:type="dxa"/>
            <w:tcBorders>
              <w:top w:val="single" w:sz="4" w:space="0" w:color="auto"/>
              <w:left w:val="single" w:sz="4" w:space="0" w:color="auto"/>
              <w:bottom w:val="single" w:sz="4" w:space="0" w:color="auto"/>
              <w:right w:val="single" w:sz="4" w:space="0" w:color="auto"/>
            </w:tcBorders>
            <w:shd w:val="clear" w:color="auto" w:fill="F2F2F2"/>
          </w:tcPr>
          <w:p w14:paraId="4F51D328" w14:textId="4DC124CE" w:rsidR="00C64834" w:rsidRPr="00442D27" w:rsidRDefault="00C64834" w:rsidP="00857ADF">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pPr>
            <w:r w:rsidRPr="00442D27">
              <w:fldChar w:fldCharType="begin">
                <w:ffData>
                  <w:name w:val="Text32"/>
                  <w:enabled/>
                  <w:calcOnExit w:val="0"/>
                  <w:textInput/>
                </w:ffData>
              </w:fldChar>
            </w:r>
            <w:r w:rsidRPr="00442D27">
              <w:instrText xml:space="preserve"> FORMTEXT </w:instrText>
            </w:r>
            <w:r w:rsidRPr="00442D27">
              <w:fldChar w:fldCharType="separate"/>
            </w:r>
            <w:r w:rsidRPr="00442D27">
              <w:t> </w:t>
            </w:r>
            <w:r w:rsidRPr="00442D27">
              <w:t> </w:t>
            </w:r>
            <w:r w:rsidRPr="00442D27">
              <w:t> </w:t>
            </w:r>
            <w:r w:rsidRPr="00442D27">
              <w:t> </w:t>
            </w:r>
            <w:r w:rsidRPr="00442D27">
              <w:t> </w:t>
            </w:r>
            <w:r w:rsidRPr="00442D27">
              <w:fldChar w:fldCharType="end"/>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111E9541" w14:textId="6257F4A2" w:rsidR="00C64834" w:rsidRPr="00E1136D" w:rsidRDefault="00C64834" w:rsidP="00857ADF">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E1136D">
              <w:rPr>
                <w:rFonts w:eastAsia="Times New Roman"/>
                <w:color w:val="auto"/>
              </w:rPr>
              <w:t>Number of</w:t>
            </w:r>
            <w:r>
              <w:rPr>
                <w:rFonts w:eastAsia="Times New Roman"/>
                <w:color w:val="auto"/>
              </w:rPr>
              <w:t xml:space="preserve"> 2-bedroom units</w:t>
            </w:r>
          </w:p>
        </w:tc>
      </w:tr>
      <w:tr w:rsidR="00C64834" w:rsidRPr="00E1136D" w14:paraId="58F630BF" w14:textId="77777777" w:rsidTr="001C03A9">
        <w:tc>
          <w:tcPr>
            <w:tcW w:w="1604" w:type="dxa"/>
            <w:tcBorders>
              <w:top w:val="single" w:sz="4" w:space="0" w:color="auto"/>
              <w:left w:val="single" w:sz="4" w:space="0" w:color="auto"/>
              <w:bottom w:val="single" w:sz="4" w:space="0" w:color="auto"/>
              <w:right w:val="single" w:sz="4" w:space="0" w:color="auto"/>
            </w:tcBorders>
            <w:shd w:val="clear" w:color="auto" w:fill="F2F2F2"/>
          </w:tcPr>
          <w:p w14:paraId="2247EA56" w14:textId="05ADD8BE" w:rsidR="00C64834" w:rsidRPr="00442D27" w:rsidRDefault="00C64834" w:rsidP="00857ADF">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pPr>
            <w:r w:rsidRPr="00442D27">
              <w:fldChar w:fldCharType="begin">
                <w:ffData>
                  <w:name w:val="Text32"/>
                  <w:enabled/>
                  <w:calcOnExit w:val="0"/>
                  <w:textInput/>
                </w:ffData>
              </w:fldChar>
            </w:r>
            <w:r w:rsidRPr="00442D27">
              <w:instrText xml:space="preserve"> FORMTEXT </w:instrText>
            </w:r>
            <w:r w:rsidRPr="00442D27">
              <w:fldChar w:fldCharType="separate"/>
            </w:r>
            <w:r w:rsidRPr="00442D27">
              <w:t> </w:t>
            </w:r>
            <w:r w:rsidRPr="00442D27">
              <w:t> </w:t>
            </w:r>
            <w:r w:rsidRPr="00442D27">
              <w:t> </w:t>
            </w:r>
            <w:r w:rsidRPr="00442D27">
              <w:t> </w:t>
            </w:r>
            <w:r w:rsidRPr="00442D27">
              <w:t> </w:t>
            </w:r>
            <w:r w:rsidRPr="00442D27">
              <w:fldChar w:fldCharType="end"/>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3BF59F89" w14:textId="72749391" w:rsidR="00C64834" w:rsidRPr="00E1136D" w:rsidRDefault="00C64834" w:rsidP="00857ADF">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E1136D">
              <w:rPr>
                <w:rFonts w:eastAsia="Times New Roman"/>
                <w:color w:val="auto"/>
              </w:rPr>
              <w:t>Number of</w:t>
            </w:r>
            <w:r>
              <w:rPr>
                <w:rFonts w:eastAsia="Times New Roman"/>
                <w:color w:val="auto"/>
              </w:rPr>
              <w:t xml:space="preserve"> 3-bedroom units</w:t>
            </w:r>
          </w:p>
        </w:tc>
      </w:tr>
      <w:tr w:rsidR="00857ADF" w:rsidRPr="00B22DCF" w14:paraId="5A4DAC3B" w14:textId="77777777" w:rsidTr="001C03A9">
        <w:tc>
          <w:tcPr>
            <w:tcW w:w="1604" w:type="dxa"/>
            <w:tcBorders>
              <w:top w:val="single" w:sz="4" w:space="0" w:color="auto"/>
              <w:left w:val="single" w:sz="4" w:space="0" w:color="auto"/>
              <w:bottom w:val="single" w:sz="4" w:space="0" w:color="auto"/>
              <w:right w:val="single" w:sz="4" w:space="0" w:color="auto"/>
            </w:tcBorders>
            <w:shd w:val="clear" w:color="auto" w:fill="F2F2F2"/>
          </w:tcPr>
          <w:p w14:paraId="601D74D3" w14:textId="2C2A3373" w:rsidR="00857ADF" w:rsidRPr="00E1136D" w:rsidRDefault="00857ADF" w:rsidP="00857ADF">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442D27">
              <w:fldChar w:fldCharType="begin">
                <w:ffData>
                  <w:name w:val="Text32"/>
                  <w:enabled/>
                  <w:calcOnExit w:val="0"/>
                  <w:textInput/>
                </w:ffData>
              </w:fldChar>
            </w:r>
            <w:r w:rsidRPr="00442D27">
              <w:instrText xml:space="preserve"> FORMTEXT </w:instrText>
            </w:r>
            <w:r w:rsidRPr="00442D27">
              <w:fldChar w:fldCharType="separate"/>
            </w:r>
            <w:r w:rsidRPr="00442D27">
              <w:t> </w:t>
            </w:r>
            <w:r w:rsidRPr="00442D27">
              <w:t> </w:t>
            </w:r>
            <w:r w:rsidRPr="00442D27">
              <w:t> </w:t>
            </w:r>
            <w:r w:rsidRPr="00442D27">
              <w:t> </w:t>
            </w:r>
            <w:r w:rsidRPr="00442D27">
              <w:t> </w:t>
            </w:r>
            <w:r w:rsidRPr="00442D27">
              <w:fldChar w:fldCharType="end"/>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6517BA29" w14:textId="29907452" w:rsidR="00857ADF" w:rsidRPr="00D021B5" w:rsidRDefault="00857ADF" w:rsidP="00857ADF">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E1136D">
              <w:rPr>
                <w:rFonts w:eastAsia="Times New Roman"/>
                <w:color w:val="auto"/>
              </w:rPr>
              <w:t>Number of</w:t>
            </w:r>
            <w:r w:rsidR="00C64834">
              <w:rPr>
                <w:rFonts w:eastAsia="Times New Roman"/>
                <w:color w:val="auto"/>
              </w:rPr>
              <w:t xml:space="preserve"> 4-bedroom units</w:t>
            </w:r>
          </w:p>
        </w:tc>
      </w:tr>
    </w:tbl>
    <w:p w14:paraId="45282A12" w14:textId="30E2BB0C" w:rsidR="00B44B85" w:rsidRDefault="00B44B85" w:rsidP="00B44B85">
      <w:pPr>
        <w:pStyle w:val="ListParagraph"/>
        <w:spacing w:after="0"/>
        <w:ind w:left="1080"/>
        <w:contextualSpacing w:val="0"/>
        <w:rPr>
          <w:b/>
        </w:rPr>
      </w:pPr>
    </w:p>
    <w:p w14:paraId="7F61F18B" w14:textId="65BE76FD" w:rsidR="009B1D26" w:rsidRDefault="009B1D26" w:rsidP="009B1D26">
      <w:pPr>
        <w:keepLines/>
        <w:widowControl w:val="0"/>
        <w:tabs>
          <w:tab w:val="left" w:pos="720"/>
        </w:tabs>
        <w:spacing w:after="0"/>
        <w:ind w:left="1080" w:hanging="360"/>
        <w:rPr>
          <w:rFonts w:eastAsia="Times New Roman"/>
          <w:b/>
          <w:color w:val="auto"/>
        </w:rPr>
      </w:pPr>
      <w:r w:rsidRPr="00E1136D">
        <w:rPr>
          <w:rFonts w:eastAsia="Times New Roman"/>
          <w:b/>
          <w:color w:val="auto"/>
        </w:rPr>
        <w:tab/>
      </w:r>
      <w:r>
        <w:rPr>
          <w:rFonts w:eastAsia="Times New Roman"/>
          <w:b/>
          <w:color w:val="auto"/>
        </w:rPr>
        <w:t>Rental Housing Funding Requested</w:t>
      </w:r>
    </w:p>
    <w:p w14:paraId="6B7C679E" w14:textId="77777777" w:rsidR="009B1D26" w:rsidRDefault="009B1D26" w:rsidP="009B1D26">
      <w:pPr>
        <w:keepLines/>
        <w:widowControl w:val="0"/>
        <w:tabs>
          <w:tab w:val="left" w:pos="720"/>
        </w:tabs>
        <w:spacing w:after="0"/>
        <w:ind w:left="1080" w:hanging="360"/>
        <w:rPr>
          <w:b/>
          <w:sz w:val="8"/>
          <w:szCs w:val="8"/>
        </w:rPr>
      </w:pPr>
    </w:p>
    <w:p w14:paraId="1E9FF7A2" w14:textId="77777777" w:rsidR="009B1D26" w:rsidRPr="00E1136D" w:rsidRDefault="009B1D26" w:rsidP="009B1D26">
      <w:pPr>
        <w:keepLines/>
        <w:widowControl w:val="0"/>
        <w:tabs>
          <w:tab w:val="left" w:pos="720"/>
        </w:tabs>
        <w:spacing w:after="0"/>
        <w:ind w:left="1080" w:hanging="360"/>
        <w:rPr>
          <w:b/>
          <w:sz w:val="8"/>
          <w:szCs w:val="8"/>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6390"/>
      </w:tblGrid>
      <w:tr w:rsidR="009B1D26" w:rsidRPr="00E1136D" w14:paraId="4490976E" w14:textId="77777777" w:rsidTr="001C03A9">
        <w:tc>
          <w:tcPr>
            <w:tcW w:w="1604" w:type="dxa"/>
            <w:tcBorders>
              <w:top w:val="single" w:sz="4" w:space="0" w:color="auto"/>
              <w:left w:val="single" w:sz="4" w:space="0" w:color="auto"/>
              <w:bottom w:val="single" w:sz="4" w:space="0" w:color="auto"/>
              <w:right w:val="single" w:sz="4" w:space="0" w:color="auto"/>
            </w:tcBorders>
            <w:shd w:val="clear" w:color="auto" w:fill="F2F2F2"/>
          </w:tcPr>
          <w:p w14:paraId="79EBD698" w14:textId="77777777" w:rsidR="009B1D26" w:rsidRPr="00E1136D" w:rsidRDefault="009B1D26"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541D6B">
              <w:fldChar w:fldCharType="begin">
                <w:ffData>
                  <w:name w:val="Text32"/>
                  <w:enabled/>
                  <w:calcOnExit w:val="0"/>
                  <w:textInput/>
                </w:ffData>
              </w:fldChar>
            </w:r>
            <w:r w:rsidRPr="00541D6B">
              <w:instrText xml:space="preserve"> FORMTEXT </w:instrText>
            </w:r>
            <w:r w:rsidRPr="00541D6B">
              <w:fldChar w:fldCharType="separate"/>
            </w:r>
            <w:r w:rsidRPr="00541D6B">
              <w:t> </w:t>
            </w:r>
            <w:r w:rsidRPr="00541D6B">
              <w:t> </w:t>
            </w:r>
            <w:r w:rsidRPr="00541D6B">
              <w:t> </w:t>
            </w:r>
            <w:r w:rsidRPr="00541D6B">
              <w:t> </w:t>
            </w:r>
            <w:r w:rsidRPr="00541D6B">
              <w:t> </w:t>
            </w:r>
            <w:r w:rsidRPr="00541D6B">
              <w:fldChar w:fldCharType="end"/>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67946FC4" w14:textId="0440241D" w:rsidR="009B1D26" w:rsidRPr="00C64834" w:rsidRDefault="009B1D26"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b/>
                <w:color w:val="auto"/>
              </w:rPr>
            </w:pPr>
            <w:r>
              <w:rPr>
                <w:rFonts w:eastAsia="Times New Roman"/>
                <w:b/>
                <w:color w:val="auto"/>
              </w:rPr>
              <w:t>Development Funding Requested</w:t>
            </w:r>
          </w:p>
        </w:tc>
      </w:tr>
    </w:tbl>
    <w:p w14:paraId="33FE2FF3" w14:textId="77777777" w:rsidR="00880A00" w:rsidRDefault="00880A00" w:rsidP="00880A00">
      <w:pPr>
        <w:spacing w:after="0"/>
        <w:ind w:left="720"/>
        <w:rPr>
          <w:b/>
        </w:rPr>
      </w:pPr>
    </w:p>
    <w:p w14:paraId="02DA458E" w14:textId="651D66D0" w:rsidR="00815169" w:rsidRPr="00880A00" w:rsidRDefault="009B1D26" w:rsidP="00880A00">
      <w:pPr>
        <w:spacing w:after="0"/>
        <w:ind w:left="720"/>
        <w:rPr>
          <w:b/>
        </w:rPr>
      </w:pPr>
      <w:r w:rsidRPr="00880A00">
        <w:rPr>
          <w:b/>
        </w:rPr>
        <w:t xml:space="preserve">Does the SHARP Applicant intend to request a Capitalized Operating Cost Assistance Reserve? </w:t>
      </w:r>
      <w:r w:rsidR="00880A00" w:rsidRPr="00880A00">
        <w:rPr>
          <w:i/>
        </w:rPr>
        <w:t>I</w:t>
      </w:r>
      <w:r w:rsidR="00815169" w:rsidRPr="00880A00">
        <w:rPr>
          <w:i/>
          <w:sz w:val="22"/>
        </w:rPr>
        <w:t>f yes, the total Capitalized Operating Cost Assistance Reserve amount will be calculated in SHARP Application Part 2</w:t>
      </w:r>
    </w:p>
    <w:p w14:paraId="300A4048" w14:textId="39E43E6C" w:rsidR="009B1D26" w:rsidRDefault="009B1D26" w:rsidP="00B44B85">
      <w:pPr>
        <w:pStyle w:val="ListParagraph"/>
        <w:spacing w:after="0"/>
        <w:ind w:left="1080"/>
        <w:contextualSpacing w:val="0"/>
        <w:rPr>
          <w:b/>
        </w:rPr>
      </w:pPr>
    </w:p>
    <w:p w14:paraId="248D2357" w14:textId="71709631" w:rsidR="009B1D26" w:rsidRDefault="009B1D26" w:rsidP="009B1D26">
      <w:pPr>
        <w:spacing w:after="0"/>
        <w:ind w:left="2880"/>
        <w:rPr>
          <w:bdr w:val="single" w:sz="4" w:space="0" w:color="auto"/>
          <w:shd w:val="clear" w:color="auto" w:fill="D9D9D9"/>
        </w:rPr>
      </w:pPr>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Pr>
          <w:bdr w:val="single" w:sz="4" w:space="0" w:color="auto"/>
          <w:shd w:val="clear" w:color="auto" w:fill="D9D9D9"/>
        </w:rPr>
        <w:t> </w:t>
      </w:r>
      <w:r>
        <w:rPr>
          <w:bdr w:val="single" w:sz="4" w:space="0" w:color="auto"/>
          <w:shd w:val="clear" w:color="auto" w:fill="D9D9D9"/>
        </w:rPr>
        <w:t> </w:t>
      </w:r>
      <w:r>
        <w:rPr>
          <w:bdr w:val="single" w:sz="4" w:space="0" w:color="auto"/>
          <w:shd w:val="clear" w:color="auto" w:fill="D9D9D9"/>
        </w:rPr>
        <w:t> </w:t>
      </w:r>
      <w:r>
        <w:rPr>
          <w:bdr w:val="single" w:sz="4" w:space="0" w:color="auto"/>
          <w:shd w:val="clear" w:color="auto" w:fill="D9D9D9"/>
        </w:rPr>
        <w:t> </w:t>
      </w:r>
      <w:r>
        <w:rPr>
          <w:bdr w:val="single" w:sz="4" w:space="0" w:color="auto"/>
          <w:shd w:val="clear" w:color="auto" w:fill="D9D9D9"/>
        </w:rPr>
        <w:t> </w:t>
      </w:r>
      <w:r w:rsidRPr="00FA309A">
        <w:rPr>
          <w:bdr w:val="single" w:sz="4" w:space="0" w:color="auto"/>
          <w:shd w:val="clear" w:color="auto" w:fill="D9D9D9"/>
        </w:rPr>
        <w:fldChar w:fldCharType="end"/>
      </w:r>
      <w:r>
        <w:t xml:space="preserve"> Yes</w:t>
      </w:r>
      <w:r>
        <w:tab/>
      </w:r>
      <w:r w:rsidRPr="00FA309A">
        <w:rPr>
          <w:bdr w:val="single" w:sz="4" w:space="0" w:color="auto"/>
          <w:shd w:val="clear" w:color="auto" w:fill="D9D9D9"/>
        </w:rPr>
        <w:fldChar w:fldCharType="begin">
          <w:ffData>
            <w:name w:val="Text31"/>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r>
        <w:t xml:space="preserve"> No</w:t>
      </w:r>
      <w:r>
        <w:tab/>
      </w:r>
    </w:p>
    <w:p w14:paraId="1E650974" w14:textId="77777777" w:rsidR="00880A00" w:rsidRPr="001C03A9" w:rsidRDefault="00880A00" w:rsidP="001C03A9">
      <w:pPr>
        <w:spacing w:after="0"/>
        <w:rPr>
          <w:b/>
        </w:rPr>
      </w:pPr>
    </w:p>
    <w:p w14:paraId="09B58369" w14:textId="07B349B7" w:rsidR="001E7A27" w:rsidRDefault="00D012A3" w:rsidP="00981910">
      <w:pPr>
        <w:pStyle w:val="ListParagraph"/>
        <w:numPr>
          <w:ilvl w:val="0"/>
          <w:numId w:val="3"/>
        </w:numPr>
        <w:spacing w:after="0"/>
        <w:contextualSpacing w:val="0"/>
        <w:rPr>
          <w:b/>
        </w:rPr>
      </w:pPr>
      <w:bookmarkStart w:id="39" w:name="_Hlk81492380"/>
      <w:r w:rsidRPr="003C7E27">
        <w:rPr>
          <w:b/>
        </w:rPr>
        <w:lastRenderedPageBreak/>
        <w:t xml:space="preserve"> </w:t>
      </w:r>
      <w:r w:rsidR="003C7E27" w:rsidRPr="003C7E27">
        <w:rPr>
          <w:rFonts w:cstheme="minorHAnsi"/>
          <w:b/>
          <w:sz w:val="22"/>
          <w:szCs w:val="22"/>
        </w:rPr>
        <w:t>SHARP projects must accept individuals from a</w:t>
      </w:r>
      <w:r w:rsidR="003A523F">
        <w:rPr>
          <w:rFonts w:cstheme="minorHAnsi"/>
          <w:b/>
          <w:sz w:val="22"/>
          <w:szCs w:val="22"/>
        </w:rPr>
        <w:t>ll</w:t>
      </w:r>
      <w:r w:rsidR="003C7E27" w:rsidRPr="003C7E27">
        <w:rPr>
          <w:rFonts w:cstheme="minorHAnsi"/>
          <w:b/>
          <w:sz w:val="22"/>
          <w:szCs w:val="22"/>
        </w:rPr>
        <w:t xml:space="preserve"> of the Qualifying Populations.</w:t>
      </w:r>
      <w:r w:rsidR="003C7E27" w:rsidRPr="004D1F17">
        <w:rPr>
          <w:rFonts w:cstheme="minorHAnsi"/>
          <w:sz w:val="22"/>
          <w:szCs w:val="22"/>
        </w:rPr>
        <w:t xml:space="preserve"> </w:t>
      </w:r>
      <w:r w:rsidRPr="001E7A27">
        <w:rPr>
          <w:b/>
        </w:rPr>
        <w:t xml:space="preserve"> </w:t>
      </w:r>
    </w:p>
    <w:p w14:paraId="047AA4D5" w14:textId="77777777" w:rsidR="001E7A27" w:rsidRDefault="001E7A27" w:rsidP="001E7A27">
      <w:pPr>
        <w:pStyle w:val="ListParagraph"/>
        <w:spacing w:after="0"/>
        <w:contextualSpacing w:val="0"/>
      </w:pPr>
    </w:p>
    <w:p w14:paraId="693A33A6" w14:textId="72A7848C" w:rsidR="00CE7BBA" w:rsidRDefault="0041548E" w:rsidP="003C7E27">
      <w:pPr>
        <w:pStyle w:val="ListParagraph"/>
        <w:numPr>
          <w:ilvl w:val="0"/>
          <w:numId w:val="39"/>
        </w:numPr>
        <w:spacing w:after="100" w:afterAutospacing="1"/>
        <w:rPr>
          <w:rFonts w:cstheme="minorHAnsi"/>
          <w:bCs/>
          <w:sz w:val="22"/>
          <w:szCs w:val="22"/>
          <w:u w:val="single"/>
        </w:rPr>
      </w:pPr>
      <w:r w:rsidRPr="00724CE5">
        <w:rPr>
          <w:rFonts w:cstheme="minorHAnsi"/>
          <w:bCs/>
          <w:sz w:val="22"/>
          <w:szCs w:val="22"/>
          <w:u w:val="single"/>
        </w:rPr>
        <w:t xml:space="preserve">“Homeless” as defined by 24 CFR 91.5 </w:t>
      </w:r>
      <w:r w:rsidRPr="00724CE5">
        <w:rPr>
          <w:rFonts w:cstheme="minorHAnsi"/>
          <w:bCs/>
          <w:i/>
          <w:iCs/>
          <w:sz w:val="22"/>
          <w:szCs w:val="22"/>
          <w:u w:val="single"/>
        </w:rPr>
        <w:t>Homeless</w:t>
      </w:r>
      <w:r w:rsidRPr="00724CE5">
        <w:rPr>
          <w:rFonts w:cstheme="minorHAnsi"/>
          <w:bCs/>
          <w:sz w:val="22"/>
          <w:szCs w:val="22"/>
          <w:u w:val="single"/>
        </w:rPr>
        <w:t xml:space="preserve"> (1), (2), or (3)</w:t>
      </w:r>
    </w:p>
    <w:p w14:paraId="131DD460" w14:textId="77777777" w:rsidR="0041548E" w:rsidRPr="0041548E" w:rsidRDefault="0041548E" w:rsidP="0041548E">
      <w:pPr>
        <w:pStyle w:val="ListParagraph"/>
        <w:spacing w:after="100" w:afterAutospacing="1"/>
        <w:rPr>
          <w:rFonts w:cstheme="minorHAnsi"/>
          <w:bCs/>
          <w:sz w:val="22"/>
          <w:szCs w:val="22"/>
          <w:u w:val="single"/>
        </w:rPr>
      </w:pPr>
    </w:p>
    <w:p w14:paraId="002C45F4" w14:textId="0BC79C94" w:rsidR="001E7A27" w:rsidRDefault="0041548E" w:rsidP="003C7E27">
      <w:pPr>
        <w:pStyle w:val="ListParagraph"/>
        <w:numPr>
          <w:ilvl w:val="0"/>
          <w:numId w:val="39"/>
        </w:numPr>
        <w:spacing w:after="100" w:afterAutospacing="1"/>
        <w:rPr>
          <w:rFonts w:cstheme="minorHAnsi"/>
          <w:bCs/>
          <w:sz w:val="22"/>
          <w:szCs w:val="22"/>
          <w:u w:val="single"/>
        </w:rPr>
      </w:pPr>
      <w:r>
        <w:rPr>
          <w:rFonts w:cstheme="minorHAnsi"/>
          <w:bCs/>
          <w:sz w:val="22"/>
          <w:szCs w:val="22"/>
          <w:u w:val="single"/>
        </w:rPr>
        <w:t xml:space="preserve"> </w:t>
      </w:r>
      <w:r w:rsidRPr="00724CE5">
        <w:rPr>
          <w:rFonts w:cstheme="minorHAnsi"/>
          <w:bCs/>
          <w:sz w:val="22"/>
          <w:szCs w:val="22"/>
          <w:u w:val="single"/>
        </w:rPr>
        <w:t>At Risk of Homelessness as defined by 24 CFR 91.5</w:t>
      </w:r>
    </w:p>
    <w:p w14:paraId="2F01EAE7" w14:textId="77777777" w:rsidR="0041548E" w:rsidRPr="0041548E" w:rsidRDefault="0041548E" w:rsidP="0041548E">
      <w:pPr>
        <w:pStyle w:val="ListParagraph"/>
        <w:spacing w:after="100" w:afterAutospacing="1"/>
        <w:rPr>
          <w:rFonts w:cstheme="minorHAnsi"/>
          <w:bCs/>
          <w:sz w:val="22"/>
          <w:szCs w:val="22"/>
          <w:u w:val="single"/>
        </w:rPr>
      </w:pPr>
    </w:p>
    <w:p w14:paraId="385F5036" w14:textId="1B31D21E" w:rsidR="00CE7BBA" w:rsidRDefault="0041548E" w:rsidP="003C7E27">
      <w:pPr>
        <w:pStyle w:val="ListParagraph"/>
        <w:numPr>
          <w:ilvl w:val="0"/>
          <w:numId w:val="39"/>
        </w:numPr>
        <w:spacing w:after="100" w:afterAutospacing="1"/>
        <w:rPr>
          <w:rFonts w:cstheme="minorHAnsi"/>
          <w:bCs/>
          <w:sz w:val="22"/>
          <w:szCs w:val="22"/>
          <w:u w:val="single"/>
        </w:rPr>
      </w:pPr>
      <w:r w:rsidRPr="00724CE5">
        <w:rPr>
          <w:rFonts w:cstheme="minorHAnsi"/>
          <w:bCs/>
          <w:sz w:val="22"/>
          <w:szCs w:val="22"/>
          <w:u w:val="single"/>
        </w:rPr>
        <w:t xml:space="preserve">Fleeing or attempting to flee, Domestic Violence, Dating Violence, Sexual Assault, Stalking or Human Trafficking </w:t>
      </w:r>
    </w:p>
    <w:p w14:paraId="6A7B1104" w14:textId="77777777" w:rsidR="0041548E" w:rsidRPr="0041548E" w:rsidRDefault="0041548E" w:rsidP="0041548E">
      <w:pPr>
        <w:pStyle w:val="ListParagraph"/>
        <w:spacing w:after="100" w:afterAutospacing="1"/>
        <w:rPr>
          <w:rFonts w:cstheme="minorHAnsi"/>
          <w:bCs/>
          <w:sz w:val="22"/>
          <w:szCs w:val="22"/>
          <w:u w:val="single"/>
        </w:rPr>
      </w:pPr>
    </w:p>
    <w:p w14:paraId="139689CC" w14:textId="7FB7DB07" w:rsidR="0041548E" w:rsidRDefault="0041548E" w:rsidP="003C7E27">
      <w:pPr>
        <w:pStyle w:val="ListParagraph"/>
        <w:numPr>
          <w:ilvl w:val="0"/>
          <w:numId w:val="39"/>
        </w:numPr>
        <w:spacing w:after="100" w:afterAutospacing="1"/>
        <w:rPr>
          <w:rFonts w:cstheme="minorHAnsi"/>
          <w:bCs/>
          <w:sz w:val="22"/>
          <w:szCs w:val="22"/>
          <w:u w:val="single"/>
        </w:rPr>
      </w:pPr>
      <w:r w:rsidRPr="00724CE5">
        <w:rPr>
          <w:rFonts w:cstheme="minorHAnsi"/>
          <w:bCs/>
          <w:sz w:val="22"/>
          <w:szCs w:val="22"/>
          <w:u w:val="single"/>
        </w:rPr>
        <w:t xml:space="preserve">Other Households with High Risk of Housing Instability and At-Risk of Homelessness </w:t>
      </w:r>
    </w:p>
    <w:p w14:paraId="1BC6BF5B" w14:textId="77777777" w:rsidR="0041548E" w:rsidRDefault="0041548E" w:rsidP="0041548E">
      <w:pPr>
        <w:pStyle w:val="ListParagraph"/>
        <w:spacing w:after="100" w:afterAutospacing="1"/>
        <w:rPr>
          <w:rFonts w:cstheme="minorHAnsi"/>
          <w:bCs/>
          <w:sz w:val="22"/>
          <w:szCs w:val="22"/>
          <w:u w:val="single"/>
        </w:rPr>
      </w:pPr>
    </w:p>
    <w:p w14:paraId="1584948A" w14:textId="7B237341" w:rsidR="0041548E" w:rsidRPr="00724CE5" w:rsidRDefault="0041548E" w:rsidP="0041548E">
      <w:pPr>
        <w:pStyle w:val="ListParagraph"/>
        <w:spacing w:after="100" w:afterAutospacing="1"/>
        <w:rPr>
          <w:rFonts w:cstheme="minorHAnsi"/>
          <w:bCs/>
          <w:sz w:val="22"/>
          <w:szCs w:val="22"/>
          <w:u w:val="single"/>
        </w:rPr>
      </w:pPr>
      <w:r w:rsidRPr="00CA01F2">
        <w:rPr>
          <w:rFonts w:cstheme="minorHAnsi"/>
          <w:b/>
          <w:sz w:val="22"/>
          <w:szCs w:val="22"/>
        </w:rPr>
        <w:t xml:space="preserve">Detailed definitions of the qualifying populations (QP) can be found </w:t>
      </w:r>
      <w:r w:rsidRPr="002A0D64">
        <w:rPr>
          <w:rFonts w:cstheme="minorHAnsi"/>
          <w:b/>
          <w:sz w:val="22"/>
          <w:szCs w:val="22"/>
        </w:rPr>
        <w:t xml:space="preserve">in </w:t>
      </w:r>
      <w:r>
        <w:rPr>
          <w:rFonts w:cstheme="minorHAnsi"/>
          <w:b/>
          <w:sz w:val="22"/>
          <w:szCs w:val="22"/>
        </w:rPr>
        <w:t xml:space="preserve">HUD’s Notice </w:t>
      </w:r>
      <w:hyperlink r:id="rId14" w:history="1">
        <w:r w:rsidRPr="00724CE5">
          <w:rPr>
            <w:rStyle w:val="Hyperlink"/>
            <w:rFonts w:cstheme="minorHAnsi"/>
            <w:sz w:val="22"/>
            <w:szCs w:val="22"/>
          </w:rPr>
          <w:t>CPD-21-10: Requirements for the Use of Funds in the HOME-ARP Program</w:t>
        </w:r>
      </w:hyperlink>
      <w:r>
        <w:rPr>
          <w:rStyle w:val="Hyperlink"/>
          <w:rFonts w:cstheme="minorHAnsi"/>
          <w:sz w:val="22"/>
          <w:szCs w:val="22"/>
        </w:rPr>
        <w:t xml:space="preserve">. </w:t>
      </w:r>
    </w:p>
    <w:p w14:paraId="6F4E7DFE" w14:textId="77777777" w:rsidR="00D012A3" w:rsidRPr="00D012A3" w:rsidRDefault="00D012A3" w:rsidP="00D012A3">
      <w:pPr>
        <w:spacing w:after="0"/>
        <w:rPr>
          <w:b/>
        </w:rPr>
      </w:pPr>
    </w:p>
    <w:p w14:paraId="0A3174AD" w14:textId="117AF6C2" w:rsidR="00D012A3" w:rsidRPr="00B607B2" w:rsidRDefault="00D012A3" w:rsidP="00D012A3">
      <w:pPr>
        <w:spacing w:after="0"/>
        <w:ind w:left="1080" w:hanging="360"/>
        <w:rPr>
          <w:b/>
          <w:sz w:val="8"/>
          <w:szCs w:val="8"/>
        </w:rPr>
      </w:pPr>
    </w:p>
    <w:bookmarkEnd w:id="38"/>
    <w:p w14:paraId="1056BD17" w14:textId="0DD87C60" w:rsidR="003C3C06" w:rsidRDefault="003C3C06" w:rsidP="00981910">
      <w:pPr>
        <w:pStyle w:val="ListParagraph"/>
        <w:numPr>
          <w:ilvl w:val="0"/>
          <w:numId w:val="3"/>
        </w:numPr>
        <w:spacing w:after="0"/>
        <w:ind w:left="1080" w:hanging="720"/>
        <w:contextualSpacing w:val="0"/>
        <w:rPr>
          <w:b/>
        </w:rPr>
      </w:pPr>
      <w:r>
        <w:rPr>
          <w:b/>
        </w:rPr>
        <w:t>Narrative Description of Project</w:t>
      </w:r>
    </w:p>
    <w:p w14:paraId="0DE475F9" w14:textId="77777777" w:rsidR="004B2A71" w:rsidRDefault="004B2A71" w:rsidP="004B2A71">
      <w:pPr>
        <w:spacing w:after="0"/>
      </w:pPr>
    </w:p>
    <w:p w14:paraId="6AA0E528" w14:textId="24F94223" w:rsidR="003C3C06" w:rsidRDefault="00870B59" w:rsidP="001C03A9">
      <w:pPr>
        <w:spacing w:after="0"/>
        <w:ind w:left="720"/>
      </w:pPr>
      <w:r>
        <w:t>Describe the renovation</w:t>
      </w:r>
      <w:r w:rsidR="00B44B85">
        <w:t>/rehabilitation</w:t>
      </w:r>
      <w:r>
        <w:t xml:space="preserve"> or new construction proposed</w:t>
      </w:r>
      <w:r w:rsidR="00AC1DF2">
        <w:t xml:space="preserve"> including the number of </w:t>
      </w:r>
      <w:r w:rsidR="00E76833">
        <w:t>buildings</w:t>
      </w:r>
      <w:r w:rsidR="003C3C06">
        <w:t>:</w:t>
      </w:r>
    </w:p>
    <w:p w14:paraId="39842C83" w14:textId="77777777" w:rsidR="00D2635A" w:rsidRPr="003C3C06" w:rsidRDefault="00D2635A" w:rsidP="003C3C06">
      <w:pPr>
        <w:spacing w:after="0"/>
        <w:rPr>
          <w:sz w:val="16"/>
          <w:szCs w:val="16"/>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3C3C06" w:rsidRPr="00B22DCF" w14:paraId="594C0A2F" w14:textId="77777777" w:rsidTr="001C03A9">
        <w:tc>
          <w:tcPr>
            <w:tcW w:w="9602" w:type="dxa"/>
            <w:tcBorders>
              <w:top w:val="single" w:sz="4" w:space="0" w:color="auto"/>
              <w:left w:val="single" w:sz="4" w:space="0" w:color="auto"/>
              <w:bottom w:val="single" w:sz="4" w:space="0" w:color="auto"/>
              <w:right w:val="single" w:sz="4" w:space="0" w:color="auto"/>
            </w:tcBorders>
            <w:shd w:val="clear" w:color="auto" w:fill="F2F2F2"/>
          </w:tcPr>
          <w:p w14:paraId="1EAC7688" w14:textId="77777777" w:rsidR="003C3C06" w:rsidRPr="00B22DCF" w:rsidRDefault="0029314D" w:rsidP="00D2159C">
            <w:pPr>
              <w:spacing w:after="0"/>
            </w:pPr>
            <w:r w:rsidRPr="00B22DCF">
              <w:fldChar w:fldCharType="begin">
                <w:ffData>
                  <w:name w:val="Text32"/>
                  <w:enabled/>
                  <w:calcOnExit w:val="0"/>
                  <w:textInput/>
                </w:ffData>
              </w:fldChar>
            </w:r>
            <w:r w:rsidR="003C3C06"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p>
        </w:tc>
      </w:tr>
    </w:tbl>
    <w:p w14:paraId="552F918D" w14:textId="77777777" w:rsidR="00D2635A" w:rsidRDefault="00D2635A" w:rsidP="0064195D">
      <w:pPr>
        <w:spacing w:after="0"/>
        <w:rPr>
          <w:sz w:val="16"/>
          <w:szCs w:val="16"/>
        </w:rPr>
      </w:pPr>
    </w:p>
    <w:p w14:paraId="1CEFBE51" w14:textId="330D895B" w:rsidR="005F3F3A" w:rsidRPr="005F3F3A" w:rsidRDefault="005F3F3A" w:rsidP="001C03A9">
      <w:pPr>
        <w:widowControl w:val="0"/>
        <w:spacing w:after="0"/>
        <w:ind w:left="720"/>
      </w:pPr>
      <w:r w:rsidRPr="005F3F3A">
        <w:t xml:space="preserve">Briefly describe </w:t>
      </w:r>
      <w:r w:rsidR="004F2D0C">
        <w:t xml:space="preserve">how the housing and </w:t>
      </w:r>
      <w:r w:rsidRPr="005F3F3A">
        <w:t xml:space="preserve">services </w:t>
      </w:r>
      <w:r w:rsidR="004F2D0C">
        <w:t xml:space="preserve">of the project are structured to meet the needs of </w:t>
      </w:r>
      <w:r w:rsidRPr="005F3F3A">
        <w:t xml:space="preserve">the intended </w:t>
      </w:r>
      <w:r w:rsidR="004B2A71">
        <w:t xml:space="preserve">qualifying </w:t>
      </w:r>
      <w:r w:rsidR="004F2D0C">
        <w:t>population</w:t>
      </w:r>
      <w:r w:rsidR="004B2A71">
        <w:t>(s)</w:t>
      </w:r>
      <w:r w:rsidR="004D52F8">
        <w:t xml:space="preserve">. </w:t>
      </w:r>
    </w:p>
    <w:p w14:paraId="3464F913" w14:textId="77777777" w:rsidR="005F3F3A" w:rsidRPr="005F3F3A" w:rsidRDefault="005F3F3A" w:rsidP="005F3F3A">
      <w:pPr>
        <w:spacing w:after="0"/>
        <w:ind w:left="1080"/>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3938A2" w:rsidRPr="00B22DCF" w14:paraId="3AE11023" w14:textId="77777777" w:rsidTr="001C03A9">
        <w:tc>
          <w:tcPr>
            <w:tcW w:w="9602" w:type="dxa"/>
            <w:tcBorders>
              <w:top w:val="single" w:sz="4" w:space="0" w:color="auto"/>
              <w:left w:val="single" w:sz="4" w:space="0" w:color="auto"/>
              <w:bottom w:val="single" w:sz="4" w:space="0" w:color="auto"/>
              <w:right w:val="single" w:sz="4" w:space="0" w:color="auto"/>
            </w:tcBorders>
            <w:shd w:val="clear" w:color="auto" w:fill="F2F2F2"/>
          </w:tcPr>
          <w:bookmarkStart w:id="40" w:name="_Hlk50031067"/>
          <w:p w14:paraId="20B42AF7" w14:textId="77777777" w:rsidR="003938A2" w:rsidRPr="00B22DCF" w:rsidRDefault="0029314D" w:rsidP="003938A2">
            <w:pPr>
              <w:spacing w:after="0"/>
            </w:pPr>
            <w:r w:rsidRPr="00B22DCF">
              <w:fldChar w:fldCharType="begin">
                <w:ffData>
                  <w:name w:val="Text32"/>
                  <w:enabled/>
                  <w:calcOnExit w:val="0"/>
                  <w:textInput/>
                </w:ffData>
              </w:fldChar>
            </w:r>
            <w:r w:rsidR="003938A2" w:rsidRPr="00B22DCF">
              <w:instrText xml:space="preserve"> FORMTEXT </w:instrText>
            </w:r>
            <w:r w:rsidRPr="00B22DCF">
              <w:fldChar w:fldCharType="separate"/>
            </w:r>
            <w:r w:rsidR="003938A2">
              <w:t> </w:t>
            </w:r>
            <w:r w:rsidR="003938A2">
              <w:t> </w:t>
            </w:r>
            <w:r w:rsidR="003938A2">
              <w:t> </w:t>
            </w:r>
            <w:r w:rsidR="003938A2">
              <w:t> </w:t>
            </w:r>
            <w:r w:rsidR="003938A2">
              <w:t> </w:t>
            </w:r>
            <w:r w:rsidRPr="00B22DCF">
              <w:fldChar w:fldCharType="end"/>
            </w:r>
          </w:p>
        </w:tc>
      </w:tr>
      <w:bookmarkEnd w:id="40"/>
    </w:tbl>
    <w:p w14:paraId="6734D05A" w14:textId="77777777" w:rsidR="003938A2" w:rsidRDefault="003938A2" w:rsidP="003938A2">
      <w:pPr>
        <w:spacing w:after="0"/>
        <w:rPr>
          <w:sz w:val="16"/>
          <w:szCs w:val="16"/>
        </w:rPr>
      </w:pPr>
    </w:p>
    <w:p w14:paraId="7029EB07" w14:textId="77777777" w:rsidR="00AB313E" w:rsidRDefault="00AB313E" w:rsidP="003938A2">
      <w:pPr>
        <w:spacing w:after="0"/>
        <w:rPr>
          <w:sz w:val="16"/>
          <w:szCs w:val="16"/>
        </w:rPr>
      </w:pPr>
    </w:p>
    <w:p w14:paraId="6629F177" w14:textId="437C3196" w:rsidR="00A568BD" w:rsidRDefault="00A568BD">
      <w:pPr>
        <w:spacing w:after="0"/>
        <w:rPr>
          <w:sz w:val="16"/>
          <w:szCs w:val="16"/>
        </w:rPr>
      </w:pPr>
    </w:p>
    <w:p w14:paraId="43CF6A49" w14:textId="4B68AAE4" w:rsidR="00D26ABA" w:rsidRDefault="00D012A3" w:rsidP="00981910">
      <w:pPr>
        <w:pStyle w:val="ListParagraph"/>
        <w:numPr>
          <w:ilvl w:val="0"/>
          <w:numId w:val="3"/>
        </w:numPr>
        <w:spacing w:after="0"/>
        <w:ind w:left="1080" w:hanging="720"/>
        <w:contextualSpacing w:val="0"/>
        <w:rPr>
          <w:b/>
        </w:rPr>
      </w:pPr>
      <w:bookmarkStart w:id="41" w:name="_Hlk80959421"/>
      <w:r>
        <w:rPr>
          <w:b/>
        </w:rPr>
        <w:t xml:space="preserve">Project </w:t>
      </w:r>
      <w:r w:rsidR="003C3C06">
        <w:rPr>
          <w:b/>
        </w:rPr>
        <w:t>Development Team</w:t>
      </w:r>
    </w:p>
    <w:p w14:paraId="72214CB3" w14:textId="1A09838B" w:rsidR="003C3C06" w:rsidRPr="00D26ABA" w:rsidRDefault="00D26ABA" w:rsidP="001C03A9">
      <w:pPr>
        <w:spacing w:after="0"/>
        <w:ind w:left="720"/>
      </w:pPr>
      <w:r w:rsidRPr="00D26ABA">
        <w:t>P</w:t>
      </w:r>
      <w:r w:rsidR="003938A2" w:rsidRPr="00D26ABA">
        <w:t>rovide the following information as far as it is known</w:t>
      </w:r>
      <w:r w:rsidR="00182C30" w:rsidRPr="00D26ABA">
        <w:t xml:space="preserve">.  </w:t>
      </w:r>
    </w:p>
    <w:p w14:paraId="02887381" w14:textId="77777777" w:rsidR="003C3C06" w:rsidRPr="00D26ABA" w:rsidRDefault="003C3C06" w:rsidP="0064195D">
      <w:pPr>
        <w:spacing w:after="0"/>
        <w:rPr>
          <w:sz w:val="16"/>
          <w:szCs w:val="16"/>
        </w:rPr>
      </w:pPr>
    </w:p>
    <w:p w14:paraId="47C3D4BC" w14:textId="77777777" w:rsidR="00716196" w:rsidRPr="00716196" w:rsidRDefault="00716196" w:rsidP="001A7DB6">
      <w:pPr>
        <w:keepNext/>
        <w:ind w:left="1080"/>
        <w:rPr>
          <w:b/>
        </w:rPr>
      </w:pPr>
      <w:r w:rsidRPr="00716196">
        <w:rPr>
          <w:b/>
        </w:rPr>
        <w:t>Project Coordinator:</w:t>
      </w:r>
    </w:p>
    <w:p w14:paraId="3EC504F8" w14:textId="77777777" w:rsidR="00716196" w:rsidRPr="00716196" w:rsidRDefault="00716196" w:rsidP="003A2B53">
      <w:pPr>
        <w:keepNext/>
        <w:spacing w:after="0"/>
        <w:rPr>
          <w:sz w:val="16"/>
          <w:szCs w:val="16"/>
        </w:rPr>
      </w:pPr>
    </w:p>
    <w:tbl>
      <w:tblPr>
        <w:tblW w:w="927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410"/>
        <w:gridCol w:w="1080"/>
        <w:gridCol w:w="2700"/>
      </w:tblGrid>
      <w:tr w:rsidR="00646BD0" w:rsidRPr="00B22DCF" w14:paraId="63544924" w14:textId="77777777" w:rsidTr="001C03A9">
        <w:tc>
          <w:tcPr>
            <w:tcW w:w="1080" w:type="dxa"/>
          </w:tcPr>
          <w:p w14:paraId="275C7251" w14:textId="77777777" w:rsidR="003C3C06" w:rsidRPr="00B22DCF" w:rsidRDefault="00716196" w:rsidP="00B22DCF">
            <w:pPr>
              <w:keepNext/>
              <w:spacing w:after="0"/>
              <w:rPr>
                <w:b/>
              </w:rPr>
            </w:pPr>
            <w:r w:rsidRPr="00B22DCF">
              <w:rPr>
                <w:b/>
              </w:rPr>
              <w:t>Name</w:t>
            </w:r>
          </w:p>
        </w:tc>
        <w:tc>
          <w:tcPr>
            <w:tcW w:w="4410" w:type="dxa"/>
            <w:shd w:val="clear" w:color="auto" w:fill="F2F2F2"/>
          </w:tcPr>
          <w:p w14:paraId="209A4733" w14:textId="77777777" w:rsidR="003C3C06" w:rsidRPr="00B22DCF" w:rsidRDefault="0029314D" w:rsidP="00D2159C">
            <w:pPr>
              <w:keepNext/>
              <w:spacing w:after="0"/>
            </w:pPr>
            <w:r w:rsidRPr="00B22DCF">
              <w:fldChar w:fldCharType="begin">
                <w:ffData>
                  <w:name w:val="Text37"/>
                  <w:enabled/>
                  <w:calcOnExit w:val="0"/>
                  <w:textInput/>
                </w:ffData>
              </w:fldChar>
            </w:r>
            <w:bookmarkStart w:id="42" w:name="Text37"/>
            <w:r w:rsidR="00716196"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bookmarkEnd w:id="42"/>
          </w:p>
        </w:tc>
        <w:tc>
          <w:tcPr>
            <w:tcW w:w="1080" w:type="dxa"/>
            <w:tcBorders>
              <w:bottom w:val="single" w:sz="4" w:space="0" w:color="auto"/>
            </w:tcBorders>
          </w:tcPr>
          <w:p w14:paraId="59AA24BA" w14:textId="77777777" w:rsidR="003C3C06" w:rsidRPr="00B22DCF" w:rsidRDefault="00716196" w:rsidP="00B22DCF">
            <w:pPr>
              <w:keepNext/>
              <w:spacing w:after="0"/>
              <w:rPr>
                <w:b/>
              </w:rPr>
            </w:pPr>
            <w:r w:rsidRPr="00B22DCF">
              <w:rPr>
                <w:b/>
              </w:rPr>
              <w:t>Phone</w:t>
            </w:r>
          </w:p>
        </w:tc>
        <w:tc>
          <w:tcPr>
            <w:tcW w:w="2700" w:type="dxa"/>
            <w:tcBorders>
              <w:bottom w:val="single" w:sz="4" w:space="0" w:color="auto"/>
            </w:tcBorders>
            <w:shd w:val="clear" w:color="auto" w:fill="F2F2F2"/>
          </w:tcPr>
          <w:p w14:paraId="6F4FCC0F" w14:textId="77777777" w:rsidR="003C3C06" w:rsidRPr="00B22DCF" w:rsidRDefault="0029314D" w:rsidP="00D2159C">
            <w:pPr>
              <w:keepNext/>
              <w:spacing w:after="0"/>
            </w:pPr>
            <w:r w:rsidRPr="00B22DCF">
              <w:fldChar w:fldCharType="begin">
                <w:ffData>
                  <w:name w:val="Text39"/>
                  <w:enabled/>
                  <w:calcOnExit w:val="0"/>
                  <w:textInput/>
                </w:ffData>
              </w:fldChar>
            </w:r>
            <w:bookmarkStart w:id="43" w:name="Text39"/>
            <w:r w:rsidR="00716196"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bookmarkEnd w:id="43"/>
          </w:p>
        </w:tc>
      </w:tr>
      <w:tr w:rsidR="00646BD0" w:rsidRPr="00B22DCF" w14:paraId="1D9AE4B9" w14:textId="77777777" w:rsidTr="001C03A9">
        <w:tc>
          <w:tcPr>
            <w:tcW w:w="1080" w:type="dxa"/>
          </w:tcPr>
          <w:p w14:paraId="3386E749" w14:textId="77777777" w:rsidR="003C3C06" w:rsidRPr="00B22DCF" w:rsidRDefault="00716196" w:rsidP="00B22DCF">
            <w:pPr>
              <w:keepNext/>
              <w:spacing w:after="0"/>
              <w:rPr>
                <w:b/>
              </w:rPr>
            </w:pPr>
            <w:r w:rsidRPr="00B22DCF">
              <w:rPr>
                <w:b/>
              </w:rPr>
              <w:t>Email</w:t>
            </w:r>
          </w:p>
        </w:tc>
        <w:tc>
          <w:tcPr>
            <w:tcW w:w="4410" w:type="dxa"/>
            <w:shd w:val="clear" w:color="auto" w:fill="F2F2F2"/>
          </w:tcPr>
          <w:p w14:paraId="5963A300" w14:textId="77777777" w:rsidR="003C3C06" w:rsidRPr="00B22DCF" w:rsidRDefault="0029314D" w:rsidP="00D2159C">
            <w:pPr>
              <w:keepNext/>
              <w:spacing w:after="0"/>
            </w:pPr>
            <w:r w:rsidRPr="00B22DCF">
              <w:fldChar w:fldCharType="begin">
                <w:ffData>
                  <w:name w:val="Text38"/>
                  <w:enabled/>
                  <w:calcOnExit w:val="0"/>
                  <w:textInput/>
                </w:ffData>
              </w:fldChar>
            </w:r>
            <w:bookmarkStart w:id="44" w:name="Text38"/>
            <w:r w:rsidR="00716196"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bookmarkEnd w:id="44"/>
          </w:p>
        </w:tc>
        <w:tc>
          <w:tcPr>
            <w:tcW w:w="1080" w:type="dxa"/>
            <w:tcBorders>
              <w:bottom w:val="nil"/>
              <w:right w:val="nil"/>
            </w:tcBorders>
          </w:tcPr>
          <w:p w14:paraId="5E711BC7" w14:textId="77777777" w:rsidR="003C3C06" w:rsidRPr="00B22DCF" w:rsidRDefault="003C3C06" w:rsidP="00B22DCF">
            <w:pPr>
              <w:keepNext/>
              <w:spacing w:after="0"/>
            </w:pPr>
          </w:p>
        </w:tc>
        <w:tc>
          <w:tcPr>
            <w:tcW w:w="2700" w:type="dxa"/>
            <w:tcBorders>
              <w:left w:val="nil"/>
              <w:bottom w:val="nil"/>
              <w:right w:val="nil"/>
            </w:tcBorders>
          </w:tcPr>
          <w:p w14:paraId="344386E6" w14:textId="77777777" w:rsidR="003C3C06" w:rsidRPr="00B22DCF" w:rsidRDefault="003C3C06" w:rsidP="00B22DCF">
            <w:pPr>
              <w:keepNext/>
              <w:spacing w:after="0"/>
            </w:pPr>
          </w:p>
        </w:tc>
      </w:tr>
    </w:tbl>
    <w:p w14:paraId="5A454567" w14:textId="77777777" w:rsidR="00716196" w:rsidRPr="003A2B53" w:rsidRDefault="00716196" w:rsidP="003A2B53">
      <w:pPr>
        <w:spacing w:after="0"/>
        <w:rPr>
          <w:sz w:val="16"/>
          <w:szCs w:val="16"/>
        </w:rPr>
      </w:pPr>
    </w:p>
    <w:p w14:paraId="2E84631A" w14:textId="73053788" w:rsidR="00716196" w:rsidRPr="00716196" w:rsidRDefault="00D012A3" w:rsidP="001A7DB6">
      <w:pPr>
        <w:keepNext/>
        <w:ind w:left="1080"/>
        <w:rPr>
          <w:b/>
        </w:rPr>
      </w:pPr>
      <w:r>
        <w:rPr>
          <w:b/>
        </w:rPr>
        <w:t xml:space="preserve">Housing Development </w:t>
      </w:r>
      <w:r w:rsidR="003A2B53">
        <w:rPr>
          <w:b/>
        </w:rPr>
        <w:t>Consultant</w:t>
      </w:r>
      <w:r w:rsidR="008579BF">
        <w:rPr>
          <w:b/>
        </w:rPr>
        <w:t xml:space="preserve"> (If required by NCHFA)</w:t>
      </w:r>
      <w:r w:rsidR="00716196" w:rsidRPr="00716196">
        <w:rPr>
          <w:b/>
        </w:rPr>
        <w:t>:</w:t>
      </w:r>
    </w:p>
    <w:p w14:paraId="27DA9864" w14:textId="77777777" w:rsidR="00716196" w:rsidRPr="00716196" w:rsidRDefault="00716196" w:rsidP="003A2B53">
      <w:pPr>
        <w:keepNext/>
        <w:spacing w:after="0"/>
        <w:rPr>
          <w:sz w:val="16"/>
          <w:szCs w:val="16"/>
        </w:rPr>
      </w:pPr>
    </w:p>
    <w:tbl>
      <w:tblPr>
        <w:tblW w:w="927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410"/>
        <w:gridCol w:w="1080"/>
        <w:gridCol w:w="2700"/>
      </w:tblGrid>
      <w:tr w:rsidR="00646BD0" w:rsidRPr="00B22DCF" w14:paraId="77F00AEB" w14:textId="77777777" w:rsidTr="001C03A9">
        <w:tc>
          <w:tcPr>
            <w:tcW w:w="1080" w:type="dxa"/>
          </w:tcPr>
          <w:p w14:paraId="0814F3CC" w14:textId="77777777" w:rsidR="003A2B53" w:rsidRPr="00B22DCF" w:rsidRDefault="003A2B53" w:rsidP="00B22DCF">
            <w:pPr>
              <w:keepNext/>
              <w:spacing w:after="0"/>
              <w:rPr>
                <w:b/>
              </w:rPr>
            </w:pPr>
            <w:r w:rsidRPr="00B22DCF">
              <w:rPr>
                <w:b/>
              </w:rPr>
              <w:t>Name</w:t>
            </w:r>
          </w:p>
        </w:tc>
        <w:tc>
          <w:tcPr>
            <w:tcW w:w="4410" w:type="dxa"/>
            <w:shd w:val="clear" w:color="auto" w:fill="F2F2F2"/>
          </w:tcPr>
          <w:p w14:paraId="26D986D1" w14:textId="77777777" w:rsidR="003A2B53" w:rsidRPr="00B22DCF" w:rsidRDefault="0029314D" w:rsidP="00B22DCF">
            <w:pPr>
              <w:keepNext/>
              <w:spacing w:after="0"/>
            </w:pPr>
            <w:r w:rsidRPr="00B22DCF">
              <w:fldChar w:fldCharType="begin">
                <w:ffData>
                  <w:name w:val="Text37"/>
                  <w:enabled/>
                  <w:calcOnExit w:val="0"/>
                  <w:textInput/>
                </w:ffData>
              </w:fldChar>
            </w:r>
            <w:r w:rsidR="003A2B53" w:rsidRPr="00B22DCF">
              <w:instrText xml:space="preserve"> FORMTEXT </w:instrText>
            </w:r>
            <w:r w:rsidRPr="00B22DCF">
              <w:fldChar w:fldCharType="separate"/>
            </w:r>
            <w:r w:rsidR="003A2B53" w:rsidRPr="00B22DCF">
              <w:rPr>
                <w:noProof/>
              </w:rPr>
              <w:t> </w:t>
            </w:r>
            <w:r w:rsidR="003A2B53" w:rsidRPr="00B22DCF">
              <w:rPr>
                <w:noProof/>
              </w:rPr>
              <w:t> </w:t>
            </w:r>
            <w:r w:rsidR="003A2B53" w:rsidRPr="00B22DCF">
              <w:rPr>
                <w:noProof/>
              </w:rPr>
              <w:t> </w:t>
            </w:r>
            <w:r w:rsidR="003A2B53" w:rsidRPr="00B22DCF">
              <w:rPr>
                <w:noProof/>
              </w:rPr>
              <w:t> </w:t>
            </w:r>
            <w:r w:rsidR="003A2B53" w:rsidRPr="00B22DCF">
              <w:rPr>
                <w:noProof/>
              </w:rPr>
              <w:t> </w:t>
            </w:r>
            <w:r w:rsidRPr="00B22DCF">
              <w:fldChar w:fldCharType="end"/>
            </w:r>
          </w:p>
        </w:tc>
        <w:tc>
          <w:tcPr>
            <w:tcW w:w="1080" w:type="dxa"/>
            <w:tcBorders>
              <w:bottom w:val="single" w:sz="4" w:space="0" w:color="auto"/>
            </w:tcBorders>
          </w:tcPr>
          <w:p w14:paraId="0215D220" w14:textId="77777777" w:rsidR="003A2B53" w:rsidRPr="00B22DCF" w:rsidRDefault="003A2B53" w:rsidP="00B22DCF">
            <w:pPr>
              <w:keepNext/>
              <w:spacing w:after="0"/>
              <w:rPr>
                <w:b/>
              </w:rPr>
            </w:pPr>
            <w:r w:rsidRPr="00B22DCF">
              <w:rPr>
                <w:b/>
              </w:rPr>
              <w:t>Phone</w:t>
            </w:r>
          </w:p>
        </w:tc>
        <w:tc>
          <w:tcPr>
            <w:tcW w:w="2700" w:type="dxa"/>
            <w:tcBorders>
              <w:bottom w:val="single" w:sz="4" w:space="0" w:color="auto"/>
            </w:tcBorders>
            <w:shd w:val="clear" w:color="auto" w:fill="F2F2F2"/>
          </w:tcPr>
          <w:p w14:paraId="1A2AD312" w14:textId="77777777" w:rsidR="003A2B53" w:rsidRPr="00B22DCF" w:rsidRDefault="0029314D" w:rsidP="00B22DCF">
            <w:pPr>
              <w:keepNext/>
              <w:spacing w:after="0"/>
            </w:pPr>
            <w:r w:rsidRPr="00B22DCF">
              <w:fldChar w:fldCharType="begin">
                <w:ffData>
                  <w:name w:val="Text39"/>
                  <w:enabled/>
                  <w:calcOnExit w:val="0"/>
                  <w:textInput/>
                </w:ffData>
              </w:fldChar>
            </w:r>
            <w:r w:rsidR="003A2B53" w:rsidRPr="00B22DCF">
              <w:instrText xml:space="preserve"> FORMTEXT </w:instrText>
            </w:r>
            <w:r w:rsidRPr="00B22DCF">
              <w:fldChar w:fldCharType="separate"/>
            </w:r>
            <w:r w:rsidR="003A2B53" w:rsidRPr="00B22DCF">
              <w:rPr>
                <w:noProof/>
              </w:rPr>
              <w:t> </w:t>
            </w:r>
            <w:r w:rsidR="003A2B53" w:rsidRPr="00B22DCF">
              <w:rPr>
                <w:noProof/>
              </w:rPr>
              <w:t> </w:t>
            </w:r>
            <w:r w:rsidR="003A2B53" w:rsidRPr="00B22DCF">
              <w:rPr>
                <w:noProof/>
              </w:rPr>
              <w:t> </w:t>
            </w:r>
            <w:r w:rsidR="003A2B53" w:rsidRPr="00B22DCF">
              <w:rPr>
                <w:noProof/>
              </w:rPr>
              <w:t> </w:t>
            </w:r>
            <w:r w:rsidR="003A2B53" w:rsidRPr="00B22DCF">
              <w:rPr>
                <w:noProof/>
              </w:rPr>
              <w:t> </w:t>
            </w:r>
            <w:r w:rsidRPr="00B22DCF">
              <w:fldChar w:fldCharType="end"/>
            </w:r>
          </w:p>
        </w:tc>
      </w:tr>
      <w:tr w:rsidR="00646BD0" w:rsidRPr="00B22DCF" w14:paraId="17DE36D1" w14:textId="77777777" w:rsidTr="001C03A9">
        <w:tc>
          <w:tcPr>
            <w:tcW w:w="1080" w:type="dxa"/>
          </w:tcPr>
          <w:p w14:paraId="4EDFBEC0" w14:textId="77777777" w:rsidR="003A2B53" w:rsidRPr="00B22DCF" w:rsidRDefault="003A2B53" w:rsidP="00B22DCF">
            <w:pPr>
              <w:keepNext/>
              <w:spacing w:after="0"/>
              <w:rPr>
                <w:b/>
              </w:rPr>
            </w:pPr>
            <w:r w:rsidRPr="00B22DCF">
              <w:rPr>
                <w:b/>
              </w:rPr>
              <w:t>Email</w:t>
            </w:r>
          </w:p>
        </w:tc>
        <w:tc>
          <w:tcPr>
            <w:tcW w:w="4410" w:type="dxa"/>
            <w:shd w:val="clear" w:color="auto" w:fill="F2F2F2"/>
          </w:tcPr>
          <w:p w14:paraId="78A59C72" w14:textId="77777777" w:rsidR="003A2B53" w:rsidRPr="00B22DCF" w:rsidRDefault="0029314D" w:rsidP="00B22DCF">
            <w:pPr>
              <w:keepNext/>
              <w:spacing w:after="0"/>
            </w:pPr>
            <w:r w:rsidRPr="00B22DCF">
              <w:fldChar w:fldCharType="begin">
                <w:ffData>
                  <w:name w:val="Text38"/>
                  <w:enabled/>
                  <w:calcOnExit w:val="0"/>
                  <w:textInput/>
                </w:ffData>
              </w:fldChar>
            </w:r>
            <w:r w:rsidR="003A2B53" w:rsidRPr="00B22DCF">
              <w:instrText xml:space="preserve"> FORMTEXT </w:instrText>
            </w:r>
            <w:r w:rsidRPr="00B22DCF">
              <w:fldChar w:fldCharType="separate"/>
            </w:r>
            <w:r w:rsidR="003A2B53" w:rsidRPr="00B22DCF">
              <w:rPr>
                <w:noProof/>
              </w:rPr>
              <w:t> </w:t>
            </w:r>
            <w:r w:rsidR="003A2B53" w:rsidRPr="00B22DCF">
              <w:rPr>
                <w:noProof/>
              </w:rPr>
              <w:t> </w:t>
            </w:r>
            <w:r w:rsidR="003A2B53" w:rsidRPr="00B22DCF">
              <w:rPr>
                <w:noProof/>
              </w:rPr>
              <w:t> </w:t>
            </w:r>
            <w:r w:rsidR="003A2B53" w:rsidRPr="00B22DCF">
              <w:rPr>
                <w:noProof/>
              </w:rPr>
              <w:t> </w:t>
            </w:r>
            <w:r w:rsidR="003A2B53" w:rsidRPr="00B22DCF">
              <w:rPr>
                <w:noProof/>
              </w:rPr>
              <w:t> </w:t>
            </w:r>
            <w:r w:rsidRPr="00B22DCF">
              <w:fldChar w:fldCharType="end"/>
            </w:r>
          </w:p>
        </w:tc>
        <w:tc>
          <w:tcPr>
            <w:tcW w:w="1080" w:type="dxa"/>
            <w:tcBorders>
              <w:bottom w:val="nil"/>
              <w:right w:val="nil"/>
            </w:tcBorders>
          </w:tcPr>
          <w:p w14:paraId="046FB34F" w14:textId="77777777" w:rsidR="003A2B53" w:rsidRPr="00B22DCF" w:rsidRDefault="003A2B53" w:rsidP="00B22DCF">
            <w:pPr>
              <w:keepNext/>
              <w:spacing w:after="0"/>
            </w:pPr>
          </w:p>
        </w:tc>
        <w:tc>
          <w:tcPr>
            <w:tcW w:w="2700" w:type="dxa"/>
            <w:tcBorders>
              <w:left w:val="nil"/>
              <w:bottom w:val="nil"/>
              <w:right w:val="nil"/>
            </w:tcBorders>
          </w:tcPr>
          <w:p w14:paraId="4C3E94C5" w14:textId="77777777" w:rsidR="003A2B53" w:rsidRPr="00B22DCF" w:rsidRDefault="003A2B53" w:rsidP="00B22DCF">
            <w:pPr>
              <w:keepNext/>
              <w:spacing w:after="0"/>
            </w:pPr>
          </w:p>
        </w:tc>
      </w:tr>
    </w:tbl>
    <w:p w14:paraId="42E99CF5" w14:textId="77777777" w:rsidR="00716196" w:rsidRPr="00716196" w:rsidRDefault="00716196" w:rsidP="00716196">
      <w:pPr>
        <w:spacing w:after="0"/>
        <w:rPr>
          <w:sz w:val="16"/>
          <w:szCs w:val="16"/>
        </w:rPr>
      </w:pPr>
    </w:p>
    <w:p w14:paraId="17374337" w14:textId="77777777" w:rsidR="00716196" w:rsidRPr="00716196" w:rsidRDefault="003A2B53" w:rsidP="001A7DB6">
      <w:pPr>
        <w:keepNext/>
        <w:ind w:left="1080"/>
        <w:rPr>
          <w:b/>
        </w:rPr>
      </w:pPr>
      <w:r>
        <w:rPr>
          <w:b/>
        </w:rPr>
        <w:t>Construction Manager</w:t>
      </w:r>
      <w:r w:rsidR="00716196" w:rsidRPr="00716196">
        <w:rPr>
          <w:b/>
        </w:rPr>
        <w:t>:</w:t>
      </w:r>
    </w:p>
    <w:p w14:paraId="3E1A5126" w14:textId="77777777" w:rsidR="00716196" w:rsidRPr="00716196" w:rsidRDefault="00716196" w:rsidP="003A2B53">
      <w:pPr>
        <w:keepNext/>
        <w:spacing w:after="0"/>
        <w:rPr>
          <w:sz w:val="16"/>
          <w:szCs w:val="16"/>
        </w:rPr>
      </w:pPr>
    </w:p>
    <w:tbl>
      <w:tblPr>
        <w:tblW w:w="927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410"/>
        <w:gridCol w:w="1080"/>
        <w:gridCol w:w="2700"/>
      </w:tblGrid>
      <w:tr w:rsidR="00646BD0" w:rsidRPr="00B22DCF" w14:paraId="6BC34677" w14:textId="77777777" w:rsidTr="001C03A9">
        <w:tc>
          <w:tcPr>
            <w:tcW w:w="1080" w:type="dxa"/>
          </w:tcPr>
          <w:p w14:paraId="12A7F32D" w14:textId="77777777" w:rsidR="003A2B53" w:rsidRPr="00B22DCF" w:rsidRDefault="003A2B53" w:rsidP="00B22DCF">
            <w:pPr>
              <w:keepNext/>
              <w:spacing w:after="0"/>
              <w:rPr>
                <w:b/>
              </w:rPr>
            </w:pPr>
            <w:r w:rsidRPr="00B22DCF">
              <w:rPr>
                <w:b/>
              </w:rPr>
              <w:t>Name</w:t>
            </w:r>
          </w:p>
        </w:tc>
        <w:tc>
          <w:tcPr>
            <w:tcW w:w="4410" w:type="dxa"/>
            <w:shd w:val="clear" w:color="auto" w:fill="F2F2F2"/>
          </w:tcPr>
          <w:p w14:paraId="5028CD0E" w14:textId="77777777" w:rsidR="003A2B53" w:rsidRPr="00B22DCF" w:rsidRDefault="0029314D" w:rsidP="00B22DCF">
            <w:pPr>
              <w:keepNext/>
              <w:spacing w:after="0"/>
            </w:pPr>
            <w:r w:rsidRPr="00B22DCF">
              <w:fldChar w:fldCharType="begin">
                <w:ffData>
                  <w:name w:val="Text37"/>
                  <w:enabled/>
                  <w:calcOnExit w:val="0"/>
                  <w:textInput/>
                </w:ffData>
              </w:fldChar>
            </w:r>
            <w:r w:rsidR="003A2B53" w:rsidRPr="00B22DCF">
              <w:instrText xml:space="preserve"> FORMTEXT </w:instrText>
            </w:r>
            <w:r w:rsidRPr="00B22DCF">
              <w:fldChar w:fldCharType="separate"/>
            </w:r>
            <w:r w:rsidR="003A2B53" w:rsidRPr="00B22DCF">
              <w:rPr>
                <w:noProof/>
              </w:rPr>
              <w:t> </w:t>
            </w:r>
            <w:r w:rsidR="003A2B53" w:rsidRPr="00B22DCF">
              <w:rPr>
                <w:noProof/>
              </w:rPr>
              <w:t> </w:t>
            </w:r>
            <w:r w:rsidR="003A2B53" w:rsidRPr="00B22DCF">
              <w:rPr>
                <w:noProof/>
              </w:rPr>
              <w:t> </w:t>
            </w:r>
            <w:r w:rsidR="003A2B53" w:rsidRPr="00B22DCF">
              <w:rPr>
                <w:noProof/>
              </w:rPr>
              <w:t> </w:t>
            </w:r>
            <w:r w:rsidR="003A2B53" w:rsidRPr="00B22DCF">
              <w:rPr>
                <w:noProof/>
              </w:rPr>
              <w:t> </w:t>
            </w:r>
            <w:r w:rsidRPr="00B22DCF">
              <w:fldChar w:fldCharType="end"/>
            </w:r>
          </w:p>
        </w:tc>
        <w:tc>
          <w:tcPr>
            <w:tcW w:w="1080" w:type="dxa"/>
            <w:tcBorders>
              <w:bottom w:val="single" w:sz="4" w:space="0" w:color="auto"/>
            </w:tcBorders>
          </w:tcPr>
          <w:p w14:paraId="484F6568" w14:textId="77777777" w:rsidR="003A2B53" w:rsidRPr="00B22DCF" w:rsidRDefault="003A2B53" w:rsidP="00B22DCF">
            <w:pPr>
              <w:keepNext/>
              <w:spacing w:after="0"/>
              <w:rPr>
                <w:b/>
              </w:rPr>
            </w:pPr>
            <w:r w:rsidRPr="00B22DCF">
              <w:rPr>
                <w:b/>
              </w:rPr>
              <w:t>Phone</w:t>
            </w:r>
          </w:p>
        </w:tc>
        <w:tc>
          <w:tcPr>
            <w:tcW w:w="2700" w:type="dxa"/>
            <w:tcBorders>
              <w:bottom w:val="single" w:sz="4" w:space="0" w:color="auto"/>
            </w:tcBorders>
            <w:shd w:val="clear" w:color="auto" w:fill="F2F2F2"/>
          </w:tcPr>
          <w:p w14:paraId="28F22006" w14:textId="77777777" w:rsidR="003A2B53" w:rsidRPr="00B22DCF" w:rsidRDefault="0029314D" w:rsidP="00B22DCF">
            <w:pPr>
              <w:keepNext/>
              <w:spacing w:after="0"/>
            </w:pPr>
            <w:r w:rsidRPr="00B22DCF">
              <w:fldChar w:fldCharType="begin">
                <w:ffData>
                  <w:name w:val="Text39"/>
                  <w:enabled/>
                  <w:calcOnExit w:val="0"/>
                  <w:textInput/>
                </w:ffData>
              </w:fldChar>
            </w:r>
            <w:r w:rsidR="003A2B53" w:rsidRPr="00B22DCF">
              <w:instrText xml:space="preserve"> FORMTEXT </w:instrText>
            </w:r>
            <w:r w:rsidRPr="00B22DCF">
              <w:fldChar w:fldCharType="separate"/>
            </w:r>
            <w:r w:rsidR="003A2B53" w:rsidRPr="00B22DCF">
              <w:rPr>
                <w:noProof/>
              </w:rPr>
              <w:t> </w:t>
            </w:r>
            <w:r w:rsidR="003A2B53" w:rsidRPr="00B22DCF">
              <w:rPr>
                <w:noProof/>
              </w:rPr>
              <w:t> </w:t>
            </w:r>
            <w:r w:rsidR="003A2B53" w:rsidRPr="00B22DCF">
              <w:rPr>
                <w:noProof/>
              </w:rPr>
              <w:t> </w:t>
            </w:r>
            <w:r w:rsidR="003A2B53" w:rsidRPr="00B22DCF">
              <w:rPr>
                <w:noProof/>
              </w:rPr>
              <w:t> </w:t>
            </w:r>
            <w:r w:rsidR="003A2B53" w:rsidRPr="00B22DCF">
              <w:rPr>
                <w:noProof/>
              </w:rPr>
              <w:t> </w:t>
            </w:r>
            <w:r w:rsidRPr="00B22DCF">
              <w:fldChar w:fldCharType="end"/>
            </w:r>
          </w:p>
        </w:tc>
      </w:tr>
      <w:tr w:rsidR="00646BD0" w:rsidRPr="00B22DCF" w14:paraId="373AB6BE" w14:textId="77777777" w:rsidTr="001C03A9">
        <w:tc>
          <w:tcPr>
            <w:tcW w:w="1080" w:type="dxa"/>
          </w:tcPr>
          <w:p w14:paraId="3D733D97" w14:textId="77777777" w:rsidR="003A2B53" w:rsidRPr="00B22DCF" w:rsidRDefault="003A2B53" w:rsidP="00B22DCF">
            <w:pPr>
              <w:keepNext/>
              <w:spacing w:after="0"/>
              <w:rPr>
                <w:b/>
              </w:rPr>
            </w:pPr>
            <w:r w:rsidRPr="00B22DCF">
              <w:rPr>
                <w:b/>
              </w:rPr>
              <w:t>Email</w:t>
            </w:r>
          </w:p>
        </w:tc>
        <w:tc>
          <w:tcPr>
            <w:tcW w:w="4410" w:type="dxa"/>
            <w:shd w:val="clear" w:color="auto" w:fill="F2F2F2"/>
          </w:tcPr>
          <w:p w14:paraId="090E9529" w14:textId="77777777" w:rsidR="003A2B53" w:rsidRPr="00B22DCF" w:rsidRDefault="0029314D" w:rsidP="00B22DCF">
            <w:pPr>
              <w:keepNext/>
              <w:spacing w:after="0"/>
            </w:pPr>
            <w:r w:rsidRPr="00B22DCF">
              <w:fldChar w:fldCharType="begin">
                <w:ffData>
                  <w:name w:val="Text38"/>
                  <w:enabled/>
                  <w:calcOnExit w:val="0"/>
                  <w:textInput/>
                </w:ffData>
              </w:fldChar>
            </w:r>
            <w:r w:rsidR="003A2B53" w:rsidRPr="00B22DCF">
              <w:instrText xml:space="preserve"> FORMTEXT </w:instrText>
            </w:r>
            <w:r w:rsidRPr="00B22DCF">
              <w:fldChar w:fldCharType="separate"/>
            </w:r>
            <w:r w:rsidR="003A2B53" w:rsidRPr="00B22DCF">
              <w:rPr>
                <w:noProof/>
              </w:rPr>
              <w:t> </w:t>
            </w:r>
            <w:r w:rsidR="003A2B53" w:rsidRPr="00B22DCF">
              <w:rPr>
                <w:noProof/>
              </w:rPr>
              <w:t> </w:t>
            </w:r>
            <w:r w:rsidR="003A2B53" w:rsidRPr="00B22DCF">
              <w:rPr>
                <w:noProof/>
              </w:rPr>
              <w:t> </w:t>
            </w:r>
            <w:r w:rsidR="003A2B53" w:rsidRPr="00B22DCF">
              <w:rPr>
                <w:noProof/>
              </w:rPr>
              <w:t> </w:t>
            </w:r>
            <w:r w:rsidR="003A2B53" w:rsidRPr="00B22DCF">
              <w:rPr>
                <w:noProof/>
              </w:rPr>
              <w:t> </w:t>
            </w:r>
            <w:r w:rsidRPr="00B22DCF">
              <w:fldChar w:fldCharType="end"/>
            </w:r>
          </w:p>
        </w:tc>
        <w:tc>
          <w:tcPr>
            <w:tcW w:w="1080" w:type="dxa"/>
            <w:tcBorders>
              <w:bottom w:val="nil"/>
              <w:right w:val="nil"/>
            </w:tcBorders>
          </w:tcPr>
          <w:p w14:paraId="0F7D0E6E" w14:textId="77777777" w:rsidR="003A2B53" w:rsidRPr="00B22DCF" w:rsidRDefault="003A2B53" w:rsidP="00B22DCF">
            <w:pPr>
              <w:keepNext/>
              <w:spacing w:after="0"/>
            </w:pPr>
          </w:p>
        </w:tc>
        <w:tc>
          <w:tcPr>
            <w:tcW w:w="2700" w:type="dxa"/>
            <w:tcBorders>
              <w:left w:val="nil"/>
              <w:bottom w:val="nil"/>
              <w:right w:val="nil"/>
            </w:tcBorders>
          </w:tcPr>
          <w:p w14:paraId="4B9F3ED8" w14:textId="77777777" w:rsidR="003A2B53" w:rsidRPr="00B22DCF" w:rsidRDefault="003A2B53" w:rsidP="00B22DCF">
            <w:pPr>
              <w:keepNext/>
              <w:spacing w:after="0"/>
            </w:pPr>
          </w:p>
        </w:tc>
      </w:tr>
    </w:tbl>
    <w:p w14:paraId="62815B6E" w14:textId="77777777" w:rsidR="00716196" w:rsidRPr="009024BE" w:rsidRDefault="00716196" w:rsidP="009024BE">
      <w:pPr>
        <w:spacing w:after="0"/>
        <w:ind w:left="360"/>
        <w:rPr>
          <w:sz w:val="16"/>
          <w:szCs w:val="16"/>
        </w:rPr>
      </w:pPr>
    </w:p>
    <w:p w14:paraId="179D84F2" w14:textId="77777777" w:rsidR="00716196" w:rsidRPr="00716196" w:rsidRDefault="003A2B53" w:rsidP="001A7DB6">
      <w:pPr>
        <w:keepNext/>
        <w:spacing w:after="0"/>
        <w:ind w:left="1080"/>
        <w:rPr>
          <w:b/>
        </w:rPr>
      </w:pPr>
      <w:r>
        <w:rPr>
          <w:b/>
        </w:rPr>
        <w:lastRenderedPageBreak/>
        <w:t>Architect</w:t>
      </w:r>
      <w:r w:rsidR="00716196" w:rsidRPr="00716196">
        <w:rPr>
          <w:b/>
        </w:rPr>
        <w:t>:</w:t>
      </w:r>
    </w:p>
    <w:p w14:paraId="110206AB" w14:textId="77777777" w:rsidR="00716196" w:rsidRPr="00716196" w:rsidRDefault="00716196" w:rsidP="003A2B53">
      <w:pPr>
        <w:keepNext/>
        <w:spacing w:after="0"/>
        <w:rPr>
          <w:sz w:val="16"/>
          <w:szCs w:val="16"/>
        </w:rPr>
      </w:pPr>
    </w:p>
    <w:tbl>
      <w:tblPr>
        <w:tblW w:w="927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410"/>
        <w:gridCol w:w="1080"/>
        <w:gridCol w:w="2700"/>
      </w:tblGrid>
      <w:tr w:rsidR="00646BD0" w:rsidRPr="00B22DCF" w14:paraId="585F7287" w14:textId="77777777" w:rsidTr="001C03A9">
        <w:tc>
          <w:tcPr>
            <w:tcW w:w="1080" w:type="dxa"/>
          </w:tcPr>
          <w:p w14:paraId="15C67DEE" w14:textId="77777777" w:rsidR="003A2B53" w:rsidRPr="00B22DCF" w:rsidRDefault="003A2B53" w:rsidP="00B22DCF">
            <w:pPr>
              <w:keepNext/>
              <w:spacing w:after="0"/>
              <w:rPr>
                <w:b/>
              </w:rPr>
            </w:pPr>
            <w:r w:rsidRPr="00B22DCF">
              <w:rPr>
                <w:b/>
              </w:rPr>
              <w:t>Name</w:t>
            </w:r>
          </w:p>
        </w:tc>
        <w:tc>
          <w:tcPr>
            <w:tcW w:w="4410" w:type="dxa"/>
            <w:shd w:val="clear" w:color="auto" w:fill="F2F2F2"/>
          </w:tcPr>
          <w:p w14:paraId="7AD9C296" w14:textId="77777777" w:rsidR="003A2B53" w:rsidRPr="00B22DCF" w:rsidRDefault="0029314D" w:rsidP="00D2159C">
            <w:pPr>
              <w:keepNext/>
              <w:spacing w:after="0"/>
            </w:pPr>
            <w:r w:rsidRPr="00B22DCF">
              <w:fldChar w:fldCharType="begin">
                <w:ffData>
                  <w:name w:val="Text37"/>
                  <w:enabled/>
                  <w:calcOnExit w:val="0"/>
                  <w:textInput/>
                </w:ffData>
              </w:fldChar>
            </w:r>
            <w:r w:rsidR="003A2B53"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p>
        </w:tc>
        <w:tc>
          <w:tcPr>
            <w:tcW w:w="1080" w:type="dxa"/>
            <w:tcBorders>
              <w:bottom w:val="single" w:sz="4" w:space="0" w:color="auto"/>
            </w:tcBorders>
          </w:tcPr>
          <w:p w14:paraId="0F0AFE5D" w14:textId="77777777" w:rsidR="003A2B53" w:rsidRPr="00B22DCF" w:rsidRDefault="003A2B53" w:rsidP="00B22DCF">
            <w:pPr>
              <w:keepNext/>
              <w:spacing w:after="0"/>
              <w:rPr>
                <w:b/>
              </w:rPr>
            </w:pPr>
            <w:r w:rsidRPr="00B22DCF">
              <w:rPr>
                <w:b/>
              </w:rPr>
              <w:t>Phone</w:t>
            </w:r>
          </w:p>
        </w:tc>
        <w:tc>
          <w:tcPr>
            <w:tcW w:w="2700" w:type="dxa"/>
            <w:tcBorders>
              <w:bottom w:val="single" w:sz="4" w:space="0" w:color="auto"/>
            </w:tcBorders>
            <w:shd w:val="clear" w:color="auto" w:fill="F2F2F2"/>
          </w:tcPr>
          <w:p w14:paraId="33CCF1A7" w14:textId="77777777" w:rsidR="003A2B53" w:rsidRPr="00B22DCF" w:rsidRDefault="0029314D" w:rsidP="00D2159C">
            <w:pPr>
              <w:keepNext/>
              <w:spacing w:after="0"/>
            </w:pPr>
            <w:r w:rsidRPr="00B22DCF">
              <w:fldChar w:fldCharType="begin">
                <w:ffData>
                  <w:name w:val="Text39"/>
                  <w:enabled/>
                  <w:calcOnExit w:val="0"/>
                  <w:textInput/>
                </w:ffData>
              </w:fldChar>
            </w:r>
            <w:r w:rsidR="003A2B53"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p>
        </w:tc>
      </w:tr>
      <w:tr w:rsidR="00646BD0" w:rsidRPr="00B22DCF" w14:paraId="253F5117" w14:textId="77777777" w:rsidTr="001C03A9">
        <w:tc>
          <w:tcPr>
            <w:tcW w:w="1080" w:type="dxa"/>
          </w:tcPr>
          <w:p w14:paraId="60B97D3B" w14:textId="77777777" w:rsidR="003A2B53" w:rsidRPr="00B22DCF" w:rsidRDefault="003A2B53" w:rsidP="00B22DCF">
            <w:pPr>
              <w:keepNext/>
              <w:spacing w:after="0"/>
              <w:rPr>
                <w:b/>
              </w:rPr>
            </w:pPr>
            <w:r w:rsidRPr="00B22DCF">
              <w:rPr>
                <w:b/>
              </w:rPr>
              <w:t>Email</w:t>
            </w:r>
          </w:p>
        </w:tc>
        <w:tc>
          <w:tcPr>
            <w:tcW w:w="4410" w:type="dxa"/>
            <w:shd w:val="clear" w:color="auto" w:fill="F2F2F2"/>
          </w:tcPr>
          <w:p w14:paraId="4706389E" w14:textId="77777777" w:rsidR="003A2B53" w:rsidRPr="00B22DCF" w:rsidRDefault="0029314D" w:rsidP="00D2159C">
            <w:pPr>
              <w:keepNext/>
              <w:spacing w:after="0"/>
            </w:pPr>
            <w:r w:rsidRPr="00B22DCF">
              <w:fldChar w:fldCharType="begin">
                <w:ffData>
                  <w:name w:val="Text38"/>
                  <w:enabled/>
                  <w:calcOnExit w:val="0"/>
                  <w:textInput/>
                </w:ffData>
              </w:fldChar>
            </w:r>
            <w:r w:rsidR="003A2B53"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p>
        </w:tc>
        <w:tc>
          <w:tcPr>
            <w:tcW w:w="1080" w:type="dxa"/>
            <w:tcBorders>
              <w:bottom w:val="nil"/>
              <w:right w:val="nil"/>
            </w:tcBorders>
          </w:tcPr>
          <w:p w14:paraId="54B6ECB9" w14:textId="77777777" w:rsidR="003A2B53" w:rsidRPr="00B22DCF" w:rsidRDefault="003A2B53" w:rsidP="00B22DCF">
            <w:pPr>
              <w:keepNext/>
              <w:spacing w:after="0"/>
            </w:pPr>
          </w:p>
        </w:tc>
        <w:tc>
          <w:tcPr>
            <w:tcW w:w="2700" w:type="dxa"/>
            <w:tcBorders>
              <w:left w:val="nil"/>
              <w:bottom w:val="nil"/>
              <w:right w:val="nil"/>
            </w:tcBorders>
          </w:tcPr>
          <w:p w14:paraId="08A4618F" w14:textId="77777777" w:rsidR="003A2B53" w:rsidRPr="00B22DCF" w:rsidRDefault="003A2B53" w:rsidP="00B22DCF">
            <w:pPr>
              <w:keepNext/>
              <w:spacing w:after="0"/>
            </w:pPr>
          </w:p>
        </w:tc>
      </w:tr>
    </w:tbl>
    <w:p w14:paraId="0916A44B" w14:textId="77777777" w:rsidR="00716196" w:rsidRPr="00716196" w:rsidRDefault="00716196" w:rsidP="00716196">
      <w:pPr>
        <w:spacing w:after="0"/>
        <w:rPr>
          <w:sz w:val="16"/>
          <w:szCs w:val="16"/>
        </w:rPr>
      </w:pPr>
    </w:p>
    <w:p w14:paraId="44A988EB" w14:textId="77777777" w:rsidR="00716196" w:rsidRPr="00716196" w:rsidRDefault="003A2B53" w:rsidP="001A7DB6">
      <w:pPr>
        <w:keepNext/>
        <w:ind w:left="1080"/>
        <w:rPr>
          <w:b/>
        </w:rPr>
      </w:pPr>
      <w:r>
        <w:rPr>
          <w:b/>
        </w:rPr>
        <w:t>Qualified Contractor</w:t>
      </w:r>
      <w:r w:rsidR="00716196" w:rsidRPr="00716196">
        <w:rPr>
          <w:b/>
        </w:rPr>
        <w:t>:</w:t>
      </w:r>
    </w:p>
    <w:p w14:paraId="36F677A3" w14:textId="77777777" w:rsidR="00716196" w:rsidRPr="00716196" w:rsidRDefault="00716196" w:rsidP="003A2B53">
      <w:pPr>
        <w:keepNext/>
        <w:spacing w:after="0"/>
        <w:rPr>
          <w:sz w:val="16"/>
          <w:szCs w:val="16"/>
        </w:rPr>
      </w:pPr>
    </w:p>
    <w:tbl>
      <w:tblPr>
        <w:tblW w:w="927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410"/>
        <w:gridCol w:w="1080"/>
        <w:gridCol w:w="2700"/>
      </w:tblGrid>
      <w:tr w:rsidR="00646BD0" w:rsidRPr="00B22DCF" w14:paraId="68DE56F6" w14:textId="77777777" w:rsidTr="001C03A9">
        <w:tc>
          <w:tcPr>
            <w:tcW w:w="1080" w:type="dxa"/>
          </w:tcPr>
          <w:p w14:paraId="28588102" w14:textId="77777777" w:rsidR="003A2B53" w:rsidRPr="00B22DCF" w:rsidRDefault="003A2B53" w:rsidP="00B22DCF">
            <w:pPr>
              <w:keepNext/>
              <w:spacing w:after="0"/>
              <w:rPr>
                <w:b/>
              </w:rPr>
            </w:pPr>
            <w:r w:rsidRPr="00B22DCF">
              <w:rPr>
                <w:b/>
              </w:rPr>
              <w:t>Name</w:t>
            </w:r>
          </w:p>
        </w:tc>
        <w:tc>
          <w:tcPr>
            <w:tcW w:w="4410" w:type="dxa"/>
            <w:shd w:val="clear" w:color="auto" w:fill="F2F2F2"/>
          </w:tcPr>
          <w:p w14:paraId="6659E691" w14:textId="77777777" w:rsidR="003A2B53" w:rsidRPr="00B22DCF" w:rsidRDefault="0029314D" w:rsidP="00D2159C">
            <w:pPr>
              <w:keepNext/>
              <w:spacing w:after="0"/>
            </w:pPr>
            <w:r w:rsidRPr="00B22DCF">
              <w:fldChar w:fldCharType="begin">
                <w:ffData>
                  <w:name w:val="Text37"/>
                  <w:enabled/>
                  <w:calcOnExit w:val="0"/>
                  <w:textInput/>
                </w:ffData>
              </w:fldChar>
            </w:r>
            <w:r w:rsidR="003A2B53"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p>
        </w:tc>
        <w:tc>
          <w:tcPr>
            <w:tcW w:w="1080" w:type="dxa"/>
            <w:tcBorders>
              <w:bottom w:val="single" w:sz="4" w:space="0" w:color="auto"/>
            </w:tcBorders>
          </w:tcPr>
          <w:p w14:paraId="21EF3566" w14:textId="77777777" w:rsidR="003A2B53" w:rsidRPr="00B22DCF" w:rsidRDefault="003A2B53" w:rsidP="00B22DCF">
            <w:pPr>
              <w:keepNext/>
              <w:spacing w:after="0"/>
              <w:rPr>
                <w:b/>
              </w:rPr>
            </w:pPr>
            <w:r w:rsidRPr="00B22DCF">
              <w:rPr>
                <w:b/>
              </w:rPr>
              <w:t>Phone</w:t>
            </w:r>
          </w:p>
        </w:tc>
        <w:tc>
          <w:tcPr>
            <w:tcW w:w="2700" w:type="dxa"/>
            <w:tcBorders>
              <w:bottom w:val="single" w:sz="4" w:space="0" w:color="auto"/>
            </w:tcBorders>
            <w:shd w:val="clear" w:color="auto" w:fill="F2F2F2"/>
          </w:tcPr>
          <w:p w14:paraId="70E05308" w14:textId="77777777" w:rsidR="003A2B53" w:rsidRPr="00B22DCF" w:rsidRDefault="0029314D" w:rsidP="00D2159C">
            <w:pPr>
              <w:keepNext/>
              <w:spacing w:after="0"/>
            </w:pPr>
            <w:r w:rsidRPr="00B22DCF">
              <w:fldChar w:fldCharType="begin">
                <w:ffData>
                  <w:name w:val="Text39"/>
                  <w:enabled/>
                  <w:calcOnExit w:val="0"/>
                  <w:textInput/>
                </w:ffData>
              </w:fldChar>
            </w:r>
            <w:r w:rsidR="003A2B53"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p>
        </w:tc>
      </w:tr>
      <w:tr w:rsidR="00646BD0" w:rsidRPr="00B22DCF" w14:paraId="3E43CE3A" w14:textId="77777777" w:rsidTr="001C03A9">
        <w:tc>
          <w:tcPr>
            <w:tcW w:w="1080" w:type="dxa"/>
          </w:tcPr>
          <w:p w14:paraId="34BAFB5A" w14:textId="77777777" w:rsidR="003A2B53" w:rsidRPr="00B22DCF" w:rsidRDefault="003A2B53" w:rsidP="00B22DCF">
            <w:pPr>
              <w:keepNext/>
              <w:spacing w:after="0"/>
              <w:rPr>
                <w:b/>
              </w:rPr>
            </w:pPr>
            <w:r w:rsidRPr="00B22DCF">
              <w:rPr>
                <w:b/>
              </w:rPr>
              <w:t>Email</w:t>
            </w:r>
          </w:p>
        </w:tc>
        <w:tc>
          <w:tcPr>
            <w:tcW w:w="4410" w:type="dxa"/>
            <w:shd w:val="clear" w:color="auto" w:fill="F2F2F2"/>
          </w:tcPr>
          <w:p w14:paraId="04497953" w14:textId="77777777" w:rsidR="003A2B53" w:rsidRPr="00B22DCF" w:rsidRDefault="0029314D" w:rsidP="00D2159C">
            <w:pPr>
              <w:keepNext/>
              <w:spacing w:after="0"/>
            </w:pPr>
            <w:r w:rsidRPr="00B22DCF">
              <w:fldChar w:fldCharType="begin">
                <w:ffData>
                  <w:name w:val="Text38"/>
                  <w:enabled/>
                  <w:calcOnExit w:val="0"/>
                  <w:textInput/>
                </w:ffData>
              </w:fldChar>
            </w:r>
            <w:r w:rsidR="003A2B53"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p>
        </w:tc>
        <w:tc>
          <w:tcPr>
            <w:tcW w:w="1080" w:type="dxa"/>
            <w:tcBorders>
              <w:bottom w:val="nil"/>
              <w:right w:val="nil"/>
            </w:tcBorders>
          </w:tcPr>
          <w:p w14:paraId="11C01F86" w14:textId="77777777" w:rsidR="003A2B53" w:rsidRPr="00B22DCF" w:rsidRDefault="003A2B53" w:rsidP="00B22DCF">
            <w:pPr>
              <w:keepNext/>
              <w:spacing w:after="0"/>
            </w:pPr>
          </w:p>
        </w:tc>
        <w:tc>
          <w:tcPr>
            <w:tcW w:w="2700" w:type="dxa"/>
            <w:tcBorders>
              <w:left w:val="nil"/>
              <w:bottom w:val="nil"/>
              <w:right w:val="nil"/>
            </w:tcBorders>
          </w:tcPr>
          <w:p w14:paraId="12861E44" w14:textId="77777777" w:rsidR="003A2B53" w:rsidRPr="00B22DCF" w:rsidRDefault="003A2B53" w:rsidP="00B22DCF">
            <w:pPr>
              <w:keepNext/>
              <w:spacing w:after="0"/>
            </w:pPr>
          </w:p>
        </w:tc>
      </w:tr>
    </w:tbl>
    <w:p w14:paraId="4A4B5166" w14:textId="77777777" w:rsidR="003A2B53" w:rsidRPr="00716196" w:rsidRDefault="003A2B53" w:rsidP="003A2B53">
      <w:pPr>
        <w:spacing w:after="0"/>
        <w:rPr>
          <w:sz w:val="16"/>
          <w:szCs w:val="16"/>
        </w:rPr>
      </w:pPr>
    </w:p>
    <w:p w14:paraId="467E9716" w14:textId="77777777" w:rsidR="003A2B53" w:rsidRPr="00716196" w:rsidRDefault="003A2B53" w:rsidP="001A7DB6">
      <w:pPr>
        <w:keepNext/>
        <w:ind w:left="1080"/>
        <w:rPr>
          <w:b/>
        </w:rPr>
      </w:pPr>
      <w:r>
        <w:rPr>
          <w:b/>
        </w:rPr>
        <w:t>Energy Consultant</w:t>
      </w:r>
      <w:r w:rsidRPr="00716196">
        <w:rPr>
          <w:b/>
        </w:rPr>
        <w:t>:</w:t>
      </w:r>
    </w:p>
    <w:p w14:paraId="01770974" w14:textId="77777777" w:rsidR="003A2B53" w:rsidRPr="00716196" w:rsidRDefault="003A2B53" w:rsidP="003A2B53">
      <w:pPr>
        <w:keepNext/>
        <w:spacing w:after="0"/>
        <w:rPr>
          <w:sz w:val="16"/>
          <w:szCs w:val="16"/>
        </w:rPr>
      </w:pPr>
    </w:p>
    <w:tbl>
      <w:tblPr>
        <w:tblW w:w="927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410"/>
        <w:gridCol w:w="1080"/>
        <w:gridCol w:w="2700"/>
      </w:tblGrid>
      <w:tr w:rsidR="00646BD0" w:rsidRPr="00B22DCF" w14:paraId="30EF7DC9" w14:textId="77777777" w:rsidTr="001C03A9">
        <w:tc>
          <w:tcPr>
            <w:tcW w:w="1080" w:type="dxa"/>
          </w:tcPr>
          <w:p w14:paraId="4EB24E2D" w14:textId="77777777" w:rsidR="003A2B53" w:rsidRPr="00B22DCF" w:rsidRDefault="003A2B53" w:rsidP="00B22DCF">
            <w:pPr>
              <w:keepNext/>
              <w:spacing w:after="0"/>
              <w:rPr>
                <w:b/>
              </w:rPr>
            </w:pPr>
            <w:r w:rsidRPr="00B22DCF">
              <w:rPr>
                <w:b/>
              </w:rPr>
              <w:t>Name</w:t>
            </w:r>
          </w:p>
        </w:tc>
        <w:tc>
          <w:tcPr>
            <w:tcW w:w="4410" w:type="dxa"/>
            <w:shd w:val="clear" w:color="auto" w:fill="F2F2F2"/>
          </w:tcPr>
          <w:p w14:paraId="296E068B" w14:textId="77777777" w:rsidR="003A2B53" w:rsidRPr="00B22DCF" w:rsidRDefault="0029314D" w:rsidP="00D2159C">
            <w:pPr>
              <w:keepNext/>
              <w:spacing w:after="0"/>
            </w:pPr>
            <w:r w:rsidRPr="00B22DCF">
              <w:fldChar w:fldCharType="begin">
                <w:ffData>
                  <w:name w:val="Text37"/>
                  <w:enabled/>
                  <w:calcOnExit w:val="0"/>
                  <w:textInput/>
                </w:ffData>
              </w:fldChar>
            </w:r>
            <w:r w:rsidR="003A2B53"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p>
        </w:tc>
        <w:tc>
          <w:tcPr>
            <w:tcW w:w="1080" w:type="dxa"/>
            <w:tcBorders>
              <w:bottom w:val="single" w:sz="4" w:space="0" w:color="auto"/>
            </w:tcBorders>
          </w:tcPr>
          <w:p w14:paraId="7CFDBA8A" w14:textId="77777777" w:rsidR="003A2B53" w:rsidRPr="00B22DCF" w:rsidRDefault="003A2B53" w:rsidP="00B22DCF">
            <w:pPr>
              <w:keepNext/>
              <w:spacing w:after="0"/>
              <w:rPr>
                <w:b/>
              </w:rPr>
            </w:pPr>
            <w:r w:rsidRPr="00B22DCF">
              <w:rPr>
                <w:b/>
              </w:rPr>
              <w:t>Phone</w:t>
            </w:r>
          </w:p>
        </w:tc>
        <w:tc>
          <w:tcPr>
            <w:tcW w:w="2700" w:type="dxa"/>
            <w:tcBorders>
              <w:bottom w:val="single" w:sz="4" w:space="0" w:color="auto"/>
            </w:tcBorders>
            <w:shd w:val="clear" w:color="auto" w:fill="F2F2F2"/>
          </w:tcPr>
          <w:p w14:paraId="2CEA3B3E" w14:textId="77777777" w:rsidR="003A2B53" w:rsidRPr="00B22DCF" w:rsidRDefault="0029314D" w:rsidP="00D2159C">
            <w:pPr>
              <w:keepNext/>
              <w:spacing w:after="0"/>
            </w:pPr>
            <w:r w:rsidRPr="00B22DCF">
              <w:fldChar w:fldCharType="begin">
                <w:ffData>
                  <w:name w:val="Text39"/>
                  <w:enabled/>
                  <w:calcOnExit w:val="0"/>
                  <w:textInput/>
                </w:ffData>
              </w:fldChar>
            </w:r>
            <w:r w:rsidR="003A2B53"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p>
        </w:tc>
      </w:tr>
      <w:tr w:rsidR="00646BD0" w:rsidRPr="00B22DCF" w14:paraId="5CD0D2F0" w14:textId="77777777" w:rsidTr="001C03A9">
        <w:tc>
          <w:tcPr>
            <w:tcW w:w="1080" w:type="dxa"/>
          </w:tcPr>
          <w:p w14:paraId="6EB94DB3" w14:textId="77777777" w:rsidR="003A2B53" w:rsidRPr="00B22DCF" w:rsidRDefault="003A2B53" w:rsidP="00B22DCF">
            <w:pPr>
              <w:keepNext/>
              <w:spacing w:after="0"/>
              <w:rPr>
                <w:b/>
              </w:rPr>
            </w:pPr>
            <w:r w:rsidRPr="00B22DCF">
              <w:rPr>
                <w:b/>
              </w:rPr>
              <w:t>Email</w:t>
            </w:r>
          </w:p>
        </w:tc>
        <w:tc>
          <w:tcPr>
            <w:tcW w:w="4410" w:type="dxa"/>
            <w:shd w:val="clear" w:color="auto" w:fill="F2F2F2"/>
          </w:tcPr>
          <w:p w14:paraId="55E6C962" w14:textId="77777777" w:rsidR="003A2B53" w:rsidRPr="00B22DCF" w:rsidRDefault="0029314D" w:rsidP="00D2159C">
            <w:pPr>
              <w:keepNext/>
              <w:spacing w:after="0"/>
            </w:pPr>
            <w:r w:rsidRPr="00B22DCF">
              <w:fldChar w:fldCharType="begin">
                <w:ffData>
                  <w:name w:val="Text38"/>
                  <w:enabled/>
                  <w:calcOnExit w:val="0"/>
                  <w:textInput/>
                </w:ffData>
              </w:fldChar>
            </w:r>
            <w:r w:rsidR="003A2B53" w:rsidRPr="00B22DCF">
              <w:instrText xml:space="preserve"> FORMTEXT </w:instrText>
            </w:r>
            <w:r w:rsidRPr="00B22DCF">
              <w:fldChar w:fldCharType="separate"/>
            </w:r>
            <w:r w:rsidR="00D2159C">
              <w:t> </w:t>
            </w:r>
            <w:r w:rsidR="00D2159C">
              <w:t> </w:t>
            </w:r>
            <w:r w:rsidR="00D2159C">
              <w:t> </w:t>
            </w:r>
            <w:r w:rsidR="00D2159C">
              <w:t> </w:t>
            </w:r>
            <w:r w:rsidR="00D2159C">
              <w:t> </w:t>
            </w:r>
            <w:r w:rsidRPr="00B22DCF">
              <w:fldChar w:fldCharType="end"/>
            </w:r>
          </w:p>
        </w:tc>
        <w:tc>
          <w:tcPr>
            <w:tcW w:w="1080" w:type="dxa"/>
            <w:tcBorders>
              <w:bottom w:val="nil"/>
              <w:right w:val="nil"/>
            </w:tcBorders>
          </w:tcPr>
          <w:p w14:paraId="11C88A19" w14:textId="22FB14EF" w:rsidR="00427959" w:rsidRPr="00B22DCF" w:rsidRDefault="00427959" w:rsidP="00B22DCF">
            <w:pPr>
              <w:keepNext/>
              <w:spacing w:after="0"/>
            </w:pPr>
          </w:p>
        </w:tc>
        <w:tc>
          <w:tcPr>
            <w:tcW w:w="2700" w:type="dxa"/>
            <w:tcBorders>
              <w:left w:val="nil"/>
              <w:bottom w:val="nil"/>
              <w:right w:val="nil"/>
            </w:tcBorders>
          </w:tcPr>
          <w:p w14:paraId="55669E39" w14:textId="77777777" w:rsidR="003A2B53" w:rsidRPr="00B22DCF" w:rsidRDefault="003A2B53" w:rsidP="00B22DCF">
            <w:pPr>
              <w:keepNext/>
              <w:spacing w:after="0"/>
            </w:pPr>
          </w:p>
        </w:tc>
      </w:tr>
    </w:tbl>
    <w:p w14:paraId="5239200C" w14:textId="77777777" w:rsidR="003A2B53" w:rsidRPr="00716196" w:rsidRDefault="003A2B53" w:rsidP="003A2B53">
      <w:pPr>
        <w:spacing w:after="0"/>
        <w:rPr>
          <w:sz w:val="16"/>
          <w:szCs w:val="16"/>
        </w:rPr>
      </w:pPr>
    </w:p>
    <w:p w14:paraId="748F448C" w14:textId="2A303F77" w:rsidR="003A2B53" w:rsidRPr="00427959" w:rsidRDefault="00792D00" w:rsidP="001A7DB6">
      <w:pPr>
        <w:keepNext/>
        <w:ind w:left="1080"/>
        <w:rPr>
          <w:sz w:val="20"/>
          <w:szCs w:val="20"/>
        </w:rPr>
      </w:pPr>
      <w:r w:rsidRPr="00427959">
        <w:rPr>
          <w:b/>
        </w:rPr>
        <w:t>Supportive Services Provider</w:t>
      </w:r>
      <w:r w:rsidR="00F66DE1" w:rsidRPr="00F66DE1">
        <w:rPr>
          <w:b/>
          <w:sz w:val="22"/>
          <w:szCs w:val="22"/>
        </w:rPr>
        <w:t xml:space="preserve"> </w:t>
      </w:r>
      <w:r w:rsidR="00F66DE1" w:rsidRPr="00427959">
        <w:rPr>
          <w:b/>
          <w:sz w:val="20"/>
          <w:szCs w:val="20"/>
        </w:rPr>
        <w:t>(re</w:t>
      </w:r>
      <w:r w:rsidR="008579BF">
        <w:rPr>
          <w:b/>
          <w:sz w:val="20"/>
          <w:szCs w:val="20"/>
        </w:rPr>
        <w:t>-</w:t>
      </w:r>
      <w:r w:rsidR="00F66DE1" w:rsidRPr="00427959">
        <w:rPr>
          <w:b/>
          <w:sz w:val="20"/>
          <w:szCs w:val="20"/>
        </w:rPr>
        <w:t xml:space="preserve">enter own information if also supportive services provider) </w:t>
      </w:r>
    </w:p>
    <w:tbl>
      <w:tblPr>
        <w:tblW w:w="918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00"/>
        <w:gridCol w:w="3665"/>
        <w:gridCol w:w="1026"/>
        <w:gridCol w:w="2689"/>
      </w:tblGrid>
      <w:tr w:rsidR="00646BD0" w:rsidRPr="00B22DCF" w14:paraId="6E6DA647" w14:textId="77777777" w:rsidTr="001C03A9">
        <w:trPr>
          <w:trHeight w:val="383"/>
        </w:trPr>
        <w:tc>
          <w:tcPr>
            <w:tcW w:w="1800" w:type="dxa"/>
          </w:tcPr>
          <w:p w14:paraId="3745A70C" w14:textId="77777777" w:rsidR="003A2B53" w:rsidRPr="00B22DCF" w:rsidRDefault="003A2B53" w:rsidP="00B22DCF">
            <w:pPr>
              <w:keepNext/>
              <w:spacing w:after="0"/>
              <w:rPr>
                <w:b/>
              </w:rPr>
            </w:pPr>
            <w:r w:rsidRPr="00B22DCF">
              <w:rPr>
                <w:b/>
              </w:rPr>
              <w:t>Name</w:t>
            </w:r>
          </w:p>
        </w:tc>
        <w:tc>
          <w:tcPr>
            <w:tcW w:w="3665" w:type="dxa"/>
            <w:shd w:val="clear" w:color="auto" w:fill="F2F2F2"/>
          </w:tcPr>
          <w:p w14:paraId="06263853" w14:textId="77777777" w:rsidR="003A2B53" w:rsidRPr="00B22DCF" w:rsidRDefault="0029314D" w:rsidP="00B22DCF">
            <w:pPr>
              <w:keepNext/>
              <w:spacing w:after="0"/>
            </w:pPr>
            <w:r w:rsidRPr="00B22DCF">
              <w:fldChar w:fldCharType="begin">
                <w:ffData>
                  <w:name w:val="Text37"/>
                  <w:enabled/>
                  <w:calcOnExit w:val="0"/>
                  <w:textInput/>
                </w:ffData>
              </w:fldChar>
            </w:r>
            <w:r w:rsidR="003A2B53" w:rsidRPr="00B22DCF">
              <w:instrText xml:space="preserve"> FORMTEXT </w:instrText>
            </w:r>
            <w:r w:rsidRPr="00B22DCF">
              <w:fldChar w:fldCharType="separate"/>
            </w:r>
            <w:r w:rsidR="003A2B53" w:rsidRPr="00B22DCF">
              <w:rPr>
                <w:noProof/>
              </w:rPr>
              <w:t> </w:t>
            </w:r>
            <w:r w:rsidR="003A2B53" w:rsidRPr="00B22DCF">
              <w:rPr>
                <w:noProof/>
              </w:rPr>
              <w:t> </w:t>
            </w:r>
            <w:r w:rsidR="003A2B53" w:rsidRPr="00B22DCF">
              <w:rPr>
                <w:noProof/>
              </w:rPr>
              <w:t> </w:t>
            </w:r>
            <w:r w:rsidR="003A2B53" w:rsidRPr="00B22DCF">
              <w:rPr>
                <w:noProof/>
              </w:rPr>
              <w:t> </w:t>
            </w:r>
            <w:r w:rsidR="003A2B53" w:rsidRPr="00B22DCF">
              <w:rPr>
                <w:noProof/>
              </w:rPr>
              <w:t> </w:t>
            </w:r>
            <w:r w:rsidRPr="00B22DCF">
              <w:fldChar w:fldCharType="end"/>
            </w:r>
          </w:p>
        </w:tc>
        <w:tc>
          <w:tcPr>
            <w:tcW w:w="1026" w:type="dxa"/>
            <w:tcBorders>
              <w:bottom w:val="single" w:sz="4" w:space="0" w:color="auto"/>
            </w:tcBorders>
          </w:tcPr>
          <w:p w14:paraId="034B8E24" w14:textId="77777777" w:rsidR="003A2B53" w:rsidRPr="00B22DCF" w:rsidRDefault="003A2B53" w:rsidP="00B22DCF">
            <w:pPr>
              <w:keepNext/>
              <w:spacing w:after="0"/>
              <w:rPr>
                <w:b/>
              </w:rPr>
            </w:pPr>
            <w:r w:rsidRPr="00B22DCF">
              <w:rPr>
                <w:b/>
              </w:rPr>
              <w:t>Phone</w:t>
            </w:r>
          </w:p>
        </w:tc>
        <w:tc>
          <w:tcPr>
            <w:tcW w:w="2689" w:type="dxa"/>
            <w:tcBorders>
              <w:bottom w:val="single" w:sz="4" w:space="0" w:color="auto"/>
            </w:tcBorders>
            <w:shd w:val="clear" w:color="auto" w:fill="F2F2F2"/>
          </w:tcPr>
          <w:p w14:paraId="0498A138" w14:textId="77777777" w:rsidR="003A2B53" w:rsidRPr="00B22DCF" w:rsidRDefault="0029314D" w:rsidP="00B22DCF">
            <w:pPr>
              <w:keepNext/>
              <w:spacing w:after="0"/>
            </w:pPr>
            <w:r w:rsidRPr="00B22DCF">
              <w:fldChar w:fldCharType="begin">
                <w:ffData>
                  <w:name w:val="Text39"/>
                  <w:enabled/>
                  <w:calcOnExit w:val="0"/>
                  <w:textInput/>
                </w:ffData>
              </w:fldChar>
            </w:r>
            <w:r w:rsidR="003A2B53" w:rsidRPr="00B22DCF">
              <w:instrText xml:space="preserve"> FORMTEXT </w:instrText>
            </w:r>
            <w:r w:rsidRPr="00B22DCF">
              <w:fldChar w:fldCharType="separate"/>
            </w:r>
            <w:r w:rsidR="003A2B53" w:rsidRPr="00B22DCF">
              <w:rPr>
                <w:noProof/>
              </w:rPr>
              <w:t> </w:t>
            </w:r>
            <w:r w:rsidR="003A2B53" w:rsidRPr="00B22DCF">
              <w:rPr>
                <w:noProof/>
              </w:rPr>
              <w:t> </w:t>
            </w:r>
            <w:r w:rsidR="003A2B53" w:rsidRPr="00B22DCF">
              <w:rPr>
                <w:noProof/>
              </w:rPr>
              <w:t> </w:t>
            </w:r>
            <w:r w:rsidR="003A2B53" w:rsidRPr="00B22DCF">
              <w:rPr>
                <w:noProof/>
              </w:rPr>
              <w:t> </w:t>
            </w:r>
            <w:r w:rsidR="003A2B53" w:rsidRPr="00B22DCF">
              <w:rPr>
                <w:noProof/>
              </w:rPr>
              <w:t> </w:t>
            </w:r>
            <w:r w:rsidRPr="00B22DCF">
              <w:fldChar w:fldCharType="end"/>
            </w:r>
          </w:p>
        </w:tc>
      </w:tr>
      <w:tr w:rsidR="00646BD0" w:rsidRPr="00B22DCF" w14:paraId="059B5013" w14:textId="77777777" w:rsidTr="001C03A9">
        <w:trPr>
          <w:trHeight w:val="383"/>
        </w:trPr>
        <w:tc>
          <w:tcPr>
            <w:tcW w:w="1800" w:type="dxa"/>
          </w:tcPr>
          <w:p w14:paraId="7F90E6D1" w14:textId="77777777" w:rsidR="003A2B53" w:rsidRPr="00B22DCF" w:rsidRDefault="003A2B53" w:rsidP="00B22DCF">
            <w:pPr>
              <w:keepNext/>
              <w:spacing w:after="0"/>
              <w:rPr>
                <w:b/>
              </w:rPr>
            </w:pPr>
            <w:r w:rsidRPr="00B22DCF">
              <w:rPr>
                <w:b/>
              </w:rPr>
              <w:t>Email</w:t>
            </w:r>
          </w:p>
        </w:tc>
        <w:tc>
          <w:tcPr>
            <w:tcW w:w="3665" w:type="dxa"/>
            <w:shd w:val="clear" w:color="auto" w:fill="F2F2F2"/>
          </w:tcPr>
          <w:p w14:paraId="74F3ECB7" w14:textId="458176BC" w:rsidR="00EA4D9C" w:rsidRPr="00B22DCF" w:rsidRDefault="0029314D" w:rsidP="00B22DCF">
            <w:pPr>
              <w:keepNext/>
              <w:spacing w:after="0"/>
            </w:pPr>
            <w:r w:rsidRPr="00B22DCF">
              <w:fldChar w:fldCharType="begin">
                <w:ffData>
                  <w:name w:val="Text38"/>
                  <w:enabled/>
                  <w:calcOnExit w:val="0"/>
                  <w:textInput/>
                </w:ffData>
              </w:fldChar>
            </w:r>
            <w:r w:rsidR="003A2B53" w:rsidRPr="00B22DCF">
              <w:instrText xml:space="preserve"> FORMTEXT </w:instrText>
            </w:r>
            <w:r w:rsidRPr="00B22DCF">
              <w:fldChar w:fldCharType="separate"/>
            </w:r>
            <w:r w:rsidR="003A2B53" w:rsidRPr="00B22DCF">
              <w:rPr>
                <w:noProof/>
              </w:rPr>
              <w:t> </w:t>
            </w:r>
            <w:r w:rsidR="003A2B53" w:rsidRPr="00B22DCF">
              <w:rPr>
                <w:noProof/>
              </w:rPr>
              <w:t> </w:t>
            </w:r>
            <w:r w:rsidR="003A2B53" w:rsidRPr="00B22DCF">
              <w:rPr>
                <w:noProof/>
              </w:rPr>
              <w:t> </w:t>
            </w:r>
            <w:r w:rsidR="003A2B53" w:rsidRPr="00B22DCF">
              <w:rPr>
                <w:noProof/>
              </w:rPr>
              <w:t> </w:t>
            </w:r>
            <w:r w:rsidR="003A2B53" w:rsidRPr="00B22DCF">
              <w:rPr>
                <w:noProof/>
              </w:rPr>
              <w:t> </w:t>
            </w:r>
            <w:r w:rsidRPr="00B22DCF">
              <w:fldChar w:fldCharType="end"/>
            </w:r>
          </w:p>
        </w:tc>
        <w:tc>
          <w:tcPr>
            <w:tcW w:w="1026" w:type="dxa"/>
            <w:tcBorders>
              <w:bottom w:val="nil"/>
              <w:right w:val="nil"/>
            </w:tcBorders>
          </w:tcPr>
          <w:p w14:paraId="4CCD0E02" w14:textId="77777777" w:rsidR="003A2B53" w:rsidRPr="00B22DCF" w:rsidRDefault="003A2B53" w:rsidP="00B22DCF">
            <w:pPr>
              <w:keepNext/>
              <w:spacing w:after="0"/>
            </w:pPr>
          </w:p>
        </w:tc>
        <w:tc>
          <w:tcPr>
            <w:tcW w:w="2689" w:type="dxa"/>
            <w:tcBorders>
              <w:left w:val="nil"/>
              <w:bottom w:val="nil"/>
              <w:right w:val="nil"/>
            </w:tcBorders>
          </w:tcPr>
          <w:p w14:paraId="719F415C" w14:textId="77777777" w:rsidR="003A2B53" w:rsidRPr="00B22DCF" w:rsidRDefault="003A2B53" w:rsidP="00B22DCF">
            <w:pPr>
              <w:keepNext/>
              <w:spacing w:after="0"/>
            </w:pPr>
          </w:p>
        </w:tc>
      </w:tr>
      <w:tr w:rsidR="00EA4D9C" w:rsidRPr="00B22DCF" w14:paraId="37976971" w14:textId="77777777" w:rsidTr="001C03A9">
        <w:trPr>
          <w:trHeight w:val="383"/>
        </w:trPr>
        <w:tc>
          <w:tcPr>
            <w:tcW w:w="1800" w:type="dxa"/>
          </w:tcPr>
          <w:p w14:paraId="0EEB1573" w14:textId="5133DA2A" w:rsidR="00EA4D9C" w:rsidRPr="00B22DCF" w:rsidRDefault="00EA4D9C" w:rsidP="00B22DCF">
            <w:pPr>
              <w:keepNext/>
              <w:spacing w:after="0"/>
              <w:rPr>
                <w:b/>
              </w:rPr>
            </w:pPr>
            <w:r>
              <w:rPr>
                <w:b/>
              </w:rPr>
              <w:t xml:space="preserve">Years Providing Services to </w:t>
            </w:r>
            <w:r w:rsidR="008579BF">
              <w:rPr>
                <w:b/>
              </w:rPr>
              <w:t xml:space="preserve">Qualified </w:t>
            </w:r>
            <w:r>
              <w:rPr>
                <w:b/>
              </w:rPr>
              <w:t>Population</w:t>
            </w:r>
            <w:r w:rsidR="008579BF">
              <w:rPr>
                <w:b/>
              </w:rPr>
              <w:t>(s)</w:t>
            </w:r>
          </w:p>
        </w:tc>
        <w:tc>
          <w:tcPr>
            <w:tcW w:w="3665" w:type="dxa"/>
            <w:shd w:val="clear" w:color="auto" w:fill="F2F2F2"/>
          </w:tcPr>
          <w:p w14:paraId="6BA29DD0" w14:textId="3D651630" w:rsidR="00EA4D9C" w:rsidRPr="00B22DCF" w:rsidRDefault="00F66DE1" w:rsidP="00B22DCF">
            <w:pPr>
              <w:keepNext/>
              <w:spacing w:after="0"/>
            </w:pPr>
            <w:r w:rsidRPr="00B22DCF">
              <w:fldChar w:fldCharType="begin">
                <w:ffData>
                  <w:name w:val="Text38"/>
                  <w:enabled/>
                  <w:calcOnExit w:val="0"/>
                  <w:textInput/>
                </w:ffData>
              </w:fldChar>
            </w:r>
            <w:r w:rsidRPr="00B22DCF">
              <w:instrText xml:space="preserve"> FORMTEXT </w:instrText>
            </w:r>
            <w:r w:rsidRPr="00B22DCF">
              <w:fldChar w:fldCharType="separate"/>
            </w:r>
            <w:r w:rsidRPr="00B22DCF">
              <w:rPr>
                <w:noProof/>
              </w:rPr>
              <w:t> </w:t>
            </w:r>
            <w:r w:rsidRPr="00B22DCF">
              <w:rPr>
                <w:noProof/>
              </w:rPr>
              <w:t> </w:t>
            </w:r>
            <w:r w:rsidRPr="00B22DCF">
              <w:rPr>
                <w:noProof/>
              </w:rPr>
              <w:t> </w:t>
            </w:r>
            <w:r w:rsidRPr="00B22DCF">
              <w:rPr>
                <w:noProof/>
              </w:rPr>
              <w:t> </w:t>
            </w:r>
            <w:r w:rsidRPr="00B22DCF">
              <w:rPr>
                <w:noProof/>
              </w:rPr>
              <w:t> </w:t>
            </w:r>
            <w:r w:rsidRPr="00B22DCF">
              <w:fldChar w:fldCharType="end"/>
            </w:r>
          </w:p>
        </w:tc>
        <w:tc>
          <w:tcPr>
            <w:tcW w:w="1026" w:type="dxa"/>
            <w:tcBorders>
              <w:top w:val="nil"/>
              <w:bottom w:val="nil"/>
              <w:right w:val="nil"/>
            </w:tcBorders>
          </w:tcPr>
          <w:p w14:paraId="588D27E0" w14:textId="77777777" w:rsidR="00EA4D9C" w:rsidRPr="00B22DCF" w:rsidRDefault="00EA4D9C" w:rsidP="00B22DCF">
            <w:pPr>
              <w:keepNext/>
              <w:spacing w:after="0"/>
            </w:pPr>
          </w:p>
        </w:tc>
        <w:tc>
          <w:tcPr>
            <w:tcW w:w="2689" w:type="dxa"/>
            <w:tcBorders>
              <w:top w:val="nil"/>
              <w:left w:val="nil"/>
              <w:bottom w:val="nil"/>
              <w:right w:val="nil"/>
            </w:tcBorders>
          </w:tcPr>
          <w:p w14:paraId="3A3FAB32" w14:textId="77777777" w:rsidR="00EA4D9C" w:rsidRPr="00B22DCF" w:rsidRDefault="00EA4D9C" w:rsidP="00B22DCF">
            <w:pPr>
              <w:keepNext/>
              <w:spacing w:after="0"/>
            </w:pPr>
          </w:p>
        </w:tc>
      </w:tr>
    </w:tbl>
    <w:p w14:paraId="2D513E22" w14:textId="77777777" w:rsidR="00342C3B" w:rsidRDefault="00342C3B" w:rsidP="00342C3B">
      <w:pPr>
        <w:keepNext/>
        <w:ind w:left="720" w:firstLine="720"/>
        <w:rPr>
          <w:b/>
          <w:caps/>
          <w:sz w:val="28"/>
          <w:szCs w:val="28"/>
        </w:rPr>
      </w:pPr>
    </w:p>
    <w:p w14:paraId="4F1B46C0" w14:textId="13A49E15" w:rsidR="00792D00" w:rsidRPr="00716196" w:rsidRDefault="00792D00" w:rsidP="00342C3B">
      <w:pPr>
        <w:keepNext/>
        <w:ind w:left="720" w:firstLine="720"/>
        <w:rPr>
          <w:sz w:val="16"/>
          <w:szCs w:val="16"/>
        </w:rPr>
      </w:pPr>
      <w:r>
        <w:rPr>
          <w:b/>
          <w:caps/>
          <w:sz w:val="28"/>
          <w:szCs w:val="28"/>
        </w:rPr>
        <w:t>o</w:t>
      </w:r>
      <w:r>
        <w:rPr>
          <w:b/>
        </w:rPr>
        <w:t>ther</w:t>
      </w:r>
      <w:r w:rsidRPr="00716196">
        <w:rPr>
          <w:b/>
        </w:rPr>
        <w:t>:</w:t>
      </w:r>
    </w:p>
    <w:tbl>
      <w:tblPr>
        <w:tblW w:w="927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410"/>
        <w:gridCol w:w="1080"/>
        <w:gridCol w:w="2700"/>
      </w:tblGrid>
      <w:tr w:rsidR="00792D00" w:rsidRPr="00B22DCF" w14:paraId="5151F483" w14:textId="77777777" w:rsidTr="001C03A9">
        <w:tc>
          <w:tcPr>
            <w:tcW w:w="1080" w:type="dxa"/>
          </w:tcPr>
          <w:p w14:paraId="647624D1" w14:textId="77777777" w:rsidR="00792D00" w:rsidRPr="00B22DCF" w:rsidRDefault="00792D00" w:rsidP="00792D00">
            <w:pPr>
              <w:keepNext/>
              <w:spacing w:after="0"/>
              <w:rPr>
                <w:b/>
              </w:rPr>
            </w:pPr>
            <w:r w:rsidRPr="00B22DCF">
              <w:rPr>
                <w:b/>
              </w:rPr>
              <w:t>Name</w:t>
            </w:r>
          </w:p>
        </w:tc>
        <w:tc>
          <w:tcPr>
            <w:tcW w:w="4410" w:type="dxa"/>
            <w:shd w:val="clear" w:color="auto" w:fill="F2F2F2"/>
          </w:tcPr>
          <w:p w14:paraId="236F4370" w14:textId="77777777" w:rsidR="00792D00" w:rsidRPr="00B22DCF" w:rsidRDefault="00792D00" w:rsidP="00792D00">
            <w:pPr>
              <w:keepNext/>
              <w:spacing w:after="0"/>
            </w:pPr>
            <w:r w:rsidRPr="00B22DCF">
              <w:fldChar w:fldCharType="begin">
                <w:ffData>
                  <w:name w:val="Text37"/>
                  <w:enabled/>
                  <w:calcOnExit w:val="0"/>
                  <w:textInput/>
                </w:ffData>
              </w:fldChar>
            </w:r>
            <w:r w:rsidRPr="00B22DCF">
              <w:instrText xml:space="preserve"> FORMTEXT </w:instrText>
            </w:r>
            <w:r w:rsidRPr="00B22DCF">
              <w:fldChar w:fldCharType="separate"/>
            </w:r>
            <w:r w:rsidRPr="00B22DCF">
              <w:rPr>
                <w:noProof/>
              </w:rPr>
              <w:t> </w:t>
            </w:r>
            <w:r w:rsidRPr="00B22DCF">
              <w:rPr>
                <w:noProof/>
              </w:rPr>
              <w:t> </w:t>
            </w:r>
            <w:r w:rsidRPr="00B22DCF">
              <w:rPr>
                <w:noProof/>
              </w:rPr>
              <w:t> </w:t>
            </w:r>
            <w:r w:rsidRPr="00B22DCF">
              <w:rPr>
                <w:noProof/>
              </w:rPr>
              <w:t> </w:t>
            </w:r>
            <w:r w:rsidRPr="00B22DCF">
              <w:rPr>
                <w:noProof/>
              </w:rPr>
              <w:t> </w:t>
            </w:r>
            <w:r w:rsidRPr="00B22DCF">
              <w:fldChar w:fldCharType="end"/>
            </w:r>
          </w:p>
        </w:tc>
        <w:tc>
          <w:tcPr>
            <w:tcW w:w="1080" w:type="dxa"/>
            <w:tcBorders>
              <w:bottom w:val="single" w:sz="4" w:space="0" w:color="auto"/>
            </w:tcBorders>
          </w:tcPr>
          <w:p w14:paraId="7E7AED89" w14:textId="77777777" w:rsidR="00792D00" w:rsidRPr="00B22DCF" w:rsidRDefault="00792D00" w:rsidP="00792D00">
            <w:pPr>
              <w:keepNext/>
              <w:spacing w:after="0"/>
              <w:rPr>
                <w:b/>
              </w:rPr>
            </w:pPr>
            <w:r w:rsidRPr="00B22DCF">
              <w:rPr>
                <w:b/>
              </w:rPr>
              <w:t>Phone</w:t>
            </w:r>
          </w:p>
        </w:tc>
        <w:tc>
          <w:tcPr>
            <w:tcW w:w="2700" w:type="dxa"/>
            <w:tcBorders>
              <w:bottom w:val="single" w:sz="4" w:space="0" w:color="auto"/>
            </w:tcBorders>
            <w:shd w:val="clear" w:color="auto" w:fill="F2F2F2"/>
          </w:tcPr>
          <w:p w14:paraId="4CF79668" w14:textId="77777777" w:rsidR="00792D00" w:rsidRPr="00B22DCF" w:rsidRDefault="00792D00" w:rsidP="00792D00">
            <w:pPr>
              <w:keepNext/>
              <w:spacing w:after="0"/>
            </w:pPr>
            <w:r w:rsidRPr="00B22DCF">
              <w:fldChar w:fldCharType="begin">
                <w:ffData>
                  <w:name w:val="Text39"/>
                  <w:enabled/>
                  <w:calcOnExit w:val="0"/>
                  <w:textInput/>
                </w:ffData>
              </w:fldChar>
            </w:r>
            <w:r w:rsidRPr="00B22DCF">
              <w:instrText xml:space="preserve"> FORMTEXT </w:instrText>
            </w:r>
            <w:r w:rsidRPr="00B22DCF">
              <w:fldChar w:fldCharType="separate"/>
            </w:r>
            <w:r w:rsidRPr="00B22DCF">
              <w:rPr>
                <w:noProof/>
              </w:rPr>
              <w:t> </w:t>
            </w:r>
            <w:r w:rsidRPr="00B22DCF">
              <w:rPr>
                <w:noProof/>
              </w:rPr>
              <w:t> </w:t>
            </w:r>
            <w:r w:rsidRPr="00B22DCF">
              <w:rPr>
                <w:noProof/>
              </w:rPr>
              <w:t> </w:t>
            </w:r>
            <w:r w:rsidRPr="00B22DCF">
              <w:rPr>
                <w:noProof/>
              </w:rPr>
              <w:t> </w:t>
            </w:r>
            <w:r w:rsidRPr="00B22DCF">
              <w:rPr>
                <w:noProof/>
              </w:rPr>
              <w:t> </w:t>
            </w:r>
            <w:r w:rsidRPr="00B22DCF">
              <w:fldChar w:fldCharType="end"/>
            </w:r>
          </w:p>
        </w:tc>
      </w:tr>
      <w:tr w:rsidR="00792D00" w:rsidRPr="00B22DCF" w14:paraId="3687C0AC" w14:textId="77777777" w:rsidTr="001C03A9">
        <w:tc>
          <w:tcPr>
            <w:tcW w:w="1080" w:type="dxa"/>
          </w:tcPr>
          <w:p w14:paraId="501E3289" w14:textId="77777777" w:rsidR="00792D00" w:rsidRPr="00B22DCF" w:rsidRDefault="00792D00" w:rsidP="00792D00">
            <w:pPr>
              <w:keepNext/>
              <w:spacing w:after="0"/>
              <w:rPr>
                <w:b/>
              </w:rPr>
            </w:pPr>
            <w:r w:rsidRPr="00B22DCF">
              <w:rPr>
                <w:b/>
              </w:rPr>
              <w:t>Email</w:t>
            </w:r>
          </w:p>
        </w:tc>
        <w:tc>
          <w:tcPr>
            <w:tcW w:w="4410" w:type="dxa"/>
            <w:shd w:val="clear" w:color="auto" w:fill="F2F2F2"/>
          </w:tcPr>
          <w:p w14:paraId="31858FA8" w14:textId="77777777" w:rsidR="00792D00" w:rsidRPr="00B22DCF" w:rsidRDefault="00792D00" w:rsidP="00792D00">
            <w:pPr>
              <w:keepNext/>
              <w:spacing w:after="0"/>
            </w:pPr>
            <w:r w:rsidRPr="00B22DCF">
              <w:fldChar w:fldCharType="begin">
                <w:ffData>
                  <w:name w:val="Text38"/>
                  <w:enabled/>
                  <w:calcOnExit w:val="0"/>
                  <w:textInput/>
                </w:ffData>
              </w:fldChar>
            </w:r>
            <w:r w:rsidRPr="00B22DCF">
              <w:instrText xml:space="preserve"> FORMTEXT </w:instrText>
            </w:r>
            <w:r w:rsidRPr="00B22DCF">
              <w:fldChar w:fldCharType="separate"/>
            </w:r>
            <w:r w:rsidRPr="00B22DCF">
              <w:rPr>
                <w:noProof/>
              </w:rPr>
              <w:t> </w:t>
            </w:r>
            <w:r w:rsidRPr="00B22DCF">
              <w:rPr>
                <w:noProof/>
              </w:rPr>
              <w:t> </w:t>
            </w:r>
            <w:r w:rsidRPr="00B22DCF">
              <w:rPr>
                <w:noProof/>
              </w:rPr>
              <w:t> </w:t>
            </w:r>
            <w:r w:rsidRPr="00B22DCF">
              <w:rPr>
                <w:noProof/>
              </w:rPr>
              <w:t> </w:t>
            </w:r>
            <w:r w:rsidRPr="00B22DCF">
              <w:rPr>
                <w:noProof/>
              </w:rPr>
              <w:t> </w:t>
            </w:r>
            <w:r w:rsidRPr="00B22DCF">
              <w:fldChar w:fldCharType="end"/>
            </w:r>
          </w:p>
        </w:tc>
        <w:tc>
          <w:tcPr>
            <w:tcW w:w="1080" w:type="dxa"/>
            <w:tcBorders>
              <w:bottom w:val="nil"/>
              <w:right w:val="nil"/>
            </w:tcBorders>
          </w:tcPr>
          <w:p w14:paraId="6BE4EA5C" w14:textId="77777777" w:rsidR="00792D00" w:rsidRPr="00B22DCF" w:rsidRDefault="00792D00" w:rsidP="00792D00">
            <w:pPr>
              <w:keepNext/>
              <w:spacing w:after="0"/>
            </w:pPr>
          </w:p>
        </w:tc>
        <w:tc>
          <w:tcPr>
            <w:tcW w:w="2700" w:type="dxa"/>
            <w:tcBorders>
              <w:left w:val="nil"/>
              <w:bottom w:val="nil"/>
              <w:right w:val="nil"/>
            </w:tcBorders>
          </w:tcPr>
          <w:p w14:paraId="47FFAC74" w14:textId="77777777" w:rsidR="00792D00" w:rsidRPr="00B22DCF" w:rsidRDefault="00792D00" w:rsidP="00792D00">
            <w:pPr>
              <w:keepNext/>
              <w:spacing w:after="0"/>
            </w:pPr>
          </w:p>
        </w:tc>
      </w:tr>
    </w:tbl>
    <w:p w14:paraId="775EE8F4" w14:textId="4E717C7E" w:rsidR="00342C3B" w:rsidRDefault="00342C3B">
      <w:pPr>
        <w:spacing w:after="0"/>
        <w:rPr>
          <w:b/>
          <w:caps/>
          <w:sz w:val="28"/>
          <w:szCs w:val="28"/>
        </w:rPr>
      </w:pPr>
    </w:p>
    <w:p w14:paraId="72C1C0F1" w14:textId="77777777" w:rsidR="00342C3B" w:rsidRDefault="00342C3B">
      <w:pPr>
        <w:spacing w:after="0"/>
        <w:rPr>
          <w:b/>
          <w:caps/>
          <w:sz w:val="28"/>
          <w:szCs w:val="28"/>
        </w:rPr>
      </w:pPr>
      <w:r>
        <w:rPr>
          <w:b/>
          <w:caps/>
          <w:sz w:val="28"/>
          <w:szCs w:val="28"/>
        </w:rPr>
        <w:br w:type="page"/>
      </w:r>
    </w:p>
    <w:bookmarkEnd w:id="39"/>
    <w:bookmarkEnd w:id="41"/>
    <w:p w14:paraId="0E528390" w14:textId="71506475" w:rsidR="00AC1DF2" w:rsidRPr="000B463B" w:rsidRDefault="00D45AE4" w:rsidP="000B463B">
      <w:pPr>
        <w:rPr>
          <w:b/>
          <w:sz w:val="28"/>
          <w:szCs w:val="28"/>
        </w:rPr>
      </w:pPr>
      <w:r>
        <w:rPr>
          <w:b/>
          <w:caps/>
          <w:sz w:val="28"/>
          <w:szCs w:val="28"/>
        </w:rPr>
        <w:lastRenderedPageBreak/>
        <w:t>Section 3</w:t>
      </w:r>
      <w:r>
        <w:rPr>
          <w:b/>
          <w:sz w:val="28"/>
          <w:szCs w:val="28"/>
        </w:rPr>
        <w:t>.</w:t>
      </w:r>
      <w:r>
        <w:rPr>
          <w:b/>
          <w:sz w:val="28"/>
          <w:szCs w:val="28"/>
        </w:rPr>
        <w:tab/>
      </w:r>
      <w:r>
        <w:rPr>
          <w:b/>
          <w:sz w:val="28"/>
          <w:szCs w:val="28"/>
        </w:rPr>
        <w:tab/>
        <w:t xml:space="preserve">PROJECT </w:t>
      </w:r>
      <w:r w:rsidR="009D6085">
        <w:rPr>
          <w:b/>
          <w:sz w:val="28"/>
          <w:szCs w:val="28"/>
        </w:rPr>
        <w:t>DETAILS</w:t>
      </w:r>
    </w:p>
    <w:p w14:paraId="0E8DDD98" w14:textId="77777777" w:rsidR="00AC1DF2" w:rsidRPr="00AC1DF2" w:rsidRDefault="00AC1DF2" w:rsidP="007C3F86">
      <w:pPr>
        <w:spacing w:after="0"/>
        <w:ind w:firstLine="720"/>
        <w:rPr>
          <w:b/>
          <w:sz w:val="8"/>
          <w:szCs w:val="8"/>
        </w:rPr>
      </w:pPr>
      <w:r w:rsidRPr="00AC1DF2">
        <w:rPr>
          <w:b/>
        </w:rPr>
        <w:t>Site Information</w:t>
      </w:r>
    </w:p>
    <w:p w14:paraId="737ABF1F" w14:textId="77777777" w:rsidR="00AC1DF2" w:rsidRPr="00FA309A" w:rsidRDefault="00AC1DF2" w:rsidP="007C3F86">
      <w:pPr>
        <w:spacing w:after="0"/>
        <w:ind w:left="360"/>
        <w:rPr>
          <w:b/>
          <w:sz w:val="8"/>
          <w:szCs w:val="8"/>
        </w:rPr>
      </w:pP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140"/>
        <w:gridCol w:w="3305"/>
      </w:tblGrid>
      <w:tr w:rsidR="00AC1DF2" w:rsidRPr="00B22DCF" w14:paraId="65A437B4" w14:textId="77777777" w:rsidTr="00B60E1F">
        <w:trPr>
          <w:cantSplit/>
        </w:trPr>
        <w:tc>
          <w:tcPr>
            <w:tcW w:w="4140" w:type="dxa"/>
          </w:tcPr>
          <w:p w14:paraId="4702FD3A" w14:textId="77777777" w:rsidR="00AC1DF2" w:rsidRDefault="00AC1DF2" w:rsidP="007C3F86">
            <w:pPr>
              <w:keepNext/>
              <w:spacing w:after="0"/>
            </w:pPr>
          </w:p>
          <w:p w14:paraId="58B96260" w14:textId="77777777" w:rsidR="00AC1DF2" w:rsidRDefault="00AC1DF2" w:rsidP="007C3F86">
            <w:pPr>
              <w:keepNext/>
              <w:spacing w:after="0"/>
            </w:pPr>
            <w:r w:rsidRPr="00B22DCF">
              <w:t>Total Square Footage of Site (land)</w:t>
            </w:r>
          </w:p>
          <w:p w14:paraId="5AFFE194" w14:textId="77777777" w:rsidR="00AC1DF2" w:rsidRPr="00B22DCF" w:rsidRDefault="00AC1DF2" w:rsidP="007C3F86">
            <w:pPr>
              <w:keepNext/>
              <w:spacing w:after="0"/>
            </w:pPr>
          </w:p>
        </w:tc>
        <w:tc>
          <w:tcPr>
            <w:tcW w:w="3305" w:type="dxa"/>
            <w:shd w:val="clear" w:color="auto" w:fill="F2F2F2"/>
            <w:vAlign w:val="center"/>
          </w:tcPr>
          <w:p w14:paraId="257DC967" w14:textId="77777777" w:rsidR="00AC1DF2" w:rsidRPr="00B22DCF" w:rsidRDefault="00AC1DF2" w:rsidP="007C3F86">
            <w:pPr>
              <w:keepNext/>
              <w:spacing w:after="0"/>
              <w:jc w:val="center"/>
              <w:rPr>
                <w:sz w:val="20"/>
                <w:szCs w:val="20"/>
              </w:rPr>
            </w:pPr>
            <w:r w:rsidRPr="00B22DCF">
              <w:rPr>
                <w:sz w:val="20"/>
                <w:szCs w:val="20"/>
              </w:rPr>
              <w:fldChar w:fldCharType="begin">
                <w:ffData>
                  <w:name w:val="Text10"/>
                  <w:enabled/>
                  <w:calcOnExit w:val="0"/>
                  <w:textInput/>
                </w:ffData>
              </w:fldChar>
            </w:r>
            <w:r w:rsidRPr="00B22DCF">
              <w:rPr>
                <w:sz w:val="20"/>
                <w:szCs w:val="20"/>
              </w:rPr>
              <w:instrText xml:space="preserve"> FORMTEXT </w:instrText>
            </w:r>
            <w:r w:rsidRPr="00B22DCF">
              <w:rPr>
                <w:sz w:val="20"/>
                <w:szCs w:val="20"/>
              </w:rPr>
            </w:r>
            <w:r w:rsidRPr="00B22DCF">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B22DCF">
              <w:rPr>
                <w:sz w:val="20"/>
                <w:szCs w:val="20"/>
              </w:rPr>
              <w:fldChar w:fldCharType="end"/>
            </w:r>
          </w:p>
        </w:tc>
      </w:tr>
    </w:tbl>
    <w:p w14:paraId="6AF9DAF9" w14:textId="77777777" w:rsidR="00AC1DF2" w:rsidRDefault="00AC1DF2" w:rsidP="007C3F86">
      <w:pPr>
        <w:spacing w:after="0"/>
        <w:rPr>
          <w:b/>
          <w:sz w:val="28"/>
          <w:szCs w:val="28"/>
        </w:rPr>
      </w:pPr>
    </w:p>
    <w:p w14:paraId="19F8DDAA" w14:textId="52795EFD" w:rsidR="005F3F3A" w:rsidRPr="00AC1DF2" w:rsidRDefault="00380A89" w:rsidP="007C3F86">
      <w:pPr>
        <w:pStyle w:val="ListParagraph"/>
        <w:numPr>
          <w:ilvl w:val="0"/>
          <w:numId w:val="10"/>
        </w:numPr>
        <w:spacing w:after="0"/>
        <w:ind w:left="1080" w:hanging="720"/>
        <w:rPr>
          <w:b/>
        </w:rPr>
      </w:pPr>
      <w:bookmarkStart w:id="45" w:name="_Hlk81492603"/>
      <w:r w:rsidRPr="00EA6653">
        <w:rPr>
          <w:b/>
        </w:rPr>
        <w:t xml:space="preserve">Housing Units:  </w:t>
      </w:r>
      <w:r w:rsidR="00D210B8" w:rsidRPr="00EA6653">
        <w:t>Describe</w:t>
      </w:r>
      <w:r w:rsidR="00874E9D" w:rsidRPr="00EA6653">
        <w:t xml:space="preserve"> </w:t>
      </w:r>
      <w:r w:rsidR="004F2D0C" w:rsidRPr="00EA6653">
        <w:t>the</w:t>
      </w:r>
      <w:r w:rsidR="00874E9D" w:rsidRPr="00EA6653">
        <w:t xml:space="preserve"> bed/unit </w:t>
      </w:r>
      <w:r w:rsidR="004F2D0C" w:rsidRPr="00EA6653">
        <w:t>arrangement, rent, utilities, etc.</w:t>
      </w:r>
    </w:p>
    <w:p w14:paraId="702243DE" w14:textId="77777777" w:rsidR="00AC1DF2" w:rsidRDefault="00AC1DF2" w:rsidP="007C3F86">
      <w:pPr>
        <w:pStyle w:val="ListParagraph"/>
        <w:spacing w:after="0"/>
        <w:rPr>
          <w:b/>
        </w:rPr>
      </w:pPr>
    </w:p>
    <w:p w14:paraId="7B5C8969" w14:textId="77777777" w:rsidR="00D45AE4" w:rsidRPr="002A2407" w:rsidRDefault="00D45AE4" w:rsidP="007C3F86">
      <w:pPr>
        <w:spacing w:after="0"/>
        <w:ind w:left="360"/>
        <w:rPr>
          <w:b/>
          <w:sz w:val="8"/>
          <w:szCs w:val="8"/>
        </w:rPr>
      </w:pPr>
    </w:p>
    <w:p w14:paraId="0C0DD092" w14:textId="31F6A8B7" w:rsidR="00AC1DF2" w:rsidRPr="000B463B" w:rsidRDefault="00156202" w:rsidP="007C3F86">
      <w:pPr>
        <w:spacing w:after="0"/>
        <w:ind w:firstLine="720"/>
        <w:rPr>
          <w:i/>
        </w:rPr>
      </w:pPr>
      <w:r w:rsidRPr="000B463B">
        <w:rPr>
          <w:b/>
          <w:color w:val="auto"/>
          <w:u w:val="single"/>
        </w:rPr>
        <w:t>Rental</w:t>
      </w:r>
      <w:r w:rsidR="00256D93" w:rsidRPr="000B463B">
        <w:rPr>
          <w:b/>
          <w:color w:val="auto"/>
          <w:u w:val="single"/>
        </w:rPr>
        <w:t xml:space="preserve"> Development</w:t>
      </w:r>
      <w:r w:rsidRPr="007C3F86">
        <w:rPr>
          <w:i/>
          <w:color w:val="auto"/>
        </w:rPr>
        <w:t xml:space="preserve"> </w:t>
      </w:r>
      <w:r w:rsidR="000B463B" w:rsidRPr="007C3F86">
        <w:rPr>
          <w:color w:val="auto"/>
        </w:rPr>
        <w:t>(</w:t>
      </w:r>
      <w:r w:rsidR="00B26E1B" w:rsidRPr="007C3F86">
        <w:t>Apartment</w:t>
      </w:r>
      <w:r w:rsidR="001B5461" w:rsidRPr="007C3F86">
        <w:t>/single family</w:t>
      </w:r>
      <w:r w:rsidR="00B26E1B" w:rsidRPr="007C3F86">
        <w:t xml:space="preserve"> units</w:t>
      </w:r>
      <w:r w:rsidR="000B463B" w:rsidRPr="007C3F86">
        <w:t>)</w:t>
      </w:r>
      <w:r w:rsidR="00F205A8" w:rsidRPr="000B463B">
        <w:rPr>
          <w:i/>
        </w:rPr>
        <w:t xml:space="preserve"> </w:t>
      </w:r>
    </w:p>
    <w:p w14:paraId="199D1EFB" w14:textId="3BBA3E87" w:rsidR="00A3518C" w:rsidRPr="000B463B" w:rsidRDefault="00A3518C" w:rsidP="007C3F86">
      <w:pPr>
        <w:pStyle w:val="ListParagraph"/>
        <w:spacing w:after="0"/>
        <w:ind w:left="1080"/>
        <w:rPr>
          <w:i/>
        </w:rPr>
      </w:pPr>
    </w:p>
    <w:p w14:paraId="055CAB17" w14:textId="3C1C8A77" w:rsidR="00A3518C" w:rsidRPr="007C3F86" w:rsidRDefault="00A3518C" w:rsidP="007C3F86">
      <w:pPr>
        <w:pStyle w:val="ListParagraph"/>
        <w:widowControl w:val="0"/>
        <w:spacing w:after="0"/>
        <w:rPr>
          <w:rFonts w:cstheme="minorHAnsi"/>
          <w:color w:val="auto"/>
        </w:rPr>
      </w:pPr>
      <w:r w:rsidRPr="007C3F86">
        <w:rPr>
          <w:rFonts w:cstheme="minorHAnsi"/>
          <w:b/>
        </w:rPr>
        <w:t xml:space="preserve">SHARP </w:t>
      </w:r>
      <w:r w:rsidR="007C3F86">
        <w:rPr>
          <w:rFonts w:cstheme="minorHAnsi"/>
          <w:b/>
        </w:rPr>
        <w:t xml:space="preserve">Rental </w:t>
      </w:r>
      <w:r w:rsidRPr="007C3F86">
        <w:rPr>
          <w:rFonts w:cstheme="minorHAnsi"/>
          <w:b/>
        </w:rPr>
        <w:t>Units:</w:t>
      </w:r>
      <w:r w:rsidRPr="007C3F86">
        <w:rPr>
          <w:rFonts w:cstheme="minorHAnsi"/>
        </w:rPr>
        <w:t xml:space="preserve"> If rent is charged, rent and utilities cannot </w:t>
      </w:r>
      <w:r w:rsidR="007C3F86">
        <w:rPr>
          <w:rFonts w:cstheme="minorHAnsi"/>
        </w:rPr>
        <w:t xml:space="preserve">exceed </w:t>
      </w:r>
      <w:r w:rsidRPr="007C3F86">
        <w:rPr>
          <w:rFonts w:cstheme="minorHAnsi"/>
        </w:rPr>
        <w:t xml:space="preserve">Low-HOME rent. </w:t>
      </w:r>
      <w:hyperlink r:id="rId15" w:history="1">
        <w:r w:rsidRPr="007C3F86">
          <w:rPr>
            <w:rStyle w:val="Hyperlink"/>
            <w:rFonts w:cstheme="minorHAnsi"/>
          </w:rPr>
          <w:t>HOME rent limits</w:t>
        </w:r>
      </w:hyperlink>
      <w:r w:rsidRPr="007C3F86">
        <w:rPr>
          <w:rFonts w:cstheme="minorHAnsi"/>
        </w:rPr>
        <w:t xml:space="preserve"> are established by HUD. If a tenant or units receives tenant-based or project-based a based rental assistance respectively, the owner may charge the rent allowable under the Federal or state project-based rental subsidy program. See </w:t>
      </w:r>
    </w:p>
    <w:p w14:paraId="4F1C3A57" w14:textId="77777777" w:rsidR="00A3518C" w:rsidRPr="007C3F86" w:rsidRDefault="00A3518C" w:rsidP="007C3F86">
      <w:pPr>
        <w:spacing w:after="0"/>
        <w:ind w:left="1080"/>
      </w:pPr>
    </w:p>
    <w:p w14:paraId="08F70329" w14:textId="79570237" w:rsidR="00A3518C" w:rsidRPr="007C3F86" w:rsidRDefault="00A3518C" w:rsidP="007C3F86">
      <w:pPr>
        <w:pStyle w:val="ListParagraph"/>
        <w:widowControl w:val="0"/>
        <w:spacing w:after="0"/>
        <w:rPr>
          <w:rFonts w:cstheme="minorHAnsi"/>
          <w:color w:val="auto"/>
        </w:rPr>
      </w:pPr>
      <w:r w:rsidRPr="007C3F86">
        <w:rPr>
          <w:b/>
        </w:rPr>
        <w:t xml:space="preserve">Non-SHARP </w:t>
      </w:r>
      <w:r w:rsidR="007C3F86">
        <w:rPr>
          <w:b/>
        </w:rPr>
        <w:t xml:space="preserve">Rental </w:t>
      </w:r>
      <w:r w:rsidRPr="007C3F86">
        <w:rPr>
          <w:b/>
        </w:rPr>
        <w:t>Units:</w:t>
      </w:r>
      <w:r w:rsidRPr="007C3F86">
        <w:t xml:space="preserve"> </w:t>
      </w:r>
      <w:r w:rsidRPr="007C3F86">
        <w:rPr>
          <w:rFonts w:cstheme="minorHAnsi"/>
        </w:rPr>
        <w:t xml:space="preserve">If a project has a funding source in addition to SHARP, all non-SHARP units should aim to serve households earning less than 80% of the area median income. </w:t>
      </w:r>
    </w:p>
    <w:p w14:paraId="72FD957C" w14:textId="77777777" w:rsidR="00A3518C" w:rsidRPr="00027CF3" w:rsidRDefault="00A3518C" w:rsidP="007C3F86">
      <w:pPr>
        <w:pStyle w:val="ListParagraph"/>
        <w:spacing w:after="0"/>
        <w:ind w:left="1080"/>
        <w:rPr>
          <w:i/>
          <w:u w:val="single"/>
        </w:rPr>
      </w:pPr>
    </w:p>
    <w:tbl>
      <w:tblPr>
        <w:tblStyle w:val="TableGrid"/>
        <w:tblW w:w="8977" w:type="dxa"/>
        <w:tblInd w:w="472" w:type="dxa"/>
        <w:tblLayout w:type="fixed"/>
        <w:tblLook w:val="04A0" w:firstRow="1" w:lastRow="0" w:firstColumn="1" w:lastColumn="0" w:noHBand="0" w:noVBand="1"/>
      </w:tblPr>
      <w:tblGrid>
        <w:gridCol w:w="2577"/>
        <w:gridCol w:w="918"/>
        <w:gridCol w:w="1432"/>
        <w:gridCol w:w="1006"/>
        <w:gridCol w:w="904"/>
        <w:gridCol w:w="1060"/>
        <w:gridCol w:w="1080"/>
      </w:tblGrid>
      <w:tr w:rsidR="00E050FC" w14:paraId="15E9CD25" w14:textId="5AC401F7" w:rsidTr="000B463B">
        <w:tc>
          <w:tcPr>
            <w:tcW w:w="2577" w:type="dxa"/>
          </w:tcPr>
          <w:p w14:paraId="1DE59225" w14:textId="77777777" w:rsidR="00E050FC" w:rsidRDefault="00E050FC" w:rsidP="00D45AE4"/>
        </w:tc>
        <w:tc>
          <w:tcPr>
            <w:tcW w:w="918" w:type="dxa"/>
          </w:tcPr>
          <w:p w14:paraId="0B245E6D" w14:textId="77777777" w:rsidR="00E050FC" w:rsidRDefault="00E050FC" w:rsidP="00D45AE4">
            <w:r>
              <w:t xml:space="preserve"># </w:t>
            </w:r>
            <w:r w:rsidRPr="00D570F7">
              <w:t>U</w:t>
            </w:r>
            <w:r>
              <w:t>nits</w:t>
            </w:r>
          </w:p>
        </w:tc>
        <w:tc>
          <w:tcPr>
            <w:tcW w:w="1432" w:type="dxa"/>
          </w:tcPr>
          <w:p w14:paraId="358FBFE5" w14:textId="77777777" w:rsidR="00E050FC" w:rsidRDefault="00E050FC" w:rsidP="00BA4B80">
            <w:pPr>
              <w:contextualSpacing/>
            </w:pPr>
            <w:r>
              <w:t># Accessible</w:t>
            </w:r>
          </w:p>
          <w:p w14:paraId="7E6D0301" w14:textId="5D1624D4" w:rsidR="00E050FC" w:rsidRDefault="00E050FC" w:rsidP="00BA4B80">
            <w:r>
              <w:t xml:space="preserve">units </w:t>
            </w:r>
          </w:p>
        </w:tc>
        <w:tc>
          <w:tcPr>
            <w:tcW w:w="1006" w:type="dxa"/>
          </w:tcPr>
          <w:p w14:paraId="37192A63" w14:textId="77777777" w:rsidR="00E050FC" w:rsidRDefault="00E050FC" w:rsidP="00D45AE4">
            <w:r>
              <w:t>Av. Sq. Ft.</w:t>
            </w:r>
          </w:p>
          <w:p w14:paraId="5B7BD687" w14:textId="77777777" w:rsidR="00E050FC" w:rsidRDefault="00E050FC" w:rsidP="00D45AE4"/>
        </w:tc>
        <w:tc>
          <w:tcPr>
            <w:tcW w:w="904" w:type="dxa"/>
          </w:tcPr>
          <w:p w14:paraId="38E1EC95" w14:textId="77777777" w:rsidR="00E050FC" w:rsidRDefault="00E050FC" w:rsidP="00D45AE4">
            <w:r>
              <w:t>$ Rent</w:t>
            </w:r>
          </w:p>
        </w:tc>
        <w:tc>
          <w:tcPr>
            <w:tcW w:w="1060" w:type="dxa"/>
          </w:tcPr>
          <w:p w14:paraId="4E3DED6A" w14:textId="29015FF3" w:rsidR="00E050FC" w:rsidRDefault="00E050FC" w:rsidP="00BA4B80">
            <w:pPr>
              <w:contextualSpacing/>
            </w:pPr>
            <w:r>
              <w:t>$</w:t>
            </w:r>
          </w:p>
          <w:p w14:paraId="38C9DAD1" w14:textId="0060A7BA" w:rsidR="00E050FC" w:rsidRDefault="00E050FC" w:rsidP="00D45AE4">
            <w:r>
              <w:t>Utilities</w:t>
            </w:r>
          </w:p>
        </w:tc>
        <w:tc>
          <w:tcPr>
            <w:tcW w:w="1080" w:type="dxa"/>
          </w:tcPr>
          <w:p w14:paraId="4B4AF6C5" w14:textId="5A91AD08" w:rsidR="00E050FC" w:rsidRDefault="00E050FC" w:rsidP="00BA4B80">
            <w:pPr>
              <w:contextualSpacing/>
            </w:pPr>
            <w:r>
              <w:t>$ Gross Rent</w:t>
            </w:r>
          </w:p>
        </w:tc>
      </w:tr>
      <w:tr w:rsidR="00E050FC" w14:paraId="6D810C08" w14:textId="1A902623" w:rsidTr="000B463B">
        <w:tc>
          <w:tcPr>
            <w:tcW w:w="2577" w:type="dxa"/>
          </w:tcPr>
          <w:p w14:paraId="7C35E849" w14:textId="43CB6B6B" w:rsidR="00E050FC" w:rsidRDefault="00E050FC" w:rsidP="00D45AE4">
            <w:pPr>
              <w:rPr>
                <w:highlight w:val="yellow"/>
              </w:rPr>
            </w:pPr>
            <w:r w:rsidRPr="00D75A72">
              <w:t>SRO/Studio/Efficiency</w:t>
            </w:r>
          </w:p>
          <w:p w14:paraId="76BBF7EA" w14:textId="40C464D2" w:rsidR="00E050FC" w:rsidRPr="00D75A72" w:rsidRDefault="00E050FC" w:rsidP="00D45AE4">
            <w:pPr>
              <w:rPr>
                <w:sz w:val="18"/>
                <w:szCs w:val="18"/>
              </w:rPr>
            </w:pPr>
            <w:r w:rsidRPr="00D75A72">
              <w:rPr>
                <w:sz w:val="18"/>
                <w:szCs w:val="18"/>
              </w:rPr>
              <w:t>SRO means Single Room Occupancy</w:t>
            </w:r>
            <w:r w:rsidR="007C3F86">
              <w:rPr>
                <w:sz w:val="18"/>
                <w:szCs w:val="18"/>
              </w:rPr>
              <w:t xml:space="preserve"> serving one person. </w:t>
            </w:r>
            <w:r w:rsidRPr="00D75A72">
              <w:rPr>
                <w:sz w:val="18"/>
                <w:szCs w:val="18"/>
              </w:rPr>
              <w:t xml:space="preserve">The definition of </w:t>
            </w:r>
            <w:proofErr w:type="gramStart"/>
            <w:r w:rsidRPr="00D75A72">
              <w:rPr>
                <w:sz w:val="18"/>
                <w:szCs w:val="18"/>
              </w:rPr>
              <w:t>a</w:t>
            </w:r>
            <w:proofErr w:type="gramEnd"/>
            <w:r w:rsidRPr="00D75A72">
              <w:rPr>
                <w:sz w:val="18"/>
                <w:szCs w:val="18"/>
              </w:rPr>
              <w:t xml:space="preserve"> SRO is that the residents share a bathroom</w:t>
            </w:r>
            <w:r>
              <w:rPr>
                <w:sz w:val="18"/>
                <w:szCs w:val="18"/>
              </w:rPr>
              <w:t>,</w:t>
            </w:r>
            <w:r w:rsidRPr="00D75A72">
              <w:rPr>
                <w:sz w:val="18"/>
                <w:szCs w:val="18"/>
              </w:rPr>
              <w:t xml:space="preserve"> </w:t>
            </w:r>
            <w:r>
              <w:rPr>
                <w:sz w:val="18"/>
                <w:szCs w:val="18"/>
              </w:rPr>
              <w:t>and/or ki</w:t>
            </w:r>
            <w:r w:rsidRPr="00D75A72">
              <w:rPr>
                <w:sz w:val="18"/>
                <w:szCs w:val="18"/>
              </w:rPr>
              <w:t>tchen.</w:t>
            </w:r>
          </w:p>
          <w:p w14:paraId="698AE891" w14:textId="5372436E" w:rsidR="00E050FC" w:rsidRDefault="00E050FC" w:rsidP="00D45AE4">
            <w:r w:rsidRPr="00D75A72">
              <w:rPr>
                <w:sz w:val="18"/>
                <w:szCs w:val="18"/>
              </w:rPr>
              <w:t>Studio Units and Efficiency Units have their own bathroom AND kitchen or kitchenette</w:t>
            </w:r>
            <w:r>
              <w:rPr>
                <w:sz w:val="22"/>
                <w:szCs w:val="22"/>
              </w:rPr>
              <w:t xml:space="preserve"> </w:t>
            </w:r>
          </w:p>
        </w:tc>
        <w:tc>
          <w:tcPr>
            <w:tcW w:w="918" w:type="dxa"/>
          </w:tcPr>
          <w:p w14:paraId="1108F937"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432" w:type="dxa"/>
          </w:tcPr>
          <w:p w14:paraId="204D7418"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06" w:type="dxa"/>
          </w:tcPr>
          <w:p w14:paraId="566B90A3"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904" w:type="dxa"/>
          </w:tcPr>
          <w:p w14:paraId="7798A7D6"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60" w:type="dxa"/>
          </w:tcPr>
          <w:p w14:paraId="366BA8CA"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80" w:type="dxa"/>
          </w:tcPr>
          <w:p w14:paraId="5B372486"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r>
      <w:tr w:rsidR="00E050FC" w14:paraId="32B5528C" w14:textId="3CBAFE39" w:rsidTr="000B463B">
        <w:tc>
          <w:tcPr>
            <w:tcW w:w="2577" w:type="dxa"/>
          </w:tcPr>
          <w:p w14:paraId="0AB78991" w14:textId="60381E51" w:rsidR="00E050FC" w:rsidRDefault="00E050FC" w:rsidP="00D45AE4">
            <w:r>
              <w:t>1 Bedroom Unit</w:t>
            </w:r>
          </w:p>
        </w:tc>
        <w:tc>
          <w:tcPr>
            <w:tcW w:w="918" w:type="dxa"/>
          </w:tcPr>
          <w:p w14:paraId="3E25407D"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432" w:type="dxa"/>
          </w:tcPr>
          <w:p w14:paraId="3627D9D2"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06" w:type="dxa"/>
          </w:tcPr>
          <w:p w14:paraId="31DC2209"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904" w:type="dxa"/>
          </w:tcPr>
          <w:p w14:paraId="65127774"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60" w:type="dxa"/>
          </w:tcPr>
          <w:p w14:paraId="107D8239"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80" w:type="dxa"/>
          </w:tcPr>
          <w:p w14:paraId="39F97975"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r>
      <w:tr w:rsidR="00E050FC" w14:paraId="0A8DC29E" w14:textId="5B088632" w:rsidTr="000B463B">
        <w:tc>
          <w:tcPr>
            <w:tcW w:w="2577" w:type="dxa"/>
          </w:tcPr>
          <w:p w14:paraId="712CA4EA" w14:textId="27E062D2" w:rsidR="00E050FC" w:rsidRDefault="00E050FC" w:rsidP="00D45AE4">
            <w:r>
              <w:t>2 Bedroom Unit</w:t>
            </w:r>
          </w:p>
        </w:tc>
        <w:tc>
          <w:tcPr>
            <w:tcW w:w="918" w:type="dxa"/>
          </w:tcPr>
          <w:p w14:paraId="58BF9FF7"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432" w:type="dxa"/>
          </w:tcPr>
          <w:p w14:paraId="4A68A36B"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06" w:type="dxa"/>
          </w:tcPr>
          <w:p w14:paraId="2B520DCC"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904" w:type="dxa"/>
          </w:tcPr>
          <w:p w14:paraId="05E8215B"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60" w:type="dxa"/>
          </w:tcPr>
          <w:p w14:paraId="35545628"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80" w:type="dxa"/>
          </w:tcPr>
          <w:p w14:paraId="7F7A1BE9"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r>
      <w:tr w:rsidR="00E050FC" w14:paraId="3CAE4A0E" w14:textId="38DA7B1A" w:rsidTr="000B463B">
        <w:tc>
          <w:tcPr>
            <w:tcW w:w="2577" w:type="dxa"/>
          </w:tcPr>
          <w:p w14:paraId="7B6FDC5F" w14:textId="434DFB2D" w:rsidR="00E050FC" w:rsidRDefault="00E050FC" w:rsidP="00D45AE4">
            <w:r>
              <w:t>3 Bedroom Unit</w:t>
            </w:r>
          </w:p>
        </w:tc>
        <w:tc>
          <w:tcPr>
            <w:tcW w:w="918" w:type="dxa"/>
          </w:tcPr>
          <w:p w14:paraId="0D661277"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432" w:type="dxa"/>
          </w:tcPr>
          <w:p w14:paraId="1FDF0CB7"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06" w:type="dxa"/>
          </w:tcPr>
          <w:p w14:paraId="4AF785C5"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904" w:type="dxa"/>
          </w:tcPr>
          <w:p w14:paraId="14D3C6BD"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60" w:type="dxa"/>
          </w:tcPr>
          <w:p w14:paraId="1B7BF0EB"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80" w:type="dxa"/>
          </w:tcPr>
          <w:p w14:paraId="7CD619F2" w14:textId="77777777" w:rsidR="00E050FC" w:rsidRDefault="00E050FC" w:rsidP="00D45AE4">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r>
      <w:tr w:rsidR="00F205A8" w14:paraId="47341CD7" w14:textId="77777777" w:rsidTr="000B463B">
        <w:tc>
          <w:tcPr>
            <w:tcW w:w="2577" w:type="dxa"/>
          </w:tcPr>
          <w:p w14:paraId="1037FD82" w14:textId="178D3D0A" w:rsidR="00F205A8" w:rsidRDefault="00F205A8" w:rsidP="00D45AE4">
            <w:r>
              <w:t>4 Bedroom Unit</w:t>
            </w:r>
          </w:p>
        </w:tc>
        <w:tc>
          <w:tcPr>
            <w:tcW w:w="918" w:type="dxa"/>
          </w:tcPr>
          <w:p w14:paraId="4F0519A6" w14:textId="510CF79A" w:rsidR="00F205A8" w:rsidRPr="00FA309A" w:rsidRDefault="00F205A8" w:rsidP="00D45AE4">
            <w:pPr>
              <w:rPr>
                <w:bdr w:val="single" w:sz="4" w:space="0" w:color="auto"/>
                <w:shd w:val="clear" w:color="auto" w:fill="D9D9D9"/>
              </w:rPr>
            </w:pPr>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432" w:type="dxa"/>
          </w:tcPr>
          <w:p w14:paraId="11B5E2B4" w14:textId="7983B96A" w:rsidR="00F205A8" w:rsidRPr="00FA309A" w:rsidRDefault="00F205A8" w:rsidP="00D45AE4">
            <w:pPr>
              <w:rPr>
                <w:bdr w:val="single" w:sz="4" w:space="0" w:color="auto"/>
                <w:shd w:val="clear" w:color="auto" w:fill="D9D9D9"/>
              </w:rPr>
            </w:pPr>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06" w:type="dxa"/>
          </w:tcPr>
          <w:p w14:paraId="09C6CE5D" w14:textId="4D6D1BFB" w:rsidR="00F205A8" w:rsidRPr="00FA309A" w:rsidRDefault="00F205A8" w:rsidP="00D45AE4">
            <w:pPr>
              <w:rPr>
                <w:bdr w:val="single" w:sz="4" w:space="0" w:color="auto"/>
                <w:shd w:val="clear" w:color="auto" w:fill="D9D9D9"/>
              </w:rPr>
            </w:pPr>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904" w:type="dxa"/>
          </w:tcPr>
          <w:p w14:paraId="2AE77764" w14:textId="6DD74B6A" w:rsidR="00F205A8" w:rsidRPr="00FA309A" w:rsidRDefault="00F205A8" w:rsidP="00D45AE4">
            <w:pPr>
              <w:rPr>
                <w:bdr w:val="single" w:sz="4" w:space="0" w:color="auto"/>
                <w:shd w:val="clear" w:color="auto" w:fill="D9D9D9"/>
              </w:rPr>
            </w:pPr>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60" w:type="dxa"/>
          </w:tcPr>
          <w:p w14:paraId="0CDBF440" w14:textId="77751C89" w:rsidR="00F205A8" w:rsidRPr="00FA309A" w:rsidRDefault="00F205A8" w:rsidP="00D45AE4">
            <w:pPr>
              <w:rPr>
                <w:bdr w:val="single" w:sz="4" w:space="0" w:color="auto"/>
                <w:shd w:val="clear" w:color="auto" w:fill="D9D9D9"/>
              </w:rPr>
            </w:pPr>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80" w:type="dxa"/>
          </w:tcPr>
          <w:p w14:paraId="6D35E236" w14:textId="62D4BDDC" w:rsidR="00F205A8" w:rsidRPr="00FA309A" w:rsidRDefault="00F205A8" w:rsidP="00D45AE4">
            <w:pPr>
              <w:rPr>
                <w:bdr w:val="single" w:sz="4" w:space="0" w:color="auto"/>
                <w:shd w:val="clear" w:color="auto" w:fill="D9D9D9"/>
              </w:rPr>
            </w:pPr>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r>
    </w:tbl>
    <w:p w14:paraId="52E72A17" w14:textId="7245ABC8" w:rsidR="008579BF" w:rsidRDefault="008579BF" w:rsidP="00D221E6">
      <w:pPr>
        <w:ind w:left="360"/>
      </w:pPr>
      <w:bookmarkStart w:id="46" w:name="_Hlk23343245"/>
    </w:p>
    <w:p w14:paraId="00E26985" w14:textId="09468AC0" w:rsidR="00D221E6" w:rsidRDefault="008579BF" w:rsidP="00D221E6">
      <w:pPr>
        <w:ind w:left="360"/>
        <w:rPr>
          <w:bdr w:val="single" w:sz="4" w:space="0" w:color="auto"/>
          <w:shd w:val="clear" w:color="auto" w:fill="D9D9D9"/>
        </w:rPr>
      </w:pPr>
      <w:r>
        <w:rPr>
          <w:sz w:val="22"/>
          <w:szCs w:val="22"/>
        </w:rPr>
        <w:t>*</w:t>
      </w:r>
      <w:r w:rsidR="00D221E6" w:rsidRPr="00D221E6">
        <w:rPr>
          <w:sz w:val="22"/>
          <w:szCs w:val="22"/>
        </w:rPr>
        <w:t xml:space="preserve"> </w:t>
      </w:r>
      <w:r w:rsidR="00E050FC">
        <w:rPr>
          <w:sz w:val="22"/>
          <w:szCs w:val="22"/>
        </w:rPr>
        <w:t xml:space="preserve">1b. Is the Owner or Tenant paying utilities? </w:t>
      </w:r>
      <w:r w:rsidR="00D221E6">
        <w:rPr>
          <w:sz w:val="22"/>
          <w:szCs w:val="22"/>
        </w:rPr>
        <w:t xml:space="preserve"> </w:t>
      </w:r>
      <w:r w:rsidR="00D221E6" w:rsidRPr="00FA309A">
        <w:rPr>
          <w:bdr w:val="single" w:sz="4" w:space="0" w:color="auto"/>
          <w:shd w:val="clear" w:color="auto" w:fill="D9D9D9"/>
        </w:rPr>
        <w:fldChar w:fldCharType="begin">
          <w:ffData>
            <w:name w:val="Text30"/>
            <w:enabled/>
            <w:calcOnExit w:val="0"/>
            <w:textInput/>
          </w:ffData>
        </w:fldChar>
      </w:r>
      <w:r w:rsidR="00D221E6" w:rsidRPr="00FA309A">
        <w:rPr>
          <w:bdr w:val="single" w:sz="4" w:space="0" w:color="auto"/>
          <w:shd w:val="clear" w:color="auto" w:fill="D9D9D9"/>
        </w:rPr>
        <w:instrText xml:space="preserve"> FORMTEXT </w:instrText>
      </w:r>
      <w:r w:rsidR="00D221E6" w:rsidRPr="00FA309A">
        <w:rPr>
          <w:bdr w:val="single" w:sz="4" w:space="0" w:color="auto"/>
          <w:shd w:val="clear" w:color="auto" w:fill="D9D9D9"/>
        </w:rPr>
      </w:r>
      <w:r w:rsidR="00D221E6" w:rsidRPr="00FA309A">
        <w:rPr>
          <w:bdr w:val="single" w:sz="4" w:space="0" w:color="auto"/>
          <w:shd w:val="clear" w:color="auto" w:fill="D9D9D9"/>
        </w:rPr>
        <w:fldChar w:fldCharType="separate"/>
      </w:r>
      <w:r w:rsidR="00D221E6" w:rsidRPr="00FA309A">
        <w:rPr>
          <w:noProof/>
          <w:bdr w:val="single" w:sz="4" w:space="0" w:color="auto"/>
          <w:shd w:val="clear" w:color="auto" w:fill="D9D9D9"/>
        </w:rPr>
        <w:t> </w:t>
      </w:r>
      <w:r w:rsidR="00D221E6" w:rsidRPr="00FA309A">
        <w:rPr>
          <w:noProof/>
          <w:bdr w:val="single" w:sz="4" w:space="0" w:color="auto"/>
          <w:shd w:val="clear" w:color="auto" w:fill="D9D9D9"/>
        </w:rPr>
        <w:t> </w:t>
      </w:r>
      <w:r w:rsidR="00D221E6" w:rsidRPr="00FA309A">
        <w:rPr>
          <w:noProof/>
          <w:bdr w:val="single" w:sz="4" w:space="0" w:color="auto"/>
          <w:shd w:val="clear" w:color="auto" w:fill="D9D9D9"/>
        </w:rPr>
        <w:t> </w:t>
      </w:r>
      <w:r w:rsidR="00D221E6" w:rsidRPr="00FA309A">
        <w:rPr>
          <w:noProof/>
          <w:bdr w:val="single" w:sz="4" w:space="0" w:color="auto"/>
          <w:shd w:val="clear" w:color="auto" w:fill="D9D9D9"/>
        </w:rPr>
        <w:t> </w:t>
      </w:r>
      <w:r w:rsidR="00D221E6" w:rsidRPr="00FA309A">
        <w:rPr>
          <w:noProof/>
          <w:bdr w:val="single" w:sz="4" w:space="0" w:color="auto"/>
          <w:shd w:val="clear" w:color="auto" w:fill="D9D9D9"/>
        </w:rPr>
        <w:t> </w:t>
      </w:r>
      <w:r w:rsidR="00D221E6" w:rsidRPr="00FA309A">
        <w:rPr>
          <w:bdr w:val="single" w:sz="4" w:space="0" w:color="auto"/>
          <w:shd w:val="clear" w:color="auto" w:fill="D9D9D9"/>
        </w:rPr>
        <w:fldChar w:fldCharType="end"/>
      </w:r>
      <w:r w:rsidR="00E050FC">
        <w:rPr>
          <w:bdr w:val="single" w:sz="4" w:space="0" w:color="auto"/>
          <w:shd w:val="clear" w:color="auto" w:fill="D9D9D9"/>
        </w:rPr>
        <w:t xml:space="preserve">  </w:t>
      </w:r>
    </w:p>
    <w:p w14:paraId="605D6B31" w14:textId="2DF24A5A" w:rsidR="00E050FC" w:rsidRDefault="00E050FC" w:rsidP="00D221E6">
      <w:pPr>
        <w:ind w:left="360"/>
        <w:rPr>
          <w:bdr w:val="single" w:sz="4" w:space="0" w:color="auto"/>
          <w:shd w:val="clear" w:color="auto" w:fill="D9D9D9"/>
        </w:rPr>
      </w:pPr>
      <w:r>
        <w:rPr>
          <w:bdr w:val="single" w:sz="4" w:space="0" w:color="auto"/>
          <w:shd w:val="clear" w:color="auto" w:fill="D9D9D9"/>
        </w:rPr>
        <w:t xml:space="preserve">If the tenant is paying utilities, how was the amount determined? </w:t>
      </w:r>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p w14:paraId="7E32C517" w14:textId="14725C3F" w:rsidR="00EC3434" w:rsidRPr="00D221E6" w:rsidRDefault="00EC3434" w:rsidP="00D221E6">
      <w:pPr>
        <w:ind w:left="360"/>
        <w:rPr>
          <w:sz w:val="22"/>
          <w:szCs w:val="22"/>
        </w:rPr>
      </w:pPr>
      <w:r w:rsidRPr="00D221E6">
        <w:rPr>
          <w:sz w:val="22"/>
          <w:szCs w:val="22"/>
        </w:rPr>
        <w:t xml:space="preserve">Applicants </w:t>
      </w:r>
      <w:r w:rsidR="00D42EA7" w:rsidRPr="00D42EA7">
        <w:rPr>
          <w:sz w:val="22"/>
          <w:szCs w:val="22"/>
          <w:u w:val="single"/>
        </w:rPr>
        <w:t xml:space="preserve">must </w:t>
      </w:r>
      <w:r w:rsidRPr="00D221E6">
        <w:rPr>
          <w:sz w:val="22"/>
          <w:szCs w:val="22"/>
        </w:rPr>
        <w:t xml:space="preserve">use the preferred utility allowance provided by their local Public Housing Authority (PHA). </w:t>
      </w:r>
    </w:p>
    <w:p w14:paraId="3C188590" w14:textId="5B0A6D1D" w:rsidR="005F3F3A" w:rsidRPr="000B463B" w:rsidRDefault="00EC3434" w:rsidP="000B463B">
      <w:pPr>
        <w:ind w:firstLine="360"/>
        <w:rPr>
          <w:u w:val="single"/>
        </w:rPr>
      </w:pPr>
      <w:r w:rsidRPr="000B463B">
        <w:lastRenderedPageBreak/>
        <w:t xml:space="preserve"> </w:t>
      </w:r>
      <w:bookmarkEnd w:id="46"/>
      <w:r w:rsidR="009A194E" w:rsidRPr="000B463B">
        <w:rPr>
          <w:b/>
          <w:u w:val="single"/>
        </w:rPr>
        <w:t>Non-Congregate Shelter</w:t>
      </w:r>
      <w:r w:rsidR="009A194E" w:rsidRPr="000B463B">
        <w:rPr>
          <w:u w:val="single"/>
        </w:rPr>
        <w:t xml:space="preserve"> </w:t>
      </w:r>
    </w:p>
    <w:p w14:paraId="434EA915" w14:textId="651381BA" w:rsidR="008979B3" w:rsidRPr="008979B3" w:rsidRDefault="008979B3" w:rsidP="000B463B">
      <w:pPr>
        <w:spacing w:after="0"/>
        <w:ind w:firstLine="360"/>
        <w:rPr>
          <w:rFonts w:ascii="Times New Roman" w:hAnsi="Times New Roman" w:cs="Times New Roman"/>
          <w:i/>
          <w:color w:val="auto"/>
        </w:rPr>
      </w:pPr>
      <w:r w:rsidRPr="008979B3">
        <w:rPr>
          <w:rFonts w:cstheme="minorHAnsi"/>
          <w:i/>
          <w:sz w:val="22"/>
          <w:szCs w:val="22"/>
        </w:rPr>
        <w:t>NCS projects may not charge an occupancy fee or rent.</w:t>
      </w:r>
    </w:p>
    <w:p w14:paraId="69DFDC9D" w14:textId="4C1F593D" w:rsidR="009A194E" w:rsidRDefault="009A194E" w:rsidP="009A194E">
      <w:pPr>
        <w:pStyle w:val="ListParagraph"/>
        <w:ind w:left="1350" w:hanging="360"/>
        <w:rPr>
          <w:i/>
          <w:u w:val="single"/>
        </w:rPr>
      </w:pPr>
    </w:p>
    <w:tbl>
      <w:tblPr>
        <w:tblStyle w:val="TableGrid"/>
        <w:tblW w:w="5933" w:type="dxa"/>
        <w:tblInd w:w="1188" w:type="dxa"/>
        <w:tblLayout w:type="fixed"/>
        <w:tblLook w:val="04A0" w:firstRow="1" w:lastRow="0" w:firstColumn="1" w:lastColumn="0" w:noHBand="0" w:noVBand="1"/>
      </w:tblPr>
      <w:tblGrid>
        <w:gridCol w:w="2577"/>
        <w:gridCol w:w="918"/>
        <w:gridCol w:w="1432"/>
        <w:gridCol w:w="1006"/>
      </w:tblGrid>
      <w:tr w:rsidR="008979B3" w14:paraId="7C656672" w14:textId="77777777" w:rsidTr="008979B3">
        <w:tc>
          <w:tcPr>
            <w:tcW w:w="2577" w:type="dxa"/>
          </w:tcPr>
          <w:p w14:paraId="2F7B0175" w14:textId="77777777" w:rsidR="008979B3" w:rsidRDefault="008979B3" w:rsidP="00B60E1F"/>
        </w:tc>
        <w:tc>
          <w:tcPr>
            <w:tcW w:w="918" w:type="dxa"/>
          </w:tcPr>
          <w:p w14:paraId="1CF3BFF2" w14:textId="77777777" w:rsidR="008979B3" w:rsidRDefault="008979B3" w:rsidP="00B60E1F">
            <w:r>
              <w:t xml:space="preserve"># </w:t>
            </w:r>
            <w:r w:rsidRPr="00D570F7">
              <w:t>U</w:t>
            </w:r>
            <w:r>
              <w:t>nits</w:t>
            </w:r>
          </w:p>
        </w:tc>
        <w:tc>
          <w:tcPr>
            <w:tcW w:w="1432" w:type="dxa"/>
          </w:tcPr>
          <w:p w14:paraId="4E17639B" w14:textId="77777777" w:rsidR="008979B3" w:rsidRDefault="008979B3" w:rsidP="00B60E1F">
            <w:pPr>
              <w:contextualSpacing/>
            </w:pPr>
            <w:r>
              <w:t># Accessible</w:t>
            </w:r>
          </w:p>
          <w:p w14:paraId="72551017" w14:textId="77777777" w:rsidR="008979B3" w:rsidRDefault="008979B3" w:rsidP="00B60E1F">
            <w:r>
              <w:t xml:space="preserve">units </w:t>
            </w:r>
          </w:p>
        </w:tc>
        <w:tc>
          <w:tcPr>
            <w:tcW w:w="1006" w:type="dxa"/>
          </w:tcPr>
          <w:p w14:paraId="445739F1" w14:textId="77777777" w:rsidR="008979B3" w:rsidRDefault="008979B3" w:rsidP="00B60E1F">
            <w:r>
              <w:t>Av. Sq. Ft.</w:t>
            </w:r>
          </w:p>
          <w:p w14:paraId="6156A87E" w14:textId="77777777" w:rsidR="008979B3" w:rsidRDefault="008979B3" w:rsidP="00B60E1F"/>
        </w:tc>
      </w:tr>
      <w:tr w:rsidR="008979B3" w14:paraId="7C03CA30" w14:textId="77777777" w:rsidTr="008979B3">
        <w:tc>
          <w:tcPr>
            <w:tcW w:w="2577" w:type="dxa"/>
          </w:tcPr>
          <w:p w14:paraId="591815FA" w14:textId="2DFAC356" w:rsidR="008979B3" w:rsidRDefault="008979B3" w:rsidP="00B60E1F">
            <w:pPr>
              <w:rPr>
                <w:highlight w:val="yellow"/>
              </w:rPr>
            </w:pPr>
            <w:r>
              <w:t>Non-Congregate Small Unit</w:t>
            </w:r>
          </w:p>
          <w:p w14:paraId="5EE9C1B2" w14:textId="2AE5E57C" w:rsidR="008979B3" w:rsidRPr="009A194E" w:rsidRDefault="008979B3" w:rsidP="00B60E1F">
            <w:pPr>
              <w:rPr>
                <w:sz w:val="18"/>
                <w:szCs w:val="18"/>
              </w:rPr>
            </w:pPr>
            <w:r>
              <w:rPr>
                <w:sz w:val="18"/>
                <w:szCs w:val="18"/>
              </w:rPr>
              <w:t xml:space="preserve">Non-Congregate Small units </w:t>
            </w:r>
            <w:r w:rsidRPr="009A194E">
              <w:rPr>
                <w:b/>
                <w:sz w:val="18"/>
                <w:szCs w:val="18"/>
              </w:rPr>
              <w:t>must</w:t>
            </w:r>
            <w:r>
              <w:rPr>
                <w:sz w:val="18"/>
                <w:szCs w:val="18"/>
              </w:rPr>
              <w:t xml:space="preserve"> have their own bathroom but may have shared kitchen facilities. </w:t>
            </w:r>
          </w:p>
        </w:tc>
        <w:tc>
          <w:tcPr>
            <w:tcW w:w="918" w:type="dxa"/>
          </w:tcPr>
          <w:p w14:paraId="48B8C2AC" w14:textId="77777777" w:rsidR="008979B3" w:rsidRDefault="008979B3" w:rsidP="00B60E1F">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432" w:type="dxa"/>
          </w:tcPr>
          <w:p w14:paraId="731127BC" w14:textId="77777777" w:rsidR="008979B3" w:rsidRDefault="008979B3" w:rsidP="00B60E1F">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06" w:type="dxa"/>
          </w:tcPr>
          <w:p w14:paraId="742E3CAC" w14:textId="77777777" w:rsidR="008979B3" w:rsidRDefault="008979B3" w:rsidP="00B60E1F">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r>
      <w:tr w:rsidR="008979B3" w14:paraId="04EFAF8D" w14:textId="77777777" w:rsidTr="008979B3">
        <w:tc>
          <w:tcPr>
            <w:tcW w:w="2577" w:type="dxa"/>
          </w:tcPr>
          <w:p w14:paraId="38708D92" w14:textId="77777777" w:rsidR="008979B3" w:rsidRDefault="008979B3" w:rsidP="00B60E1F">
            <w:r>
              <w:t>1 Bedroom Unit</w:t>
            </w:r>
          </w:p>
        </w:tc>
        <w:tc>
          <w:tcPr>
            <w:tcW w:w="918" w:type="dxa"/>
          </w:tcPr>
          <w:p w14:paraId="50F3F6E0" w14:textId="77777777" w:rsidR="008979B3" w:rsidRDefault="008979B3" w:rsidP="00B60E1F">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432" w:type="dxa"/>
          </w:tcPr>
          <w:p w14:paraId="3A52CB3D" w14:textId="77777777" w:rsidR="008979B3" w:rsidRDefault="008979B3" w:rsidP="00B60E1F">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06" w:type="dxa"/>
          </w:tcPr>
          <w:p w14:paraId="154BB12A" w14:textId="77777777" w:rsidR="008979B3" w:rsidRDefault="008979B3" w:rsidP="00B60E1F">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r>
      <w:tr w:rsidR="008979B3" w14:paraId="31B1FD58" w14:textId="77777777" w:rsidTr="008979B3">
        <w:tc>
          <w:tcPr>
            <w:tcW w:w="2577" w:type="dxa"/>
          </w:tcPr>
          <w:p w14:paraId="7A2E6286" w14:textId="77777777" w:rsidR="008979B3" w:rsidRDefault="008979B3" w:rsidP="00B60E1F">
            <w:r>
              <w:t>2 Bedroom Unit</w:t>
            </w:r>
          </w:p>
        </w:tc>
        <w:tc>
          <w:tcPr>
            <w:tcW w:w="918" w:type="dxa"/>
          </w:tcPr>
          <w:p w14:paraId="6086B89F" w14:textId="77777777" w:rsidR="008979B3" w:rsidRDefault="008979B3" w:rsidP="00B60E1F">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432" w:type="dxa"/>
          </w:tcPr>
          <w:p w14:paraId="2B65950A" w14:textId="77777777" w:rsidR="008979B3" w:rsidRDefault="008979B3" w:rsidP="00B60E1F">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c>
          <w:tcPr>
            <w:tcW w:w="1006" w:type="dxa"/>
          </w:tcPr>
          <w:p w14:paraId="73135BF9" w14:textId="77777777" w:rsidR="008979B3" w:rsidRDefault="008979B3" w:rsidP="00B60E1F">
            <w:r w:rsidRPr="00FA309A">
              <w:rPr>
                <w:bdr w:val="single" w:sz="4" w:space="0" w:color="auto"/>
                <w:shd w:val="clear" w:color="auto" w:fill="D9D9D9"/>
              </w:rPr>
              <w:fldChar w:fldCharType="begin">
                <w:ffData>
                  <w:name w:val="Text30"/>
                  <w:enabled/>
                  <w:calcOnExit w:val="0"/>
                  <w:textInput/>
                </w:ffData>
              </w:fldChar>
            </w:r>
            <w:r w:rsidRPr="00FA309A">
              <w:rPr>
                <w:bdr w:val="single" w:sz="4" w:space="0" w:color="auto"/>
                <w:shd w:val="clear" w:color="auto" w:fill="D9D9D9"/>
              </w:rPr>
              <w:instrText xml:space="preserve"> FORMTEXT </w:instrText>
            </w:r>
            <w:r w:rsidRPr="00FA309A">
              <w:rPr>
                <w:bdr w:val="single" w:sz="4" w:space="0" w:color="auto"/>
                <w:shd w:val="clear" w:color="auto" w:fill="D9D9D9"/>
              </w:rPr>
            </w:r>
            <w:r w:rsidRPr="00FA309A">
              <w:rPr>
                <w:bdr w:val="single" w:sz="4" w:space="0" w:color="auto"/>
                <w:shd w:val="clear" w:color="auto" w:fill="D9D9D9"/>
              </w:rPr>
              <w:fldChar w:fldCharType="separate"/>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noProof/>
                <w:bdr w:val="single" w:sz="4" w:space="0" w:color="auto"/>
                <w:shd w:val="clear" w:color="auto" w:fill="D9D9D9"/>
              </w:rPr>
              <w:t> </w:t>
            </w:r>
            <w:r w:rsidRPr="00FA309A">
              <w:rPr>
                <w:bdr w:val="single" w:sz="4" w:space="0" w:color="auto"/>
                <w:shd w:val="clear" w:color="auto" w:fill="D9D9D9"/>
              </w:rPr>
              <w:fldChar w:fldCharType="end"/>
            </w:r>
          </w:p>
        </w:tc>
      </w:tr>
    </w:tbl>
    <w:p w14:paraId="69AF49B5" w14:textId="04AB88B6" w:rsidR="009A194E" w:rsidRDefault="009A194E" w:rsidP="009A194E">
      <w:pPr>
        <w:pStyle w:val="ListParagraph"/>
        <w:ind w:left="1350" w:hanging="360"/>
        <w:rPr>
          <w:i/>
          <w:u w:val="single"/>
        </w:rPr>
      </w:pPr>
    </w:p>
    <w:bookmarkEnd w:id="45"/>
    <w:p w14:paraId="0E4A16A6" w14:textId="77777777" w:rsidR="00536530" w:rsidRDefault="00536530" w:rsidP="00536530">
      <w:pPr>
        <w:pStyle w:val="ListParagraph"/>
        <w:spacing w:after="0"/>
        <w:ind w:left="1080"/>
        <w:rPr>
          <w:b/>
        </w:rPr>
      </w:pPr>
    </w:p>
    <w:p w14:paraId="26840CD2" w14:textId="0CB8B241" w:rsidR="00BB1719" w:rsidRPr="00B914E2" w:rsidRDefault="00AC1DF2" w:rsidP="00B914E2">
      <w:pPr>
        <w:pStyle w:val="ListParagraph"/>
        <w:numPr>
          <w:ilvl w:val="0"/>
          <w:numId w:val="10"/>
        </w:numPr>
        <w:spacing w:after="0"/>
        <w:rPr>
          <w:b/>
        </w:rPr>
      </w:pPr>
      <w:bookmarkStart w:id="47" w:name="_Hlk81492727"/>
      <w:r w:rsidRPr="00B914E2">
        <w:rPr>
          <w:b/>
        </w:rPr>
        <w:t>Construction Timeline</w:t>
      </w:r>
      <w:r w:rsidR="00B914E2" w:rsidRPr="00B914E2">
        <w:rPr>
          <w:b/>
        </w:rPr>
        <w:t>:</w:t>
      </w:r>
    </w:p>
    <w:p w14:paraId="04E25936" w14:textId="77777777" w:rsidR="00AC1DF2" w:rsidRDefault="00AC1DF2" w:rsidP="00AC1DF2">
      <w:pPr>
        <w:pStyle w:val="ListParagraph"/>
        <w:spacing w:after="0"/>
        <w:ind w:left="1080"/>
        <w:rPr>
          <w:b/>
        </w:rPr>
      </w:pPr>
    </w:p>
    <w:p w14:paraId="16868A94" w14:textId="04C93AE4" w:rsidR="00BB1719" w:rsidRPr="00AC1DF2" w:rsidRDefault="00233005" w:rsidP="000B463B">
      <w:pPr>
        <w:spacing w:after="0"/>
        <w:ind w:firstLine="720"/>
        <w:rPr>
          <w:b/>
        </w:rPr>
      </w:pPr>
      <w:r w:rsidRPr="00AC1DF2">
        <w:rPr>
          <w:b/>
        </w:rPr>
        <w:t xml:space="preserve">Estimated </w:t>
      </w:r>
      <w:r w:rsidR="00C478F1" w:rsidRPr="00AC1DF2">
        <w:rPr>
          <w:b/>
        </w:rPr>
        <w:t xml:space="preserve">Construction Completion Date </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74543" w:rsidRPr="00B22DCF" w14:paraId="0D04A866" w14:textId="77777777" w:rsidTr="000B463B">
        <w:tc>
          <w:tcPr>
            <w:tcW w:w="9360" w:type="dxa"/>
            <w:shd w:val="clear" w:color="auto" w:fill="F2F2F2"/>
          </w:tcPr>
          <w:p w14:paraId="520460DC" w14:textId="77777777" w:rsidR="00C74543" w:rsidRPr="00B22DCF" w:rsidRDefault="00C74543" w:rsidP="00C21A20">
            <w:pPr>
              <w:spacing w:after="0"/>
            </w:pPr>
            <w:r w:rsidRPr="00B22DCF">
              <w:fldChar w:fldCharType="begin">
                <w:ffData>
                  <w:name w:val="Text32"/>
                  <w:enabled/>
                  <w:calcOnExit w:val="0"/>
                  <w:textInput/>
                </w:ffData>
              </w:fldChar>
            </w:r>
            <w:r w:rsidRPr="00B22DCF">
              <w:instrText xml:space="preserve"> FORMTEXT </w:instrText>
            </w:r>
            <w:r w:rsidRPr="00B22DCF">
              <w:fldChar w:fldCharType="separate"/>
            </w:r>
            <w:r>
              <w:t> </w:t>
            </w:r>
            <w:r>
              <w:t> </w:t>
            </w:r>
            <w:r>
              <w:t> </w:t>
            </w:r>
            <w:r>
              <w:t> </w:t>
            </w:r>
            <w:r>
              <w:t> </w:t>
            </w:r>
            <w:r w:rsidRPr="00B22DCF">
              <w:fldChar w:fldCharType="end"/>
            </w:r>
          </w:p>
        </w:tc>
      </w:tr>
    </w:tbl>
    <w:p w14:paraId="06BD07AE" w14:textId="77777777" w:rsidR="00C74543" w:rsidRPr="000B463B" w:rsidRDefault="00C74543" w:rsidP="00C74543">
      <w:pPr>
        <w:spacing w:after="0"/>
        <w:rPr>
          <w:b/>
        </w:rPr>
      </w:pPr>
    </w:p>
    <w:p w14:paraId="1863F301" w14:textId="4E478F1B" w:rsidR="00567936" w:rsidRPr="000B463B" w:rsidRDefault="00C40F5C" w:rsidP="009024BE">
      <w:pPr>
        <w:spacing w:after="0"/>
        <w:ind w:left="720"/>
        <w:rPr>
          <w:b/>
        </w:rPr>
      </w:pPr>
      <w:r w:rsidRPr="000B463B">
        <w:rPr>
          <w:b/>
        </w:rPr>
        <w:t xml:space="preserve">Awarded SHARP projects are expected to adhere to the following construction timeline unless otherwise indicated in the HOME-ARP Written Agreement: </w:t>
      </w:r>
    </w:p>
    <w:p w14:paraId="16C6B6C5" w14:textId="77777777" w:rsidR="00C40F5C" w:rsidRPr="000B463B" w:rsidRDefault="00C40F5C" w:rsidP="00C40F5C">
      <w:pPr>
        <w:pStyle w:val="ListParagraph"/>
        <w:numPr>
          <w:ilvl w:val="0"/>
          <w:numId w:val="21"/>
        </w:numPr>
        <w:spacing w:after="0"/>
      </w:pPr>
      <w:r w:rsidRPr="000B463B">
        <w:t>Projects must begin construction within 12 months of the HOME-ARP Written Agreement.</w:t>
      </w:r>
    </w:p>
    <w:p w14:paraId="2A4552CD" w14:textId="77777777" w:rsidR="00C40F5C" w:rsidRPr="000B463B" w:rsidRDefault="00C40F5C" w:rsidP="00C40F5C">
      <w:pPr>
        <w:pStyle w:val="ListParagraph"/>
        <w:numPr>
          <w:ilvl w:val="0"/>
          <w:numId w:val="21"/>
        </w:numPr>
        <w:spacing w:after="0"/>
      </w:pPr>
      <w:r w:rsidRPr="000B463B">
        <w:t xml:space="preserve">Projects must complete construction within 4 years of the HOME-ARP Written Agreement </w:t>
      </w:r>
    </w:p>
    <w:p w14:paraId="516A25E7" w14:textId="523EBD22" w:rsidR="00C40F5C" w:rsidRPr="000B463B" w:rsidRDefault="00C40F5C" w:rsidP="00C40F5C">
      <w:pPr>
        <w:pStyle w:val="ListParagraph"/>
        <w:numPr>
          <w:ilvl w:val="0"/>
          <w:numId w:val="21"/>
        </w:numPr>
        <w:spacing w:after="0"/>
      </w:pPr>
      <w:r w:rsidRPr="000B463B">
        <w:t xml:space="preserve">Projects must be occupied within 6 months of project completion.  </w:t>
      </w:r>
    </w:p>
    <w:p w14:paraId="54CD143C" w14:textId="3A8D1EA5" w:rsidR="00AC1DF2" w:rsidRDefault="00AC1DF2" w:rsidP="00AC1DF2">
      <w:pPr>
        <w:spacing w:after="0"/>
        <w:ind w:firstLine="720"/>
        <w:rPr>
          <w:sz w:val="16"/>
          <w:szCs w:val="16"/>
        </w:rPr>
      </w:pPr>
    </w:p>
    <w:bookmarkEnd w:id="47"/>
    <w:p w14:paraId="6060C44E" w14:textId="77777777" w:rsidR="00567936" w:rsidRDefault="00567936" w:rsidP="00C40F5C">
      <w:pPr>
        <w:spacing w:after="0"/>
        <w:rPr>
          <w:sz w:val="16"/>
          <w:szCs w:val="16"/>
        </w:rPr>
      </w:pPr>
    </w:p>
    <w:p w14:paraId="2B6F652E" w14:textId="3AEAE8FD" w:rsidR="00567936" w:rsidRDefault="00B70238" w:rsidP="00B914E2">
      <w:pPr>
        <w:spacing w:after="0"/>
        <w:rPr>
          <w:sz w:val="16"/>
          <w:szCs w:val="16"/>
        </w:rPr>
      </w:pPr>
      <w:r>
        <w:rPr>
          <w:sz w:val="16"/>
          <w:szCs w:val="16"/>
        </w:rPr>
        <w:br w:type="page"/>
      </w:r>
    </w:p>
    <w:p w14:paraId="0C1D6214" w14:textId="0C807D08" w:rsidR="00567936" w:rsidRPr="00567936" w:rsidRDefault="00567936" w:rsidP="00981910">
      <w:pPr>
        <w:pStyle w:val="ListParagraph"/>
        <w:numPr>
          <w:ilvl w:val="0"/>
          <w:numId w:val="29"/>
        </w:numPr>
        <w:spacing w:after="0"/>
        <w:contextualSpacing w:val="0"/>
        <w:rPr>
          <w:b/>
        </w:rPr>
      </w:pPr>
      <w:bookmarkStart w:id="48" w:name="_Hlk81492773"/>
      <w:r w:rsidRPr="00567936">
        <w:rPr>
          <w:b/>
        </w:rPr>
        <w:lastRenderedPageBreak/>
        <w:t xml:space="preserve">Income &amp; Population </w:t>
      </w:r>
      <w:r w:rsidR="00AA466E">
        <w:rPr>
          <w:b/>
        </w:rPr>
        <w:t>Restrictions</w:t>
      </w:r>
      <w:r w:rsidR="00391239">
        <w:rPr>
          <w:b/>
        </w:rPr>
        <w:t>CoC</w:t>
      </w:r>
    </w:p>
    <w:p w14:paraId="34124E2F" w14:textId="77777777" w:rsidR="00B70238" w:rsidRDefault="00B70238" w:rsidP="00567936">
      <w:pPr>
        <w:spacing w:after="0"/>
        <w:ind w:left="1080"/>
      </w:pPr>
    </w:p>
    <w:p w14:paraId="679B0943" w14:textId="0E624D0A" w:rsidR="00E76833" w:rsidRPr="00B914E2" w:rsidRDefault="00E76833" w:rsidP="00B914E2">
      <w:pPr>
        <w:spacing w:after="0"/>
        <w:ind w:firstLine="720"/>
        <w:rPr>
          <w:b/>
          <w:u w:val="single"/>
        </w:rPr>
      </w:pPr>
      <w:r w:rsidRPr="00B914E2">
        <w:rPr>
          <w:b/>
          <w:u w:val="single"/>
        </w:rPr>
        <w:t xml:space="preserve">Rental Housing </w:t>
      </w:r>
    </w:p>
    <w:p w14:paraId="4C6D0B96" w14:textId="77777777" w:rsidR="00B914E2" w:rsidRPr="007C3F86" w:rsidRDefault="00B914E2" w:rsidP="007C3F86">
      <w:pPr>
        <w:spacing w:after="0"/>
        <w:rPr>
          <w:b/>
        </w:rPr>
      </w:pPr>
    </w:p>
    <w:p w14:paraId="44FB159C" w14:textId="77777777" w:rsidR="00E76833" w:rsidRPr="007C3F86" w:rsidRDefault="00E76833" w:rsidP="007C3F86">
      <w:pPr>
        <w:pStyle w:val="ListParagraph"/>
        <w:numPr>
          <w:ilvl w:val="0"/>
          <w:numId w:val="40"/>
        </w:numPr>
        <w:spacing w:after="0"/>
        <w:rPr>
          <w:rFonts w:cstheme="minorHAnsi"/>
        </w:rPr>
      </w:pPr>
      <w:r w:rsidRPr="007C3F86">
        <w:rPr>
          <w:rFonts w:cstheme="minorHAnsi"/>
        </w:rPr>
        <w:t xml:space="preserve">The number of </w:t>
      </w:r>
      <w:r w:rsidRPr="007C3F86">
        <w:rPr>
          <w:rFonts w:cstheme="minorHAnsi"/>
          <w:i/>
        </w:rPr>
        <w:t>SHARP units</w:t>
      </w:r>
      <w:r w:rsidRPr="007C3F86">
        <w:rPr>
          <w:rFonts w:cstheme="minorHAnsi"/>
        </w:rPr>
        <w:t xml:space="preserve"> are proportional to the amount of </w:t>
      </w:r>
      <w:r w:rsidRPr="007C3F86">
        <w:rPr>
          <w:rFonts w:cstheme="minorHAnsi"/>
          <w:i/>
        </w:rPr>
        <w:t>SHARP funding</w:t>
      </w:r>
      <w:r w:rsidRPr="007C3F86">
        <w:rPr>
          <w:rFonts w:cstheme="minorHAnsi"/>
        </w:rPr>
        <w:t xml:space="preserve"> in the project.</w:t>
      </w:r>
    </w:p>
    <w:p w14:paraId="6F78D6B7" w14:textId="77777777" w:rsidR="00E76833" w:rsidRPr="007C3F86" w:rsidRDefault="00E76833" w:rsidP="007C3F86">
      <w:pPr>
        <w:pStyle w:val="ListParagraph"/>
        <w:numPr>
          <w:ilvl w:val="0"/>
          <w:numId w:val="40"/>
        </w:numPr>
        <w:spacing w:after="0"/>
        <w:rPr>
          <w:rFonts w:cstheme="minorHAnsi"/>
        </w:rPr>
      </w:pPr>
      <w:r w:rsidRPr="007C3F86">
        <w:rPr>
          <w:rFonts w:cstheme="minorHAnsi"/>
        </w:rPr>
        <w:t xml:space="preserve">All </w:t>
      </w:r>
      <w:r w:rsidRPr="007C3F86">
        <w:rPr>
          <w:rFonts w:cstheme="minorHAnsi"/>
          <w:b/>
          <w:i/>
        </w:rPr>
        <w:t>SHARP units</w:t>
      </w:r>
      <w:r w:rsidRPr="007C3F86">
        <w:rPr>
          <w:rFonts w:cstheme="minorHAnsi"/>
        </w:rPr>
        <w:t xml:space="preserve"> must serve QPs. </w:t>
      </w:r>
    </w:p>
    <w:p w14:paraId="6E8D480E" w14:textId="57B305ED" w:rsidR="00B70238" w:rsidRDefault="00E76833" w:rsidP="007C3F86">
      <w:pPr>
        <w:pStyle w:val="ListParagraph"/>
        <w:numPr>
          <w:ilvl w:val="0"/>
          <w:numId w:val="40"/>
        </w:numPr>
        <w:spacing w:after="0"/>
      </w:pPr>
      <w:r w:rsidRPr="007C3F86">
        <w:t>If a project has a funding source in addition to SHARP</w:t>
      </w:r>
      <w:r w:rsidR="007C3F86" w:rsidRPr="007C3F86">
        <w:t xml:space="preserve">, </w:t>
      </w:r>
      <w:r w:rsidRPr="007C3F86">
        <w:t xml:space="preserve">the project should aim to serve households earning less than 80% of the area median income in all non-SHARP units.  The non-SHARP units are expected to comply with any compliance requirements established by the additional funding source and may not be monitored by NCHFA for compliance. </w:t>
      </w:r>
    </w:p>
    <w:p w14:paraId="09F7463E" w14:textId="77777777" w:rsidR="007C3F86" w:rsidRPr="007C3F86" w:rsidRDefault="007C3F86" w:rsidP="007C3F86">
      <w:pPr>
        <w:pStyle w:val="ListParagraph"/>
        <w:spacing w:after="0"/>
        <w:ind w:left="1080"/>
      </w:pP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98"/>
        <w:gridCol w:w="4197"/>
      </w:tblGrid>
      <w:tr w:rsidR="00E76833" w:rsidRPr="00B914E2" w14:paraId="51137B7C" w14:textId="77777777" w:rsidTr="00B914E2">
        <w:trPr>
          <w:trHeight w:val="162"/>
        </w:trPr>
        <w:tc>
          <w:tcPr>
            <w:tcW w:w="1798" w:type="dxa"/>
            <w:shd w:val="clear" w:color="auto" w:fill="F2F2F2"/>
          </w:tcPr>
          <w:p w14:paraId="6DB8CA77" w14:textId="77777777" w:rsidR="00E76833" w:rsidRPr="00B914E2" w:rsidRDefault="00E76833" w:rsidP="00B60E1F">
            <w:pPr>
              <w:spacing w:after="0"/>
            </w:pPr>
            <w:r w:rsidRPr="00B914E2">
              <w:fldChar w:fldCharType="begin">
                <w:ffData>
                  <w:name w:val="Text110"/>
                  <w:enabled/>
                  <w:calcOnExit w:val="0"/>
                  <w:textInput/>
                </w:ffData>
              </w:fldChar>
            </w:r>
            <w:r w:rsidRPr="00B914E2">
              <w:instrText xml:space="preserve"> FORMTEXT </w:instrText>
            </w:r>
            <w:r w:rsidRPr="00B914E2">
              <w:fldChar w:fldCharType="separate"/>
            </w:r>
            <w:r w:rsidRPr="00B914E2">
              <w:rPr>
                <w:noProof/>
              </w:rPr>
              <w:t> </w:t>
            </w:r>
            <w:r w:rsidRPr="00B914E2">
              <w:rPr>
                <w:noProof/>
              </w:rPr>
              <w:t> </w:t>
            </w:r>
            <w:r w:rsidRPr="00B914E2">
              <w:rPr>
                <w:noProof/>
              </w:rPr>
              <w:t> </w:t>
            </w:r>
            <w:r w:rsidRPr="00B914E2">
              <w:rPr>
                <w:noProof/>
              </w:rPr>
              <w:t> </w:t>
            </w:r>
            <w:r w:rsidRPr="00B914E2">
              <w:rPr>
                <w:noProof/>
              </w:rPr>
              <w:t> </w:t>
            </w:r>
            <w:r w:rsidRPr="00B914E2">
              <w:fldChar w:fldCharType="end"/>
            </w:r>
          </w:p>
        </w:tc>
        <w:tc>
          <w:tcPr>
            <w:tcW w:w="4197" w:type="dxa"/>
          </w:tcPr>
          <w:p w14:paraId="653C303D" w14:textId="51E01505" w:rsidR="00E76833" w:rsidRPr="00B914E2" w:rsidRDefault="00E76833" w:rsidP="00B60E1F">
            <w:pPr>
              <w:spacing w:after="0"/>
            </w:pPr>
            <w:r w:rsidRPr="00B914E2">
              <w:t>Number of SHARP Units</w:t>
            </w:r>
          </w:p>
        </w:tc>
      </w:tr>
      <w:tr w:rsidR="00E76833" w:rsidRPr="00B914E2" w14:paraId="1526C62D" w14:textId="77777777" w:rsidTr="00B914E2">
        <w:trPr>
          <w:trHeight w:val="332"/>
        </w:trPr>
        <w:tc>
          <w:tcPr>
            <w:tcW w:w="1798" w:type="dxa"/>
            <w:shd w:val="clear" w:color="auto" w:fill="F2F2F2"/>
          </w:tcPr>
          <w:p w14:paraId="73753064" w14:textId="77777777" w:rsidR="00E76833" w:rsidRPr="00B914E2" w:rsidRDefault="00E76833" w:rsidP="00B60E1F">
            <w:pPr>
              <w:spacing w:after="0"/>
            </w:pPr>
            <w:r w:rsidRPr="00B914E2">
              <w:fldChar w:fldCharType="begin">
                <w:ffData>
                  <w:name w:val="Text113"/>
                  <w:enabled/>
                  <w:calcOnExit w:val="0"/>
                  <w:textInput/>
                </w:ffData>
              </w:fldChar>
            </w:r>
            <w:r w:rsidRPr="00B914E2">
              <w:instrText xml:space="preserve"> FORMTEXT </w:instrText>
            </w:r>
            <w:r w:rsidRPr="00B914E2">
              <w:fldChar w:fldCharType="separate"/>
            </w:r>
            <w:r w:rsidRPr="00B914E2">
              <w:rPr>
                <w:noProof/>
              </w:rPr>
              <w:t> </w:t>
            </w:r>
            <w:r w:rsidRPr="00B914E2">
              <w:rPr>
                <w:noProof/>
              </w:rPr>
              <w:t> </w:t>
            </w:r>
            <w:r w:rsidRPr="00B914E2">
              <w:rPr>
                <w:noProof/>
              </w:rPr>
              <w:t> </w:t>
            </w:r>
            <w:r w:rsidRPr="00B914E2">
              <w:rPr>
                <w:noProof/>
              </w:rPr>
              <w:t> </w:t>
            </w:r>
            <w:r w:rsidRPr="00B914E2">
              <w:rPr>
                <w:noProof/>
              </w:rPr>
              <w:t> </w:t>
            </w:r>
            <w:r w:rsidRPr="00B914E2">
              <w:fldChar w:fldCharType="end"/>
            </w:r>
          </w:p>
        </w:tc>
        <w:tc>
          <w:tcPr>
            <w:tcW w:w="4197" w:type="dxa"/>
          </w:tcPr>
          <w:p w14:paraId="71CE5F31" w14:textId="663CF0B6" w:rsidR="00E76833" w:rsidRPr="00B914E2" w:rsidRDefault="00E76833" w:rsidP="00B60E1F">
            <w:pPr>
              <w:spacing w:after="0"/>
            </w:pPr>
            <w:r w:rsidRPr="00B914E2">
              <w:t>Number of Non-SHARP Units</w:t>
            </w:r>
          </w:p>
        </w:tc>
      </w:tr>
    </w:tbl>
    <w:p w14:paraId="6698B2A7" w14:textId="0B0A9274" w:rsidR="00FA243E" w:rsidRPr="00B914E2" w:rsidRDefault="00FA243E" w:rsidP="009D2BDB">
      <w:pPr>
        <w:spacing w:after="0"/>
        <w:rPr>
          <w:b/>
        </w:rPr>
      </w:pPr>
    </w:p>
    <w:p w14:paraId="2FA12131" w14:textId="21FBAE25" w:rsidR="00FA243E" w:rsidRDefault="00E76833" w:rsidP="00B914E2">
      <w:pPr>
        <w:spacing w:after="0"/>
        <w:ind w:firstLine="720"/>
        <w:rPr>
          <w:b/>
          <w:u w:val="single"/>
        </w:rPr>
      </w:pPr>
      <w:r w:rsidRPr="00B914E2">
        <w:rPr>
          <w:b/>
          <w:u w:val="single"/>
        </w:rPr>
        <w:t>Non-Congregate Shelter</w:t>
      </w:r>
    </w:p>
    <w:p w14:paraId="4F549117" w14:textId="470F3815" w:rsidR="007C3F86" w:rsidRPr="007C3F86" w:rsidRDefault="007C3F86" w:rsidP="007C3F86">
      <w:pPr>
        <w:pStyle w:val="ListParagraph"/>
        <w:numPr>
          <w:ilvl w:val="0"/>
          <w:numId w:val="49"/>
        </w:numPr>
        <w:spacing w:after="0"/>
        <w:rPr>
          <w:b/>
          <w:u w:val="single"/>
        </w:rPr>
      </w:pPr>
      <w:r>
        <w:t xml:space="preserve">SHARP Non-Congregate Shelters can only serve Qualifying Populations. </w:t>
      </w:r>
    </w:p>
    <w:p w14:paraId="44768D38" w14:textId="77777777" w:rsidR="009D2BDB" w:rsidRPr="00B914E2" w:rsidRDefault="009D2BDB" w:rsidP="00567936">
      <w:pPr>
        <w:spacing w:after="0"/>
        <w:ind w:left="1080"/>
        <w:rPr>
          <w:b/>
        </w:rPr>
      </w:pP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01"/>
        <w:gridCol w:w="4204"/>
      </w:tblGrid>
      <w:tr w:rsidR="00E76833" w:rsidRPr="00B914E2" w14:paraId="2DB1EEAF" w14:textId="77777777" w:rsidTr="00B914E2">
        <w:trPr>
          <w:trHeight w:val="350"/>
        </w:trPr>
        <w:tc>
          <w:tcPr>
            <w:tcW w:w="1801" w:type="dxa"/>
            <w:shd w:val="clear" w:color="auto" w:fill="F2F2F2"/>
          </w:tcPr>
          <w:p w14:paraId="2570EEDF" w14:textId="77777777" w:rsidR="00E76833" w:rsidRPr="00B914E2" w:rsidRDefault="00E76833" w:rsidP="00B60E1F">
            <w:pPr>
              <w:spacing w:after="0"/>
            </w:pPr>
            <w:r w:rsidRPr="00B914E2">
              <w:fldChar w:fldCharType="begin">
                <w:ffData>
                  <w:name w:val="Text110"/>
                  <w:enabled/>
                  <w:calcOnExit w:val="0"/>
                  <w:textInput/>
                </w:ffData>
              </w:fldChar>
            </w:r>
            <w:r w:rsidRPr="00B914E2">
              <w:instrText xml:space="preserve"> FORMTEXT </w:instrText>
            </w:r>
            <w:r w:rsidRPr="00B914E2">
              <w:fldChar w:fldCharType="separate"/>
            </w:r>
            <w:r w:rsidRPr="00B914E2">
              <w:rPr>
                <w:noProof/>
              </w:rPr>
              <w:t> </w:t>
            </w:r>
            <w:r w:rsidRPr="00B914E2">
              <w:rPr>
                <w:noProof/>
              </w:rPr>
              <w:t> </w:t>
            </w:r>
            <w:r w:rsidRPr="00B914E2">
              <w:rPr>
                <w:noProof/>
              </w:rPr>
              <w:t> </w:t>
            </w:r>
            <w:r w:rsidRPr="00B914E2">
              <w:rPr>
                <w:noProof/>
              </w:rPr>
              <w:t> </w:t>
            </w:r>
            <w:r w:rsidRPr="00B914E2">
              <w:rPr>
                <w:noProof/>
              </w:rPr>
              <w:t> </w:t>
            </w:r>
            <w:r w:rsidRPr="00B914E2">
              <w:fldChar w:fldCharType="end"/>
            </w:r>
          </w:p>
        </w:tc>
        <w:tc>
          <w:tcPr>
            <w:tcW w:w="4204" w:type="dxa"/>
          </w:tcPr>
          <w:p w14:paraId="7888A86A" w14:textId="53AE090B" w:rsidR="00E76833" w:rsidRPr="00B914E2" w:rsidRDefault="00E76833" w:rsidP="00B60E1F">
            <w:pPr>
              <w:spacing w:after="0"/>
            </w:pPr>
            <w:r w:rsidRPr="00B914E2">
              <w:t>Number of SHARP Units</w:t>
            </w:r>
          </w:p>
        </w:tc>
      </w:tr>
    </w:tbl>
    <w:p w14:paraId="595660F0" w14:textId="77777777" w:rsidR="00E76833" w:rsidRDefault="00E76833" w:rsidP="00567936">
      <w:pPr>
        <w:spacing w:after="0"/>
        <w:ind w:left="1080"/>
      </w:pPr>
    </w:p>
    <w:bookmarkEnd w:id="48"/>
    <w:p w14:paraId="0CD02A1B" w14:textId="77777777" w:rsidR="00C05C9D" w:rsidRDefault="00C05C9D" w:rsidP="00E641AC">
      <w:pPr>
        <w:spacing w:after="0"/>
        <w:ind w:left="360"/>
        <w:rPr>
          <w:b/>
          <w:sz w:val="20"/>
          <w:szCs w:val="20"/>
        </w:rPr>
      </w:pPr>
    </w:p>
    <w:p w14:paraId="28EC05A2" w14:textId="77777777" w:rsidR="00BB1719" w:rsidRDefault="005D2A92" w:rsidP="00981910">
      <w:pPr>
        <w:pStyle w:val="ListParagraph"/>
        <w:numPr>
          <w:ilvl w:val="0"/>
          <w:numId w:val="29"/>
        </w:numPr>
        <w:spacing w:after="0"/>
        <w:contextualSpacing w:val="0"/>
        <w:rPr>
          <w:b/>
        </w:rPr>
      </w:pPr>
      <w:r>
        <w:rPr>
          <w:b/>
        </w:rPr>
        <w:t>Equipment Furnished</w:t>
      </w:r>
    </w:p>
    <w:p w14:paraId="01A0D7B2" w14:textId="77777777" w:rsidR="00C05C9D" w:rsidRDefault="00C05C9D" w:rsidP="009024BE">
      <w:pPr>
        <w:spacing w:after="0"/>
        <w:ind w:left="720"/>
        <w:rPr>
          <w:sz w:val="16"/>
          <w:szCs w:val="16"/>
        </w:rPr>
      </w:pP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2520"/>
        <w:gridCol w:w="990"/>
        <w:gridCol w:w="2610"/>
        <w:gridCol w:w="1926"/>
      </w:tblGrid>
      <w:tr w:rsidR="00646BD0" w:rsidRPr="00B914E2" w14:paraId="52244901" w14:textId="77777777" w:rsidTr="00A348F2">
        <w:tc>
          <w:tcPr>
            <w:tcW w:w="1080" w:type="dxa"/>
            <w:shd w:val="clear" w:color="auto" w:fill="F2F2F2"/>
          </w:tcPr>
          <w:p w14:paraId="127F71DA" w14:textId="77777777" w:rsidR="00FA309A" w:rsidRPr="00B914E2" w:rsidRDefault="0029314D" w:rsidP="00B22DCF">
            <w:pPr>
              <w:spacing w:after="0"/>
            </w:pPr>
            <w:r w:rsidRPr="00B914E2">
              <w:fldChar w:fldCharType="begin">
                <w:ffData>
                  <w:name w:val="Text110"/>
                  <w:enabled/>
                  <w:calcOnExit w:val="0"/>
                  <w:textInput/>
                </w:ffData>
              </w:fldChar>
            </w:r>
            <w:r w:rsidR="00FA309A" w:rsidRPr="00B914E2">
              <w:instrText xml:space="preserve"> FORMTEXT </w:instrText>
            </w:r>
            <w:r w:rsidRPr="00B914E2">
              <w:fldChar w:fldCharType="separate"/>
            </w:r>
            <w:r w:rsidR="00FA309A" w:rsidRPr="00B914E2">
              <w:rPr>
                <w:noProof/>
              </w:rPr>
              <w:t> </w:t>
            </w:r>
            <w:r w:rsidR="00FA309A" w:rsidRPr="00B914E2">
              <w:rPr>
                <w:noProof/>
              </w:rPr>
              <w:t> </w:t>
            </w:r>
            <w:r w:rsidR="00FA309A" w:rsidRPr="00B914E2">
              <w:rPr>
                <w:noProof/>
              </w:rPr>
              <w:t> </w:t>
            </w:r>
            <w:r w:rsidR="00FA309A" w:rsidRPr="00B914E2">
              <w:rPr>
                <w:noProof/>
              </w:rPr>
              <w:t> </w:t>
            </w:r>
            <w:r w:rsidR="00FA309A" w:rsidRPr="00B914E2">
              <w:rPr>
                <w:noProof/>
              </w:rPr>
              <w:t> </w:t>
            </w:r>
            <w:r w:rsidRPr="00B914E2">
              <w:fldChar w:fldCharType="end"/>
            </w:r>
          </w:p>
        </w:tc>
        <w:tc>
          <w:tcPr>
            <w:tcW w:w="2520" w:type="dxa"/>
          </w:tcPr>
          <w:p w14:paraId="3E3F75CA" w14:textId="77777777" w:rsidR="00FA309A" w:rsidRPr="00B914E2" w:rsidRDefault="00FA309A" w:rsidP="00B22DCF">
            <w:pPr>
              <w:spacing w:after="0"/>
            </w:pPr>
            <w:r w:rsidRPr="00B914E2">
              <w:t>Fire Sprinkler System</w:t>
            </w:r>
          </w:p>
        </w:tc>
        <w:tc>
          <w:tcPr>
            <w:tcW w:w="990" w:type="dxa"/>
            <w:shd w:val="clear" w:color="auto" w:fill="F2F2F2"/>
          </w:tcPr>
          <w:p w14:paraId="23969133" w14:textId="77777777" w:rsidR="00FA309A" w:rsidRPr="00B914E2" w:rsidRDefault="0029314D" w:rsidP="00B22DCF">
            <w:pPr>
              <w:spacing w:after="0"/>
            </w:pPr>
            <w:r w:rsidRPr="00B914E2">
              <w:fldChar w:fldCharType="begin">
                <w:ffData>
                  <w:name w:val="Text106"/>
                  <w:enabled/>
                  <w:calcOnExit w:val="0"/>
                  <w:textInput/>
                </w:ffData>
              </w:fldChar>
            </w:r>
            <w:r w:rsidR="00FA309A" w:rsidRPr="00B914E2">
              <w:instrText xml:space="preserve"> FORMTEXT </w:instrText>
            </w:r>
            <w:r w:rsidRPr="00B914E2">
              <w:fldChar w:fldCharType="separate"/>
            </w:r>
            <w:r w:rsidR="00FA309A" w:rsidRPr="00B914E2">
              <w:rPr>
                <w:noProof/>
              </w:rPr>
              <w:t> </w:t>
            </w:r>
            <w:r w:rsidR="00FA309A" w:rsidRPr="00B914E2">
              <w:rPr>
                <w:noProof/>
              </w:rPr>
              <w:t> </w:t>
            </w:r>
            <w:r w:rsidR="00FA309A" w:rsidRPr="00B914E2">
              <w:rPr>
                <w:noProof/>
              </w:rPr>
              <w:t> </w:t>
            </w:r>
            <w:r w:rsidR="00FA309A" w:rsidRPr="00B914E2">
              <w:rPr>
                <w:noProof/>
              </w:rPr>
              <w:t> </w:t>
            </w:r>
            <w:r w:rsidR="00FA309A" w:rsidRPr="00B914E2">
              <w:rPr>
                <w:noProof/>
              </w:rPr>
              <w:t> </w:t>
            </w:r>
            <w:r w:rsidRPr="00B914E2">
              <w:fldChar w:fldCharType="end"/>
            </w:r>
          </w:p>
        </w:tc>
        <w:tc>
          <w:tcPr>
            <w:tcW w:w="2610" w:type="dxa"/>
          </w:tcPr>
          <w:p w14:paraId="624D2658" w14:textId="77777777" w:rsidR="00FA309A" w:rsidRPr="00B914E2" w:rsidRDefault="00D33B29" w:rsidP="00B22DCF">
            <w:pPr>
              <w:spacing w:after="0"/>
            </w:pPr>
            <w:r w:rsidRPr="00B914E2">
              <w:t>In-unit Washer/Dryer</w:t>
            </w:r>
          </w:p>
        </w:tc>
        <w:tc>
          <w:tcPr>
            <w:tcW w:w="1926" w:type="dxa"/>
            <w:tcBorders>
              <w:top w:val="nil"/>
              <w:bottom w:val="nil"/>
              <w:right w:val="nil"/>
            </w:tcBorders>
            <w:shd w:val="clear" w:color="auto" w:fill="auto"/>
          </w:tcPr>
          <w:p w14:paraId="44C4EF7C" w14:textId="77777777" w:rsidR="00FA309A" w:rsidRPr="00B914E2" w:rsidRDefault="00FA309A" w:rsidP="00B22DCF">
            <w:pPr>
              <w:spacing w:after="0"/>
            </w:pPr>
          </w:p>
        </w:tc>
      </w:tr>
      <w:tr w:rsidR="00646BD0" w:rsidRPr="00B914E2" w14:paraId="728DF5D3" w14:textId="77777777" w:rsidTr="00A348F2">
        <w:tc>
          <w:tcPr>
            <w:tcW w:w="1080" w:type="dxa"/>
            <w:shd w:val="clear" w:color="auto" w:fill="F2F2F2"/>
          </w:tcPr>
          <w:p w14:paraId="551186DA" w14:textId="77777777" w:rsidR="00FA309A" w:rsidRPr="00B914E2" w:rsidRDefault="0029314D" w:rsidP="00B22DCF">
            <w:pPr>
              <w:spacing w:after="0"/>
            </w:pPr>
            <w:r w:rsidRPr="00B914E2">
              <w:fldChar w:fldCharType="begin">
                <w:ffData>
                  <w:name w:val="Text111"/>
                  <w:enabled/>
                  <w:calcOnExit w:val="0"/>
                  <w:textInput/>
                </w:ffData>
              </w:fldChar>
            </w:r>
            <w:r w:rsidR="00FA309A" w:rsidRPr="00B914E2">
              <w:instrText xml:space="preserve"> FORMTEXT </w:instrText>
            </w:r>
            <w:r w:rsidRPr="00B914E2">
              <w:fldChar w:fldCharType="separate"/>
            </w:r>
            <w:r w:rsidR="00FA309A" w:rsidRPr="00B914E2">
              <w:rPr>
                <w:noProof/>
              </w:rPr>
              <w:t> </w:t>
            </w:r>
            <w:r w:rsidR="00FA309A" w:rsidRPr="00B914E2">
              <w:rPr>
                <w:noProof/>
              </w:rPr>
              <w:t> </w:t>
            </w:r>
            <w:r w:rsidR="00FA309A" w:rsidRPr="00B914E2">
              <w:rPr>
                <w:noProof/>
              </w:rPr>
              <w:t> </w:t>
            </w:r>
            <w:r w:rsidR="00FA309A" w:rsidRPr="00B914E2">
              <w:rPr>
                <w:noProof/>
              </w:rPr>
              <w:t> </w:t>
            </w:r>
            <w:r w:rsidR="00FA309A" w:rsidRPr="00B914E2">
              <w:rPr>
                <w:noProof/>
              </w:rPr>
              <w:t> </w:t>
            </w:r>
            <w:r w:rsidRPr="00B914E2">
              <w:fldChar w:fldCharType="end"/>
            </w:r>
          </w:p>
        </w:tc>
        <w:tc>
          <w:tcPr>
            <w:tcW w:w="2520" w:type="dxa"/>
          </w:tcPr>
          <w:p w14:paraId="1C6F2AB8" w14:textId="77777777" w:rsidR="00FA309A" w:rsidRPr="00B914E2" w:rsidRDefault="00FA309A" w:rsidP="00B22DCF">
            <w:pPr>
              <w:spacing w:after="0"/>
            </w:pPr>
            <w:r w:rsidRPr="00B914E2">
              <w:t>Dishwasher</w:t>
            </w:r>
          </w:p>
        </w:tc>
        <w:tc>
          <w:tcPr>
            <w:tcW w:w="990" w:type="dxa"/>
            <w:shd w:val="clear" w:color="auto" w:fill="F2F2F2"/>
          </w:tcPr>
          <w:p w14:paraId="6FC6A04B" w14:textId="77777777" w:rsidR="00FA309A" w:rsidRPr="00B914E2" w:rsidRDefault="0029314D" w:rsidP="00B22DCF">
            <w:pPr>
              <w:spacing w:after="0"/>
            </w:pPr>
            <w:r w:rsidRPr="00B914E2">
              <w:fldChar w:fldCharType="begin">
                <w:ffData>
                  <w:name w:val="Text107"/>
                  <w:enabled/>
                  <w:calcOnExit w:val="0"/>
                  <w:textInput/>
                </w:ffData>
              </w:fldChar>
            </w:r>
            <w:r w:rsidR="00FA309A" w:rsidRPr="00B914E2">
              <w:instrText xml:space="preserve"> FORMTEXT </w:instrText>
            </w:r>
            <w:r w:rsidRPr="00B914E2">
              <w:fldChar w:fldCharType="separate"/>
            </w:r>
            <w:r w:rsidR="00FA309A" w:rsidRPr="00B914E2">
              <w:rPr>
                <w:noProof/>
              </w:rPr>
              <w:t> </w:t>
            </w:r>
            <w:r w:rsidR="00FA309A" w:rsidRPr="00B914E2">
              <w:rPr>
                <w:noProof/>
              </w:rPr>
              <w:t> </w:t>
            </w:r>
            <w:r w:rsidR="00FA309A" w:rsidRPr="00B914E2">
              <w:rPr>
                <w:noProof/>
              </w:rPr>
              <w:t> </w:t>
            </w:r>
            <w:r w:rsidR="00FA309A" w:rsidRPr="00B914E2">
              <w:rPr>
                <w:noProof/>
              </w:rPr>
              <w:t> </w:t>
            </w:r>
            <w:r w:rsidR="00FA309A" w:rsidRPr="00B914E2">
              <w:rPr>
                <w:noProof/>
              </w:rPr>
              <w:t> </w:t>
            </w:r>
            <w:r w:rsidRPr="00B914E2">
              <w:fldChar w:fldCharType="end"/>
            </w:r>
          </w:p>
        </w:tc>
        <w:tc>
          <w:tcPr>
            <w:tcW w:w="2610" w:type="dxa"/>
          </w:tcPr>
          <w:p w14:paraId="32005A14" w14:textId="77777777" w:rsidR="00FA309A" w:rsidRPr="00B914E2" w:rsidRDefault="00FA309A" w:rsidP="00B22DCF">
            <w:pPr>
              <w:spacing w:after="0"/>
            </w:pPr>
            <w:r w:rsidRPr="00B914E2">
              <w:t>Range</w:t>
            </w:r>
          </w:p>
        </w:tc>
        <w:tc>
          <w:tcPr>
            <w:tcW w:w="1926" w:type="dxa"/>
            <w:tcBorders>
              <w:top w:val="nil"/>
              <w:bottom w:val="nil"/>
              <w:right w:val="nil"/>
            </w:tcBorders>
            <w:shd w:val="clear" w:color="auto" w:fill="auto"/>
          </w:tcPr>
          <w:p w14:paraId="528C7C6B" w14:textId="77777777" w:rsidR="00FA309A" w:rsidRPr="00B914E2" w:rsidRDefault="00FA309A" w:rsidP="00B22DCF">
            <w:pPr>
              <w:spacing w:after="0"/>
            </w:pPr>
          </w:p>
        </w:tc>
      </w:tr>
      <w:tr w:rsidR="00646BD0" w:rsidRPr="00B914E2" w14:paraId="6D883DEE" w14:textId="77777777" w:rsidTr="00A348F2">
        <w:tc>
          <w:tcPr>
            <w:tcW w:w="1080" w:type="dxa"/>
            <w:shd w:val="clear" w:color="auto" w:fill="F2F2F2"/>
          </w:tcPr>
          <w:p w14:paraId="4B1CA181" w14:textId="77777777" w:rsidR="00FA309A" w:rsidRPr="00B914E2" w:rsidRDefault="0029314D" w:rsidP="00B22DCF">
            <w:pPr>
              <w:spacing w:after="0"/>
            </w:pPr>
            <w:r w:rsidRPr="00B914E2">
              <w:fldChar w:fldCharType="begin">
                <w:ffData>
                  <w:name w:val="Text112"/>
                  <w:enabled/>
                  <w:calcOnExit w:val="0"/>
                  <w:textInput/>
                </w:ffData>
              </w:fldChar>
            </w:r>
            <w:r w:rsidR="00FA309A" w:rsidRPr="00B914E2">
              <w:instrText xml:space="preserve"> FORMTEXT </w:instrText>
            </w:r>
            <w:r w:rsidRPr="00B914E2">
              <w:fldChar w:fldCharType="separate"/>
            </w:r>
            <w:r w:rsidR="00FA309A" w:rsidRPr="00B914E2">
              <w:rPr>
                <w:noProof/>
              </w:rPr>
              <w:t> </w:t>
            </w:r>
            <w:r w:rsidR="00FA309A" w:rsidRPr="00B914E2">
              <w:rPr>
                <w:noProof/>
              </w:rPr>
              <w:t> </w:t>
            </w:r>
            <w:r w:rsidR="00FA309A" w:rsidRPr="00B914E2">
              <w:rPr>
                <w:noProof/>
              </w:rPr>
              <w:t> </w:t>
            </w:r>
            <w:r w:rsidR="00FA309A" w:rsidRPr="00B914E2">
              <w:rPr>
                <w:noProof/>
              </w:rPr>
              <w:t> </w:t>
            </w:r>
            <w:r w:rsidR="00FA309A" w:rsidRPr="00B914E2">
              <w:rPr>
                <w:noProof/>
              </w:rPr>
              <w:t> </w:t>
            </w:r>
            <w:r w:rsidRPr="00B914E2">
              <w:fldChar w:fldCharType="end"/>
            </w:r>
          </w:p>
        </w:tc>
        <w:tc>
          <w:tcPr>
            <w:tcW w:w="2520" w:type="dxa"/>
          </w:tcPr>
          <w:p w14:paraId="246CA376" w14:textId="77777777" w:rsidR="00FA309A" w:rsidRPr="00B914E2" w:rsidRDefault="00FA309A" w:rsidP="00B22DCF">
            <w:pPr>
              <w:spacing w:after="0"/>
            </w:pPr>
            <w:r w:rsidRPr="00B914E2">
              <w:t>Disposal</w:t>
            </w:r>
          </w:p>
        </w:tc>
        <w:tc>
          <w:tcPr>
            <w:tcW w:w="990" w:type="dxa"/>
            <w:tcBorders>
              <w:bottom w:val="single" w:sz="4" w:space="0" w:color="auto"/>
            </w:tcBorders>
            <w:shd w:val="clear" w:color="auto" w:fill="F2F2F2"/>
          </w:tcPr>
          <w:p w14:paraId="76C7B849" w14:textId="77777777" w:rsidR="00FA309A" w:rsidRPr="00B914E2" w:rsidRDefault="0029314D" w:rsidP="00B22DCF">
            <w:pPr>
              <w:spacing w:after="0"/>
            </w:pPr>
            <w:r w:rsidRPr="00B914E2">
              <w:fldChar w:fldCharType="begin">
                <w:ffData>
                  <w:name w:val="Text108"/>
                  <w:enabled/>
                  <w:calcOnExit w:val="0"/>
                  <w:textInput/>
                </w:ffData>
              </w:fldChar>
            </w:r>
            <w:r w:rsidR="00FA309A" w:rsidRPr="00B914E2">
              <w:instrText xml:space="preserve"> FORMTEXT </w:instrText>
            </w:r>
            <w:r w:rsidRPr="00B914E2">
              <w:fldChar w:fldCharType="separate"/>
            </w:r>
            <w:r w:rsidR="00FA309A" w:rsidRPr="00B914E2">
              <w:rPr>
                <w:noProof/>
              </w:rPr>
              <w:t> </w:t>
            </w:r>
            <w:r w:rsidR="00FA309A" w:rsidRPr="00B914E2">
              <w:rPr>
                <w:noProof/>
              </w:rPr>
              <w:t> </w:t>
            </w:r>
            <w:r w:rsidR="00FA309A" w:rsidRPr="00B914E2">
              <w:rPr>
                <w:noProof/>
              </w:rPr>
              <w:t> </w:t>
            </w:r>
            <w:r w:rsidR="00FA309A" w:rsidRPr="00B914E2">
              <w:rPr>
                <w:noProof/>
              </w:rPr>
              <w:t> </w:t>
            </w:r>
            <w:r w:rsidR="00FA309A" w:rsidRPr="00B914E2">
              <w:rPr>
                <w:noProof/>
              </w:rPr>
              <w:t> </w:t>
            </w:r>
            <w:r w:rsidRPr="00B914E2">
              <w:fldChar w:fldCharType="end"/>
            </w:r>
          </w:p>
        </w:tc>
        <w:tc>
          <w:tcPr>
            <w:tcW w:w="2610" w:type="dxa"/>
            <w:tcBorders>
              <w:bottom w:val="single" w:sz="4" w:space="0" w:color="auto"/>
            </w:tcBorders>
          </w:tcPr>
          <w:p w14:paraId="66F5C13A" w14:textId="77777777" w:rsidR="00FA309A" w:rsidRPr="00B914E2" w:rsidRDefault="00FA309A" w:rsidP="00B22DCF">
            <w:pPr>
              <w:spacing w:after="0"/>
            </w:pPr>
            <w:r w:rsidRPr="00B914E2">
              <w:t>Refrigerator</w:t>
            </w:r>
          </w:p>
        </w:tc>
        <w:tc>
          <w:tcPr>
            <w:tcW w:w="1926" w:type="dxa"/>
            <w:tcBorders>
              <w:top w:val="nil"/>
              <w:bottom w:val="nil"/>
              <w:right w:val="nil"/>
            </w:tcBorders>
            <w:shd w:val="clear" w:color="auto" w:fill="auto"/>
          </w:tcPr>
          <w:p w14:paraId="7D02BFE2" w14:textId="77777777" w:rsidR="00FA309A" w:rsidRPr="00B914E2" w:rsidRDefault="00FA309A" w:rsidP="00B22DCF">
            <w:pPr>
              <w:spacing w:after="0"/>
            </w:pPr>
          </w:p>
        </w:tc>
      </w:tr>
      <w:tr w:rsidR="00D33B29" w:rsidRPr="00B914E2" w14:paraId="1D7E5F19" w14:textId="77777777" w:rsidTr="00A348F2">
        <w:tc>
          <w:tcPr>
            <w:tcW w:w="1080" w:type="dxa"/>
            <w:shd w:val="clear" w:color="auto" w:fill="F2F2F2"/>
          </w:tcPr>
          <w:p w14:paraId="1EBCC4FB" w14:textId="77777777" w:rsidR="00D33B29" w:rsidRPr="00B914E2" w:rsidRDefault="0029314D" w:rsidP="00B22DCF">
            <w:pPr>
              <w:spacing w:after="0"/>
            </w:pPr>
            <w:r w:rsidRPr="00B914E2">
              <w:fldChar w:fldCharType="begin">
                <w:ffData>
                  <w:name w:val="Text113"/>
                  <w:enabled/>
                  <w:calcOnExit w:val="0"/>
                  <w:textInput/>
                </w:ffData>
              </w:fldChar>
            </w:r>
            <w:r w:rsidR="00D33B29" w:rsidRPr="00B914E2">
              <w:instrText xml:space="preserve"> FORMTEXT </w:instrText>
            </w:r>
            <w:r w:rsidRPr="00B914E2">
              <w:fldChar w:fldCharType="separate"/>
            </w:r>
            <w:r w:rsidR="00D33B29" w:rsidRPr="00B914E2">
              <w:rPr>
                <w:noProof/>
              </w:rPr>
              <w:t> </w:t>
            </w:r>
            <w:r w:rsidR="00D33B29" w:rsidRPr="00B914E2">
              <w:rPr>
                <w:noProof/>
              </w:rPr>
              <w:t> </w:t>
            </w:r>
            <w:r w:rsidR="00D33B29" w:rsidRPr="00B914E2">
              <w:rPr>
                <w:noProof/>
              </w:rPr>
              <w:t> </w:t>
            </w:r>
            <w:r w:rsidR="00D33B29" w:rsidRPr="00B914E2">
              <w:rPr>
                <w:noProof/>
              </w:rPr>
              <w:t> </w:t>
            </w:r>
            <w:r w:rsidR="00D33B29" w:rsidRPr="00B914E2">
              <w:rPr>
                <w:noProof/>
              </w:rPr>
              <w:t> </w:t>
            </w:r>
            <w:r w:rsidRPr="00B914E2">
              <w:fldChar w:fldCharType="end"/>
            </w:r>
          </w:p>
        </w:tc>
        <w:tc>
          <w:tcPr>
            <w:tcW w:w="2520" w:type="dxa"/>
          </w:tcPr>
          <w:p w14:paraId="4ADD8BDA" w14:textId="77777777" w:rsidR="00D33B29" w:rsidRPr="00B914E2" w:rsidRDefault="00D33B29" w:rsidP="00B22DCF">
            <w:pPr>
              <w:spacing w:after="0"/>
            </w:pPr>
            <w:r w:rsidRPr="00B914E2">
              <w:t>Kitchen Exhaust Fan</w:t>
            </w:r>
            <w:r w:rsidRPr="00B914E2">
              <w:br/>
              <w:t>(vented to outside)</w:t>
            </w:r>
          </w:p>
        </w:tc>
        <w:tc>
          <w:tcPr>
            <w:tcW w:w="990" w:type="dxa"/>
            <w:tcBorders>
              <w:right w:val="single" w:sz="4" w:space="0" w:color="auto"/>
            </w:tcBorders>
            <w:shd w:val="clear" w:color="auto" w:fill="auto"/>
          </w:tcPr>
          <w:p w14:paraId="304B0CA7" w14:textId="77777777" w:rsidR="00D33B29" w:rsidRPr="00B914E2" w:rsidRDefault="0029314D" w:rsidP="00B22DCF">
            <w:pPr>
              <w:spacing w:after="0"/>
            </w:pPr>
            <w:r w:rsidRPr="00B914E2">
              <w:fldChar w:fldCharType="begin">
                <w:ffData>
                  <w:name w:val="Text112"/>
                  <w:enabled/>
                  <w:calcOnExit w:val="0"/>
                  <w:textInput/>
                </w:ffData>
              </w:fldChar>
            </w:r>
            <w:r w:rsidR="00D33B29" w:rsidRPr="00B914E2">
              <w:instrText xml:space="preserve"> FORMTEXT </w:instrText>
            </w:r>
            <w:r w:rsidRPr="00B914E2">
              <w:fldChar w:fldCharType="separate"/>
            </w:r>
            <w:r w:rsidR="00D33B29" w:rsidRPr="00B914E2">
              <w:t> </w:t>
            </w:r>
            <w:r w:rsidR="00D33B29" w:rsidRPr="00B914E2">
              <w:t> </w:t>
            </w:r>
            <w:r w:rsidR="00D33B29" w:rsidRPr="00B914E2">
              <w:t> </w:t>
            </w:r>
            <w:r w:rsidR="00D33B29" w:rsidRPr="00B914E2">
              <w:t> </w:t>
            </w:r>
            <w:r w:rsidR="00D33B29" w:rsidRPr="00B914E2">
              <w:t> </w:t>
            </w:r>
            <w:r w:rsidRPr="00B914E2">
              <w:fldChar w:fldCharType="end"/>
            </w:r>
          </w:p>
        </w:tc>
        <w:tc>
          <w:tcPr>
            <w:tcW w:w="2610" w:type="dxa"/>
            <w:tcBorders>
              <w:left w:val="single" w:sz="4" w:space="0" w:color="auto"/>
              <w:right w:val="single" w:sz="4" w:space="0" w:color="auto"/>
            </w:tcBorders>
          </w:tcPr>
          <w:p w14:paraId="4A313012" w14:textId="77777777" w:rsidR="00D33B29" w:rsidRPr="00B914E2" w:rsidRDefault="00D33B29" w:rsidP="00B22DCF">
            <w:pPr>
              <w:spacing w:after="0"/>
            </w:pPr>
            <w:r w:rsidRPr="00B914E2">
              <w:t>Shared Laundry Room</w:t>
            </w:r>
          </w:p>
        </w:tc>
        <w:tc>
          <w:tcPr>
            <w:tcW w:w="1926" w:type="dxa"/>
            <w:tcBorders>
              <w:top w:val="nil"/>
              <w:left w:val="single" w:sz="4" w:space="0" w:color="auto"/>
              <w:bottom w:val="nil"/>
              <w:right w:val="nil"/>
            </w:tcBorders>
            <w:shd w:val="clear" w:color="auto" w:fill="auto"/>
          </w:tcPr>
          <w:p w14:paraId="5C0DEE5D" w14:textId="77777777" w:rsidR="00D33B29" w:rsidRPr="00B914E2" w:rsidRDefault="00D33B29" w:rsidP="00B22DCF">
            <w:pPr>
              <w:spacing w:after="0"/>
            </w:pPr>
          </w:p>
        </w:tc>
      </w:tr>
      <w:tr w:rsidR="00D33B29" w:rsidRPr="00B914E2" w14:paraId="23E0F74E" w14:textId="77777777" w:rsidTr="00A348F2">
        <w:tc>
          <w:tcPr>
            <w:tcW w:w="1080" w:type="dxa"/>
            <w:shd w:val="clear" w:color="auto" w:fill="F2F2F2"/>
          </w:tcPr>
          <w:p w14:paraId="1412F87C" w14:textId="77777777" w:rsidR="00D33B29" w:rsidRPr="00B914E2" w:rsidRDefault="0029314D" w:rsidP="00B22DCF">
            <w:pPr>
              <w:spacing w:after="0"/>
            </w:pPr>
            <w:r w:rsidRPr="00B914E2">
              <w:fldChar w:fldCharType="begin">
                <w:ffData>
                  <w:name w:val="Text113"/>
                  <w:enabled/>
                  <w:calcOnExit w:val="0"/>
                  <w:textInput/>
                </w:ffData>
              </w:fldChar>
            </w:r>
            <w:r w:rsidR="00D33B29" w:rsidRPr="00B914E2">
              <w:instrText xml:space="preserve"> FORMTEXT </w:instrText>
            </w:r>
            <w:r w:rsidRPr="00B914E2">
              <w:fldChar w:fldCharType="separate"/>
            </w:r>
            <w:r w:rsidR="00D33B29" w:rsidRPr="00B914E2">
              <w:rPr>
                <w:noProof/>
              </w:rPr>
              <w:t> </w:t>
            </w:r>
            <w:r w:rsidR="00D33B29" w:rsidRPr="00B914E2">
              <w:rPr>
                <w:noProof/>
              </w:rPr>
              <w:t> </w:t>
            </w:r>
            <w:r w:rsidR="00D33B29" w:rsidRPr="00B914E2">
              <w:rPr>
                <w:noProof/>
              </w:rPr>
              <w:t> </w:t>
            </w:r>
            <w:r w:rsidR="00D33B29" w:rsidRPr="00B914E2">
              <w:rPr>
                <w:noProof/>
              </w:rPr>
              <w:t> </w:t>
            </w:r>
            <w:r w:rsidR="00D33B29" w:rsidRPr="00B914E2">
              <w:rPr>
                <w:noProof/>
              </w:rPr>
              <w:t> </w:t>
            </w:r>
            <w:r w:rsidRPr="00B914E2">
              <w:fldChar w:fldCharType="end"/>
            </w:r>
          </w:p>
        </w:tc>
        <w:tc>
          <w:tcPr>
            <w:tcW w:w="2520" w:type="dxa"/>
          </w:tcPr>
          <w:p w14:paraId="36D35B94" w14:textId="77777777" w:rsidR="00BB1719" w:rsidRPr="00B914E2" w:rsidRDefault="00D33B29">
            <w:pPr>
              <w:spacing w:after="0"/>
            </w:pPr>
            <w:r w:rsidRPr="00B914E2">
              <w:t>Other - Describe:</w:t>
            </w:r>
          </w:p>
        </w:tc>
        <w:tc>
          <w:tcPr>
            <w:tcW w:w="5526" w:type="dxa"/>
            <w:gridSpan w:val="3"/>
            <w:tcBorders>
              <w:bottom w:val="single" w:sz="4" w:space="0" w:color="auto"/>
              <w:right w:val="single" w:sz="4" w:space="0" w:color="auto"/>
            </w:tcBorders>
            <w:shd w:val="clear" w:color="auto" w:fill="F2F2F2"/>
          </w:tcPr>
          <w:p w14:paraId="656D0EE3" w14:textId="77777777" w:rsidR="00D33B29" w:rsidRPr="00B914E2" w:rsidRDefault="0029314D" w:rsidP="00B22DCF">
            <w:pPr>
              <w:spacing w:after="0"/>
            </w:pPr>
            <w:r w:rsidRPr="00B914E2">
              <w:fldChar w:fldCharType="begin">
                <w:ffData>
                  <w:name w:val="Text115"/>
                  <w:enabled/>
                  <w:calcOnExit w:val="0"/>
                  <w:textInput/>
                </w:ffData>
              </w:fldChar>
            </w:r>
            <w:r w:rsidR="00D33B29" w:rsidRPr="00B914E2">
              <w:instrText xml:space="preserve"> FORMTEXT </w:instrText>
            </w:r>
            <w:r w:rsidRPr="00B914E2">
              <w:fldChar w:fldCharType="separate"/>
            </w:r>
            <w:r w:rsidR="00D33B29" w:rsidRPr="00B914E2">
              <w:rPr>
                <w:noProof/>
              </w:rPr>
              <w:t> </w:t>
            </w:r>
            <w:r w:rsidR="00D33B29" w:rsidRPr="00B914E2">
              <w:rPr>
                <w:noProof/>
              </w:rPr>
              <w:t> </w:t>
            </w:r>
            <w:r w:rsidR="00D33B29" w:rsidRPr="00B914E2">
              <w:rPr>
                <w:noProof/>
              </w:rPr>
              <w:t> </w:t>
            </w:r>
            <w:r w:rsidR="00D33B29" w:rsidRPr="00B914E2">
              <w:rPr>
                <w:noProof/>
              </w:rPr>
              <w:t> </w:t>
            </w:r>
            <w:r w:rsidR="00D33B29" w:rsidRPr="00B914E2">
              <w:rPr>
                <w:noProof/>
              </w:rPr>
              <w:t> </w:t>
            </w:r>
            <w:r w:rsidRPr="00B914E2">
              <w:fldChar w:fldCharType="end"/>
            </w:r>
          </w:p>
        </w:tc>
      </w:tr>
    </w:tbl>
    <w:p w14:paraId="087C20D7" w14:textId="77777777" w:rsidR="00C05C9D" w:rsidRPr="00B914E2" w:rsidRDefault="00C05C9D" w:rsidP="009024BE">
      <w:pPr>
        <w:spacing w:after="0"/>
        <w:ind w:left="720"/>
      </w:pPr>
    </w:p>
    <w:p w14:paraId="1D047FBF" w14:textId="77777777" w:rsidR="00BB1719" w:rsidRPr="00B914E2" w:rsidRDefault="00B9493A" w:rsidP="00981910">
      <w:pPr>
        <w:pStyle w:val="ListParagraph"/>
        <w:numPr>
          <w:ilvl w:val="0"/>
          <w:numId w:val="29"/>
        </w:numPr>
        <w:spacing w:after="0"/>
        <w:contextualSpacing w:val="0"/>
        <w:rPr>
          <w:b/>
        </w:rPr>
      </w:pPr>
      <w:r w:rsidRPr="00B914E2">
        <w:rPr>
          <w:b/>
        </w:rPr>
        <w:t>Systems</w:t>
      </w:r>
    </w:p>
    <w:p w14:paraId="50A5793C" w14:textId="77777777" w:rsidR="00B9493A" w:rsidRPr="00B914E2" w:rsidRDefault="00B9493A" w:rsidP="00B9493A">
      <w:pPr>
        <w:spacing w:after="0"/>
        <w:ind w:left="360"/>
        <w:rPr>
          <w:b/>
        </w:rPr>
      </w:pPr>
    </w:p>
    <w:p w14:paraId="7728CB22" w14:textId="77777777" w:rsidR="00B9493A" w:rsidRPr="00B914E2" w:rsidRDefault="00B9493A" w:rsidP="00A348F2">
      <w:pPr>
        <w:spacing w:after="0"/>
        <w:ind w:left="1080"/>
        <w:rPr>
          <w:b/>
        </w:rPr>
      </w:pPr>
      <w:r w:rsidRPr="00B914E2">
        <w:rPr>
          <w:b/>
        </w:rPr>
        <w:t>Heat</w:t>
      </w: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2520"/>
        <w:gridCol w:w="990"/>
        <w:gridCol w:w="2610"/>
        <w:gridCol w:w="1926"/>
      </w:tblGrid>
      <w:tr w:rsidR="00646BD0" w:rsidRPr="00B914E2" w14:paraId="1CB17005" w14:textId="77777777" w:rsidTr="00A348F2">
        <w:tc>
          <w:tcPr>
            <w:tcW w:w="1080" w:type="dxa"/>
            <w:shd w:val="clear" w:color="auto" w:fill="F2F2F2"/>
          </w:tcPr>
          <w:p w14:paraId="7305DD78" w14:textId="77777777" w:rsidR="00B9493A" w:rsidRPr="00B914E2" w:rsidRDefault="0029314D" w:rsidP="00B22DCF">
            <w:pPr>
              <w:spacing w:after="0"/>
            </w:pPr>
            <w:r w:rsidRPr="00B914E2">
              <w:fldChar w:fldCharType="begin">
                <w:ffData>
                  <w:name w:val="Text110"/>
                  <w:enabled/>
                  <w:calcOnExit w:val="0"/>
                  <w:textInput/>
                </w:ffData>
              </w:fldChar>
            </w:r>
            <w:r w:rsidR="00B9493A" w:rsidRPr="00B914E2">
              <w:instrText xml:space="preserve"> FORMTEXT </w:instrText>
            </w:r>
            <w:r w:rsidRPr="00B914E2">
              <w:fldChar w:fldCharType="separate"/>
            </w:r>
            <w:r w:rsidR="00B9493A" w:rsidRPr="00B914E2">
              <w:rPr>
                <w:noProof/>
              </w:rPr>
              <w:t> </w:t>
            </w:r>
            <w:r w:rsidR="00B9493A" w:rsidRPr="00B914E2">
              <w:rPr>
                <w:noProof/>
              </w:rPr>
              <w:t> </w:t>
            </w:r>
            <w:r w:rsidR="00B9493A" w:rsidRPr="00B914E2">
              <w:rPr>
                <w:noProof/>
              </w:rPr>
              <w:t> </w:t>
            </w:r>
            <w:r w:rsidR="00B9493A" w:rsidRPr="00B914E2">
              <w:rPr>
                <w:noProof/>
              </w:rPr>
              <w:t> </w:t>
            </w:r>
            <w:r w:rsidR="00B9493A" w:rsidRPr="00B914E2">
              <w:rPr>
                <w:noProof/>
              </w:rPr>
              <w:t> </w:t>
            </w:r>
            <w:r w:rsidRPr="00B914E2">
              <w:fldChar w:fldCharType="end"/>
            </w:r>
          </w:p>
        </w:tc>
        <w:tc>
          <w:tcPr>
            <w:tcW w:w="2520" w:type="dxa"/>
          </w:tcPr>
          <w:p w14:paraId="430E4A31" w14:textId="77777777" w:rsidR="00B9493A" w:rsidRPr="00B914E2" w:rsidRDefault="00B9493A" w:rsidP="00B22DCF">
            <w:pPr>
              <w:spacing w:after="0"/>
            </w:pPr>
            <w:r w:rsidRPr="00B914E2">
              <w:t>Electric Baseboard</w:t>
            </w:r>
          </w:p>
        </w:tc>
        <w:tc>
          <w:tcPr>
            <w:tcW w:w="990" w:type="dxa"/>
            <w:shd w:val="clear" w:color="auto" w:fill="F2F2F2"/>
          </w:tcPr>
          <w:p w14:paraId="16410E8C" w14:textId="77777777" w:rsidR="00B9493A" w:rsidRPr="00B914E2" w:rsidRDefault="0029314D" w:rsidP="00B22DCF">
            <w:pPr>
              <w:spacing w:after="0"/>
            </w:pPr>
            <w:r w:rsidRPr="00B914E2">
              <w:fldChar w:fldCharType="begin">
                <w:ffData>
                  <w:name w:val="Text106"/>
                  <w:enabled/>
                  <w:calcOnExit w:val="0"/>
                  <w:textInput/>
                </w:ffData>
              </w:fldChar>
            </w:r>
            <w:r w:rsidR="00B9493A" w:rsidRPr="00B914E2">
              <w:instrText xml:space="preserve"> FORMTEXT </w:instrText>
            </w:r>
            <w:r w:rsidRPr="00B914E2">
              <w:fldChar w:fldCharType="separate"/>
            </w:r>
            <w:r w:rsidR="00B9493A" w:rsidRPr="00B914E2">
              <w:rPr>
                <w:noProof/>
              </w:rPr>
              <w:t> </w:t>
            </w:r>
            <w:r w:rsidR="00B9493A" w:rsidRPr="00B914E2">
              <w:rPr>
                <w:noProof/>
              </w:rPr>
              <w:t> </w:t>
            </w:r>
            <w:r w:rsidR="00B9493A" w:rsidRPr="00B914E2">
              <w:rPr>
                <w:noProof/>
              </w:rPr>
              <w:t> </w:t>
            </w:r>
            <w:r w:rsidR="00B9493A" w:rsidRPr="00B914E2">
              <w:rPr>
                <w:noProof/>
              </w:rPr>
              <w:t> </w:t>
            </w:r>
            <w:r w:rsidR="00B9493A" w:rsidRPr="00B914E2">
              <w:rPr>
                <w:noProof/>
              </w:rPr>
              <w:t> </w:t>
            </w:r>
            <w:r w:rsidRPr="00B914E2">
              <w:fldChar w:fldCharType="end"/>
            </w:r>
          </w:p>
        </w:tc>
        <w:tc>
          <w:tcPr>
            <w:tcW w:w="2610" w:type="dxa"/>
            <w:tcBorders>
              <w:bottom w:val="single" w:sz="4" w:space="0" w:color="auto"/>
            </w:tcBorders>
          </w:tcPr>
          <w:p w14:paraId="58D7D50B" w14:textId="77777777" w:rsidR="00B9493A" w:rsidRPr="00B914E2" w:rsidRDefault="00B9493A" w:rsidP="00B22DCF">
            <w:pPr>
              <w:spacing w:after="0"/>
            </w:pPr>
            <w:r w:rsidRPr="00B914E2">
              <w:t>Gas Forced Air</w:t>
            </w:r>
          </w:p>
        </w:tc>
        <w:tc>
          <w:tcPr>
            <w:tcW w:w="1926" w:type="dxa"/>
            <w:tcBorders>
              <w:top w:val="nil"/>
              <w:bottom w:val="nil"/>
              <w:right w:val="nil"/>
            </w:tcBorders>
            <w:shd w:val="clear" w:color="auto" w:fill="auto"/>
          </w:tcPr>
          <w:p w14:paraId="6B14EC12" w14:textId="77777777" w:rsidR="00B9493A" w:rsidRPr="00B914E2" w:rsidRDefault="00B9493A" w:rsidP="00B22DCF">
            <w:pPr>
              <w:spacing w:after="0"/>
            </w:pPr>
          </w:p>
        </w:tc>
      </w:tr>
      <w:tr w:rsidR="00646BD0" w:rsidRPr="00B914E2" w14:paraId="4037FB6D" w14:textId="77777777" w:rsidTr="00A348F2">
        <w:tc>
          <w:tcPr>
            <w:tcW w:w="1080" w:type="dxa"/>
            <w:shd w:val="clear" w:color="auto" w:fill="F2F2F2"/>
          </w:tcPr>
          <w:p w14:paraId="5E231E7F" w14:textId="77777777" w:rsidR="00B9493A" w:rsidRPr="00B914E2" w:rsidRDefault="0029314D" w:rsidP="00B22DCF">
            <w:pPr>
              <w:spacing w:after="0"/>
            </w:pPr>
            <w:r w:rsidRPr="00B914E2">
              <w:fldChar w:fldCharType="begin">
                <w:ffData>
                  <w:name w:val="Text113"/>
                  <w:enabled/>
                  <w:calcOnExit w:val="0"/>
                  <w:textInput/>
                </w:ffData>
              </w:fldChar>
            </w:r>
            <w:r w:rsidR="00B9493A" w:rsidRPr="00B914E2">
              <w:instrText xml:space="preserve"> FORMTEXT </w:instrText>
            </w:r>
            <w:r w:rsidRPr="00B914E2">
              <w:fldChar w:fldCharType="separate"/>
            </w:r>
            <w:r w:rsidR="00B9493A" w:rsidRPr="00B914E2">
              <w:rPr>
                <w:noProof/>
              </w:rPr>
              <w:t> </w:t>
            </w:r>
            <w:r w:rsidR="00B9493A" w:rsidRPr="00B914E2">
              <w:rPr>
                <w:noProof/>
              </w:rPr>
              <w:t> </w:t>
            </w:r>
            <w:r w:rsidR="00B9493A" w:rsidRPr="00B914E2">
              <w:rPr>
                <w:noProof/>
              </w:rPr>
              <w:t> </w:t>
            </w:r>
            <w:r w:rsidR="00B9493A" w:rsidRPr="00B914E2">
              <w:rPr>
                <w:noProof/>
              </w:rPr>
              <w:t> </w:t>
            </w:r>
            <w:r w:rsidR="00B9493A" w:rsidRPr="00B914E2">
              <w:rPr>
                <w:noProof/>
              </w:rPr>
              <w:t> </w:t>
            </w:r>
            <w:r w:rsidRPr="00B914E2">
              <w:fldChar w:fldCharType="end"/>
            </w:r>
          </w:p>
        </w:tc>
        <w:tc>
          <w:tcPr>
            <w:tcW w:w="2520" w:type="dxa"/>
          </w:tcPr>
          <w:p w14:paraId="0455CE33" w14:textId="77777777" w:rsidR="00B9493A" w:rsidRPr="00B914E2" w:rsidRDefault="00B9493A" w:rsidP="00B22DCF">
            <w:pPr>
              <w:spacing w:after="0"/>
            </w:pPr>
            <w:r w:rsidRPr="00B914E2">
              <w:t>Electric Heat Pump</w:t>
            </w:r>
          </w:p>
        </w:tc>
        <w:tc>
          <w:tcPr>
            <w:tcW w:w="990" w:type="dxa"/>
            <w:tcBorders>
              <w:right w:val="nil"/>
            </w:tcBorders>
            <w:shd w:val="clear" w:color="auto" w:fill="auto"/>
          </w:tcPr>
          <w:p w14:paraId="6AD428C1" w14:textId="77777777" w:rsidR="00B9493A" w:rsidRPr="00B914E2" w:rsidRDefault="00B9493A" w:rsidP="00B22DCF">
            <w:pPr>
              <w:spacing w:after="0"/>
            </w:pPr>
          </w:p>
        </w:tc>
        <w:tc>
          <w:tcPr>
            <w:tcW w:w="2610" w:type="dxa"/>
            <w:tcBorders>
              <w:left w:val="nil"/>
              <w:right w:val="nil"/>
            </w:tcBorders>
          </w:tcPr>
          <w:p w14:paraId="682C7716" w14:textId="77777777" w:rsidR="00B9493A" w:rsidRPr="00B914E2" w:rsidRDefault="00B9493A" w:rsidP="00B22DCF">
            <w:pPr>
              <w:spacing w:after="0"/>
            </w:pPr>
          </w:p>
        </w:tc>
        <w:tc>
          <w:tcPr>
            <w:tcW w:w="1926" w:type="dxa"/>
            <w:tcBorders>
              <w:top w:val="nil"/>
              <w:left w:val="nil"/>
              <w:right w:val="nil"/>
            </w:tcBorders>
            <w:shd w:val="clear" w:color="auto" w:fill="auto"/>
          </w:tcPr>
          <w:p w14:paraId="0CE17451" w14:textId="77777777" w:rsidR="00B9493A" w:rsidRPr="00B914E2" w:rsidRDefault="00B9493A" w:rsidP="00B22DCF">
            <w:pPr>
              <w:spacing w:after="0"/>
            </w:pPr>
          </w:p>
        </w:tc>
      </w:tr>
      <w:tr w:rsidR="00B9493A" w:rsidRPr="00B914E2" w14:paraId="3AC0F9DF" w14:textId="77777777" w:rsidTr="00A348F2">
        <w:tc>
          <w:tcPr>
            <w:tcW w:w="1080" w:type="dxa"/>
            <w:shd w:val="clear" w:color="auto" w:fill="F2F2F2"/>
          </w:tcPr>
          <w:p w14:paraId="3EB560AF" w14:textId="77777777" w:rsidR="00B9493A" w:rsidRPr="00B914E2" w:rsidRDefault="0029314D" w:rsidP="00B22DCF">
            <w:pPr>
              <w:spacing w:after="0"/>
            </w:pPr>
            <w:r w:rsidRPr="00B914E2">
              <w:fldChar w:fldCharType="begin">
                <w:ffData>
                  <w:name w:val="Text113"/>
                  <w:enabled/>
                  <w:calcOnExit w:val="0"/>
                  <w:textInput/>
                </w:ffData>
              </w:fldChar>
            </w:r>
            <w:r w:rsidR="00B9493A" w:rsidRPr="00B914E2">
              <w:instrText xml:space="preserve"> FORMTEXT </w:instrText>
            </w:r>
            <w:r w:rsidRPr="00B914E2">
              <w:fldChar w:fldCharType="separate"/>
            </w:r>
            <w:r w:rsidR="00B9493A" w:rsidRPr="00B914E2">
              <w:rPr>
                <w:noProof/>
              </w:rPr>
              <w:t> </w:t>
            </w:r>
            <w:r w:rsidR="00B9493A" w:rsidRPr="00B914E2">
              <w:rPr>
                <w:noProof/>
              </w:rPr>
              <w:t> </w:t>
            </w:r>
            <w:r w:rsidR="00B9493A" w:rsidRPr="00B914E2">
              <w:rPr>
                <w:noProof/>
              </w:rPr>
              <w:t> </w:t>
            </w:r>
            <w:r w:rsidR="00B9493A" w:rsidRPr="00B914E2">
              <w:rPr>
                <w:noProof/>
              </w:rPr>
              <w:t> </w:t>
            </w:r>
            <w:r w:rsidR="00B9493A" w:rsidRPr="00B914E2">
              <w:rPr>
                <w:noProof/>
              </w:rPr>
              <w:t> </w:t>
            </w:r>
            <w:r w:rsidRPr="00B914E2">
              <w:fldChar w:fldCharType="end"/>
            </w:r>
          </w:p>
        </w:tc>
        <w:tc>
          <w:tcPr>
            <w:tcW w:w="2520" w:type="dxa"/>
          </w:tcPr>
          <w:p w14:paraId="4F4AFC7B" w14:textId="77777777" w:rsidR="00B9493A" w:rsidRPr="00B914E2" w:rsidRDefault="00D33B29" w:rsidP="00B22DCF">
            <w:pPr>
              <w:spacing w:after="0"/>
            </w:pPr>
            <w:r w:rsidRPr="00B914E2">
              <w:t>Other - Describe:</w:t>
            </w:r>
          </w:p>
        </w:tc>
        <w:tc>
          <w:tcPr>
            <w:tcW w:w="5526" w:type="dxa"/>
            <w:gridSpan w:val="3"/>
            <w:tcBorders>
              <w:bottom w:val="single" w:sz="4" w:space="0" w:color="auto"/>
              <w:right w:val="single" w:sz="4" w:space="0" w:color="auto"/>
            </w:tcBorders>
            <w:shd w:val="clear" w:color="auto" w:fill="F2F2F2"/>
          </w:tcPr>
          <w:p w14:paraId="0AC4CB89" w14:textId="77777777" w:rsidR="00B9493A" w:rsidRPr="00B914E2" w:rsidRDefault="0029314D" w:rsidP="00B22DCF">
            <w:pPr>
              <w:spacing w:after="0"/>
            </w:pPr>
            <w:r w:rsidRPr="00B914E2">
              <w:fldChar w:fldCharType="begin">
                <w:ffData>
                  <w:name w:val="Text115"/>
                  <w:enabled/>
                  <w:calcOnExit w:val="0"/>
                  <w:textInput/>
                </w:ffData>
              </w:fldChar>
            </w:r>
            <w:r w:rsidR="00B9493A" w:rsidRPr="00B914E2">
              <w:instrText xml:space="preserve"> FORMTEXT </w:instrText>
            </w:r>
            <w:r w:rsidRPr="00B914E2">
              <w:fldChar w:fldCharType="separate"/>
            </w:r>
            <w:r w:rsidR="00B9493A" w:rsidRPr="00B914E2">
              <w:rPr>
                <w:noProof/>
              </w:rPr>
              <w:t> </w:t>
            </w:r>
            <w:r w:rsidR="00B9493A" w:rsidRPr="00B914E2">
              <w:rPr>
                <w:noProof/>
              </w:rPr>
              <w:t> </w:t>
            </w:r>
            <w:r w:rsidR="00B9493A" w:rsidRPr="00B914E2">
              <w:rPr>
                <w:noProof/>
              </w:rPr>
              <w:t> </w:t>
            </w:r>
            <w:r w:rsidR="00B9493A" w:rsidRPr="00B914E2">
              <w:rPr>
                <w:noProof/>
              </w:rPr>
              <w:t> </w:t>
            </w:r>
            <w:r w:rsidR="00B9493A" w:rsidRPr="00B914E2">
              <w:rPr>
                <w:noProof/>
              </w:rPr>
              <w:t> </w:t>
            </w:r>
            <w:r w:rsidRPr="00B914E2">
              <w:fldChar w:fldCharType="end"/>
            </w:r>
          </w:p>
        </w:tc>
      </w:tr>
    </w:tbl>
    <w:p w14:paraId="183EB535" w14:textId="77777777" w:rsidR="00B9493A" w:rsidRPr="00B914E2" w:rsidRDefault="00B9493A" w:rsidP="00B9493A">
      <w:pPr>
        <w:spacing w:after="0"/>
        <w:ind w:left="360"/>
        <w:rPr>
          <w:b/>
        </w:rPr>
      </w:pPr>
    </w:p>
    <w:p w14:paraId="38BA79E3" w14:textId="77777777" w:rsidR="00B9493A" w:rsidRPr="00B914E2" w:rsidRDefault="00B9493A" w:rsidP="00A348F2">
      <w:pPr>
        <w:spacing w:after="0"/>
        <w:ind w:left="1080"/>
        <w:rPr>
          <w:b/>
        </w:rPr>
      </w:pPr>
      <w:r w:rsidRPr="00B914E2">
        <w:rPr>
          <w:b/>
        </w:rPr>
        <w:t>Hot Water</w:t>
      </w: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2520"/>
        <w:gridCol w:w="990"/>
        <w:gridCol w:w="2610"/>
        <w:gridCol w:w="1926"/>
      </w:tblGrid>
      <w:tr w:rsidR="00646BD0" w:rsidRPr="00B914E2" w14:paraId="49EA3AF3" w14:textId="77777777" w:rsidTr="00A348F2">
        <w:tc>
          <w:tcPr>
            <w:tcW w:w="1080" w:type="dxa"/>
            <w:shd w:val="clear" w:color="auto" w:fill="F2F2F2"/>
          </w:tcPr>
          <w:p w14:paraId="64E2C5D1" w14:textId="77777777" w:rsidR="00B9493A" w:rsidRPr="00B914E2" w:rsidRDefault="0029314D" w:rsidP="00B22DCF">
            <w:pPr>
              <w:spacing w:after="0"/>
            </w:pPr>
            <w:r w:rsidRPr="00B914E2">
              <w:fldChar w:fldCharType="begin">
                <w:ffData>
                  <w:name w:val="Text110"/>
                  <w:enabled/>
                  <w:calcOnExit w:val="0"/>
                  <w:textInput/>
                </w:ffData>
              </w:fldChar>
            </w:r>
            <w:r w:rsidR="00B9493A" w:rsidRPr="00B914E2">
              <w:instrText xml:space="preserve"> FORMTEXT </w:instrText>
            </w:r>
            <w:r w:rsidRPr="00B914E2">
              <w:fldChar w:fldCharType="separate"/>
            </w:r>
            <w:r w:rsidR="00B9493A" w:rsidRPr="00B914E2">
              <w:rPr>
                <w:noProof/>
              </w:rPr>
              <w:t> </w:t>
            </w:r>
            <w:r w:rsidR="00B9493A" w:rsidRPr="00B914E2">
              <w:rPr>
                <w:noProof/>
              </w:rPr>
              <w:t> </w:t>
            </w:r>
            <w:r w:rsidR="00B9493A" w:rsidRPr="00B914E2">
              <w:rPr>
                <w:noProof/>
              </w:rPr>
              <w:t> </w:t>
            </w:r>
            <w:r w:rsidR="00B9493A" w:rsidRPr="00B914E2">
              <w:rPr>
                <w:noProof/>
              </w:rPr>
              <w:t> </w:t>
            </w:r>
            <w:r w:rsidR="00B9493A" w:rsidRPr="00B914E2">
              <w:rPr>
                <w:noProof/>
              </w:rPr>
              <w:t> </w:t>
            </w:r>
            <w:r w:rsidRPr="00B914E2">
              <w:fldChar w:fldCharType="end"/>
            </w:r>
          </w:p>
        </w:tc>
        <w:tc>
          <w:tcPr>
            <w:tcW w:w="2520" w:type="dxa"/>
          </w:tcPr>
          <w:p w14:paraId="6ACBC049" w14:textId="77777777" w:rsidR="00B9493A" w:rsidRPr="00B914E2" w:rsidRDefault="00B9493A" w:rsidP="00B22DCF">
            <w:pPr>
              <w:spacing w:after="0"/>
            </w:pPr>
            <w:r w:rsidRPr="00B914E2">
              <w:t>Gas</w:t>
            </w:r>
          </w:p>
        </w:tc>
        <w:tc>
          <w:tcPr>
            <w:tcW w:w="990" w:type="dxa"/>
            <w:tcBorders>
              <w:bottom w:val="single" w:sz="4" w:space="0" w:color="auto"/>
            </w:tcBorders>
            <w:shd w:val="clear" w:color="auto" w:fill="F2F2F2"/>
          </w:tcPr>
          <w:p w14:paraId="259C96CC" w14:textId="77777777" w:rsidR="00B9493A" w:rsidRPr="00B914E2" w:rsidRDefault="0029314D" w:rsidP="00B22DCF">
            <w:pPr>
              <w:spacing w:after="0"/>
            </w:pPr>
            <w:r w:rsidRPr="00B914E2">
              <w:fldChar w:fldCharType="begin">
                <w:ffData>
                  <w:name w:val="Text106"/>
                  <w:enabled/>
                  <w:calcOnExit w:val="0"/>
                  <w:textInput/>
                </w:ffData>
              </w:fldChar>
            </w:r>
            <w:r w:rsidR="00B9493A" w:rsidRPr="00B914E2">
              <w:instrText xml:space="preserve"> FORMTEXT </w:instrText>
            </w:r>
            <w:r w:rsidRPr="00B914E2">
              <w:fldChar w:fldCharType="separate"/>
            </w:r>
            <w:r w:rsidR="00B9493A" w:rsidRPr="00B914E2">
              <w:rPr>
                <w:noProof/>
              </w:rPr>
              <w:t> </w:t>
            </w:r>
            <w:r w:rsidR="00B9493A" w:rsidRPr="00B914E2">
              <w:rPr>
                <w:noProof/>
              </w:rPr>
              <w:t> </w:t>
            </w:r>
            <w:r w:rsidR="00B9493A" w:rsidRPr="00B914E2">
              <w:rPr>
                <w:noProof/>
              </w:rPr>
              <w:t> </w:t>
            </w:r>
            <w:r w:rsidR="00B9493A" w:rsidRPr="00B914E2">
              <w:rPr>
                <w:noProof/>
              </w:rPr>
              <w:t> </w:t>
            </w:r>
            <w:r w:rsidR="00B9493A" w:rsidRPr="00B914E2">
              <w:rPr>
                <w:noProof/>
              </w:rPr>
              <w:t> </w:t>
            </w:r>
            <w:r w:rsidRPr="00B914E2">
              <w:fldChar w:fldCharType="end"/>
            </w:r>
          </w:p>
        </w:tc>
        <w:tc>
          <w:tcPr>
            <w:tcW w:w="2610" w:type="dxa"/>
            <w:tcBorders>
              <w:bottom w:val="single" w:sz="4" w:space="0" w:color="auto"/>
              <w:right w:val="single" w:sz="4" w:space="0" w:color="auto"/>
            </w:tcBorders>
          </w:tcPr>
          <w:p w14:paraId="0351E7B4" w14:textId="77777777" w:rsidR="00B9493A" w:rsidRPr="00B914E2" w:rsidRDefault="00B9493A" w:rsidP="00B22DCF">
            <w:pPr>
              <w:spacing w:after="0"/>
            </w:pPr>
            <w:r w:rsidRPr="00B914E2">
              <w:t>Electric</w:t>
            </w:r>
          </w:p>
        </w:tc>
        <w:tc>
          <w:tcPr>
            <w:tcW w:w="1926" w:type="dxa"/>
            <w:tcBorders>
              <w:top w:val="nil"/>
              <w:left w:val="single" w:sz="4" w:space="0" w:color="auto"/>
              <w:bottom w:val="nil"/>
              <w:right w:val="nil"/>
            </w:tcBorders>
            <w:shd w:val="clear" w:color="auto" w:fill="auto"/>
          </w:tcPr>
          <w:p w14:paraId="7832A4D3" w14:textId="77777777" w:rsidR="00B9493A" w:rsidRPr="00B914E2" w:rsidRDefault="00B9493A" w:rsidP="00B22DCF">
            <w:pPr>
              <w:spacing w:after="0"/>
            </w:pPr>
          </w:p>
        </w:tc>
      </w:tr>
      <w:tr w:rsidR="00B9493A" w:rsidRPr="00B914E2" w14:paraId="443CFA97" w14:textId="77777777" w:rsidTr="00A348F2">
        <w:tc>
          <w:tcPr>
            <w:tcW w:w="1080" w:type="dxa"/>
            <w:shd w:val="clear" w:color="auto" w:fill="F2F2F2"/>
          </w:tcPr>
          <w:p w14:paraId="39E45644" w14:textId="77777777" w:rsidR="00B9493A" w:rsidRPr="00B914E2" w:rsidRDefault="0029314D" w:rsidP="00B22DCF">
            <w:pPr>
              <w:spacing w:after="0"/>
            </w:pPr>
            <w:r w:rsidRPr="00B914E2">
              <w:fldChar w:fldCharType="begin">
                <w:ffData>
                  <w:name w:val="Text113"/>
                  <w:enabled/>
                  <w:calcOnExit w:val="0"/>
                  <w:textInput/>
                </w:ffData>
              </w:fldChar>
            </w:r>
            <w:r w:rsidR="00B9493A" w:rsidRPr="00B914E2">
              <w:instrText xml:space="preserve"> FORMTEXT </w:instrText>
            </w:r>
            <w:r w:rsidRPr="00B914E2">
              <w:fldChar w:fldCharType="separate"/>
            </w:r>
            <w:r w:rsidR="00B9493A" w:rsidRPr="00B914E2">
              <w:rPr>
                <w:noProof/>
              </w:rPr>
              <w:t> </w:t>
            </w:r>
            <w:r w:rsidR="00B9493A" w:rsidRPr="00B914E2">
              <w:rPr>
                <w:noProof/>
              </w:rPr>
              <w:t> </w:t>
            </w:r>
            <w:r w:rsidR="00B9493A" w:rsidRPr="00B914E2">
              <w:rPr>
                <w:noProof/>
              </w:rPr>
              <w:t> </w:t>
            </w:r>
            <w:r w:rsidR="00B9493A" w:rsidRPr="00B914E2">
              <w:rPr>
                <w:noProof/>
              </w:rPr>
              <w:t> </w:t>
            </w:r>
            <w:r w:rsidR="00B9493A" w:rsidRPr="00B914E2">
              <w:rPr>
                <w:noProof/>
              </w:rPr>
              <w:t> </w:t>
            </w:r>
            <w:r w:rsidRPr="00B914E2">
              <w:fldChar w:fldCharType="end"/>
            </w:r>
          </w:p>
        </w:tc>
        <w:tc>
          <w:tcPr>
            <w:tcW w:w="2520" w:type="dxa"/>
          </w:tcPr>
          <w:p w14:paraId="07CE4E51" w14:textId="77777777" w:rsidR="00B9493A" w:rsidRPr="00B914E2" w:rsidRDefault="00D33B29" w:rsidP="00B22DCF">
            <w:pPr>
              <w:spacing w:after="0"/>
            </w:pPr>
            <w:r w:rsidRPr="00B914E2">
              <w:t>Other - Describe:</w:t>
            </w:r>
          </w:p>
        </w:tc>
        <w:tc>
          <w:tcPr>
            <w:tcW w:w="5526" w:type="dxa"/>
            <w:gridSpan w:val="3"/>
            <w:tcBorders>
              <w:bottom w:val="single" w:sz="4" w:space="0" w:color="auto"/>
              <w:right w:val="single" w:sz="4" w:space="0" w:color="auto"/>
            </w:tcBorders>
            <w:shd w:val="clear" w:color="auto" w:fill="F2F2F2"/>
          </w:tcPr>
          <w:p w14:paraId="109F2437" w14:textId="77777777" w:rsidR="00B9493A" w:rsidRPr="00B914E2" w:rsidRDefault="0029314D" w:rsidP="00B22DCF">
            <w:pPr>
              <w:spacing w:after="0"/>
            </w:pPr>
            <w:r w:rsidRPr="00B914E2">
              <w:fldChar w:fldCharType="begin">
                <w:ffData>
                  <w:name w:val="Text115"/>
                  <w:enabled/>
                  <w:calcOnExit w:val="0"/>
                  <w:textInput/>
                </w:ffData>
              </w:fldChar>
            </w:r>
            <w:bookmarkStart w:id="49" w:name="Text115"/>
            <w:r w:rsidR="00B9493A" w:rsidRPr="00B914E2">
              <w:instrText xml:space="preserve"> FORMTEXT </w:instrText>
            </w:r>
            <w:r w:rsidRPr="00B914E2">
              <w:fldChar w:fldCharType="separate"/>
            </w:r>
            <w:r w:rsidR="00B9493A" w:rsidRPr="00B914E2">
              <w:rPr>
                <w:noProof/>
              </w:rPr>
              <w:t> </w:t>
            </w:r>
            <w:r w:rsidR="00B9493A" w:rsidRPr="00B914E2">
              <w:rPr>
                <w:noProof/>
              </w:rPr>
              <w:t> </w:t>
            </w:r>
            <w:r w:rsidR="00B9493A" w:rsidRPr="00B914E2">
              <w:rPr>
                <w:noProof/>
              </w:rPr>
              <w:t> </w:t>
            </w:r>
            <w:r w:rsidR="00B9493A" w:rsidRPr="00B914E2">
              <w:rPr>
                <w:noProof/>
              </w:rPr>
              <w:t> </w:t>
            </w:r>
            <w:r w:rsidR="00B9493A" w:rsidRPr="00B914E2">
              <w:rPr>
                <w:noProof/>
              </w:rPr>
              <w:t> </w:t>
            </w:r>
            <w:r w:rsidRPr="00B914E2">
              <w:fldChar w:fldCharType="end"/>
            </w:r>
            <w:bookmarkEnd w:id="49"/>
          </w:p>
        </w:tc>
      </w:tr>
    </w:tbl>
    <w:p w14:paraId="72665DED" w14:textId="77777777" w:rsidR="00B9493A" w:rsidRPr="00B914E2" w:rsidRDefault="00B9493A" w:rsidP="00B914E2">
      <w:pPr>
        <w:spacing w:after="0"/>
      </w:pPr>
    </w:p>
    <w:p w14:paraId="74D7517B" w14:textId="77777777" w:rsidR="00B9493A" w:rsidRPr="00B914E2" w:rsidRDefault="00B9493A" w:rsidP="00A348F2">
      <w:pPr>
        <w:spacing w:after="0"/>
        <w:ind w:left="1080"/>
        <w:rPr>
          <w:b/>
        </w:rPr>
      </w:pPr>
      <w:r w:rsidRPr="00B914E2">
        <w:rPr>
          <w:b/>
        </w:rPr>
        <w:t>Air Conditioning</w:t>
      </w: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2520"/>
        <w:gridCol w:w="990"/>
        <w:gridCol w:w="2610"/>
      </w:tblGrid>
      <w:tr w:rsidR="00646BD0" w:rsidRPr="00B914E2" w14:paraId="1FAD62BB" w14:textId="77777777" w:rsidTr="00A348F2">
        <w:tc>
          <w:tcPr>
            <w:tcW w:w="1080" w:type="dxa"/>
            <w:shd w:val="clear" w:color="auto" w:fill="F2F2F2"/>
          </w:tcPr>
          <w:p w14:paraId="035DD9B8" w14:textId="77777777" w:rsidR="00B9493A" w:rsidRPr="00B914E2" w:rsidRDefault="0029314D" w:rsidP="00B22DCF">
            <w:pPr>
              <w:spacing w:after="0"/>
            </w:pPr>
            <w:r w:rsidRPr="00B914E2">
              <w:fldChar w:fldCharType="begin">
                <w:ffData>
                  <w:name w:val="Text110"/>
                  <w:enabled/>
                  <w:calcOnExit w:val="0"/>
                  <w:textInput/>
                </w:ffData>
              </w:fldChar>
            </w:r>
            <w:r w:rsidR="00B9493A" w:rsidRPr="00B914E2">
              <w:instrText xml:space="preserve"> FORMTEXT </w:instrText>
            </w:r>
            <w:r w:rsidRPr="00B914E2">
              <w:fldChar w:fldCharType="separate"/>
            </w:r>
            <w:r w:rsidR="00B9493A" w:rsidRPr="00B914E2">
              <w:rPr>
                <w:noProof/>
              </w:rPr>
              <w:t> </w:t>
            </w:r>
            <w:r w:rsidR="00B9493A" w:rsidRPr="00B914E2">
              <w:rPr>
                <w:noProof/>
              </w:rPr>
              <w:t> </w:t>
            </w:r>
            <w:r w:rsidR="00B9493A" w:rsidRPr="00B914E2">
              <w:rPr>
                <w:noProof/>
              </w:rPr>
              <w:t> </w:t>
            </w:r>
            <w:r w:rsidR="00B9493A" w:rsidRPr="00B914E2">
              <w:rPr>
                <w:noProof/>
              </w:rPr>
              <w:t> </w:t>
            </w:r>
            <w:r w:rsidR="00B9493A" w:rsidRPr="00B914E2">
              <w:rPr>
                <w:noProof/>
              </w:rPr>
              <w:t> </w:t>
            </w:r>
            <w:r w:rsidRPr="00B914E2">
              <w:fldChar w:fldCharType="end"/>
            </w:r>
          </w:p>
        </w:tc>
        <w:tc>
          <w:tcPr>
            <w:tcW w:w="2520" w:type="dxa"/>
          </w:tcPr>
          <w:p w14:paraId="4276090A" w14:textId="77777777" w:rsidR="00B9493A" w:rsidRPr="00B914E2" w:rsidRDefault="00B9493A" w:rsidP="00B22DCF">
            <w:pPr>
              <w:spacing w:after="0"/>
            </w:pPr>
            <w:r w:rsidRPr="00B914E2">
              <w:t>Central Air</w:t>
            </w:r>
          </w:p>
        </w:tc>
        <w:tc>
          <w:tcPr>
            <w:tcW w:w="990" w:type="dxa"/>
            <w:tcBorders>
              <w:bottom w:val="single" w:sz="4" w:space="0" w:color="auto"/>
            </w:tcBorders>
            <w:shd w:val="clear" w:color="auto" w:fill="F2F2F2"/>
          </w:tcPr>
          <w:p w14:paraId="45458A04" w14:textId="77777777" w:rsidR="00B9493A" w:rsidRPr="00B914E2" w:rsidRDefault="0029314D" w:rsidP="00B22DCF">
            <w:pPr>
              <w:spacing w:after="0"/>
            </w:pPr>
            <w:r w:rsidRPr="00B914E2">
              <w:fldChar w:fldCharType="begin">
                <w:ffData>
                  <w:name w:val="Text106"/>
                  <w:enabled/>
                  <w:calcOnExit w:val="0"/>
                  <w:textInput/>
                </w:ffData>
              </w:fldChar>
            </w:r>
            <w:r w:rsidR="00B9493A" w:rsidRPr="00B914E2">
              <w:instrText xml:space="preserve"> FORMTEXT </w:instrText>
            </w:r>
            <w:r w:rsidRPr="00B914E2">
              <w:fldChar w:fldCharType="separate"/>
            </w:r>
            <w:r w:rsidR="00B9493A" w:rsidRPr="00B914E2">
              <w:rPr>
                <w:noProof/>
              </w:rPr>
              <w:t> </w:t>
            </w:r>
            <w:r w:rsidR="00B9493A" w:rsidRPr="00B914E2">
              <w:rPr>
                <w:noProof/>
              </w:rPr>
              <w:t> </w:t>
            </w:r>
            <w:r w:rsidR="00B9493A" w:rsidRPr="00B914E2">
              <w:rPr>
                <w:noProof/>
              </w:rPr>
              <w:t> </w:t>
            </w:r>
            <w:r w:rsidR="00B9493A" w:rsidRPr="00B914E2">
              <w:rPr>
                <w:noProof/>
              </w:rPr>
              <w:t> </w:t>
            </w:r>
            <w:r w:rsidR="00B9493A" w:rsidRPr="00B914E2">
              <w:rPr>
                <w:noProof/>
              </w:rPr>
              <w:t> </w:t>
            </w:r>
            <w:r w:rsidRPr="00B914E2">
              <w:fldChar w:fldCharType="end"/>
            </w:r>
          </w:p>
        </w:tc>
        <w:tc>
          <w:tcPr>
            <w:tcW w:w="2610" w:type="dxa"/>
            <w:tcBorders>
              <w:bottom w:val="single" w:sz="4" w:space="0" w:color="auto"/>
            </w:tcBorders>
          </w:tcPr>
          <w:p w14:paraId="17CC9CF0" w14:textId="77777777" w:rsidR="00B9493A" w:rsidRPr="00B914E2" w:rsidRDefault="00B9493A" w:rsidP="00B22DCF">
            <w:pPr>
              <w:spacing w:after="0"/>
            </w:pPr>
            <w:r w:rsidRPr="00B914E2">
              <w:t>Window Units</w:t>
            </w:r>
          </w:p>
        </w:tc>
      </w:tr>
      <w:tr w:rsidR="00646BD0" w:rsidRPr="00B914E2" w14:paraId="16563355" w14:textId="77777777" w:rsidTr="00A348F2">
        <w:tc>
          <w:tcPr>
            <w:tcW w:w="1080" w:type="dxa"/>
            <w:shd w:val="clear" w:color="auto" w:fill="F2F2F2"/>
          </w:tcPr>
          <w:p w14:paraId="59B1549B" w14:textId="77777777" w:rsidR="00B9493A" w:rsidRPr="00B914E2" w:rsidRDefault="0029314D" w:rsidP="00B22DCF">
            <w:pPr>
              <w:spacing w:after="0"/>
            </w:pPr>
            <w:r w:rsidRPr="00B914E2">
              <w:fldChar w:fldCharType="begin">
                <w:ffData>
                  <w:name w:val="Text113"/>
                  <w:enabled/>
                  <w:calcOnExit w:val="0"/>
                  <w:textInput/>
                </w:ffData>
              </w:fldChar>
            </w:r>
            <w:r w:rsidR="00B9493A" w:rsidRPr="00B914E2">
              <w:instrText xml:space="preserve"> FORMTEXT </w:instrText>
            </w:r>
            <w:r w:rsidRPr="00B914E2">
              <w:fldChar w:fldCharType="separate"/>
            </w:r>
            <w:r w:rsidR="00B9493A" w:rsidRPr="00B914E2">
              <w:rPr>
                <w:noProof/>
              </w:rPr>
              <w:t> </w:t>
            </w:r>
            <w:r w:rsidR="00B9493A" w:rsidRPr="00B914E2">
              <w:rPr>
                <w:noProof/>
              </w:rPr>
              <w:t> </w:t>
            </w:r>
            <w:r w:rsidR="00B9493A" w:rsidRPr="00B914E2">
              <w:rPr>
                <w:noProof/>
              </w:rPr>
              <w:t> </w:t>
            </w:r>
            <w:r w:rsidR="00B9493A" w:rsidRPr="00B914E2">
              <w:rPr>
                <w:noProof/>
              </w:rPr>
              <w:t> </w:t>
            </w:r>
            <w:r w:rsidR="00B9493A" w:rsidRPr="00B914E2">
              <w:rPr>
                <w:noProof/>
              </w:rPr>
              <w:t> </w:t>
            </w:r>
            <w:r w:rsidRPr="00B914E2">
              <w:fldChar w:fldCharType="end"/>
            </w:r>
          </w:p>
        </w:tc>
        <w:tc>
          <w:tcPr>
            <w:tcW w:w="2520" w:type="dxa"/>
          </w:tcPr>
          <w:p w14:paraId="0307B2C0" w14:textId="77777777" w:rsidR="00B9493A" w:rsidRPr="00B914E2" w:rsidRDefault="00B9493A" w:rsidP="00B22DCF">
            <w:pPr>
              <w:spacing w:after="0"/>
            </w:pPr>
            <w:r w:rsidRPr="00B914E2">
              <w:t>None</w:t>
            </w:r>
          </w:p>
        </w:tc>
        <w:tc>
          <w:tcPr>
            <w:tcW w:w="990" w:type="dxa"/>
            <w:tcBorders>
              <w:bottom w:val="nil"/>
              <w:right w:val="nil"/>
            </w:tcBorders>
          </w:tcPr>
          <w:p w14:paraId="59612D91" w14:textId="77777777" w:rsidR="00B9493A" w:rsidRPr="00B914E2" w:rsidRDefault="00B9493A" w:rsidP="00B22DCF">
            <w:pPr>
              <w:spacing w:after="0"/>
            </w:pPr>
          </w:p>
        </w:tc>
        <w:tc>
          <w:tcPr>
            <w:tcW w:w="2610" w:type="dxa"/>
            <w:tcBorders>
              <w:left w:val="nil"/>
              <w:bottom w:val="nil"/>
              <w:right w:val="nil"/>
            </w:tcBorders>
          </w:tcPr>
          <w:p w14:paraId="001DE7E7" w14:textId="77777777" w:rsidR="00B9493A" w:rsidRPr="00B914E2" w:rsidRDefault="00B9493A" w:rsidP="00B22DCF">
            <w:pPr>
              <w:spacing w:after="0"/>
            </w:pPr>
          </w:p>
        </w:tc>
      </w:tr>
    </w:tbl>
    <w:p w14:paraId="3DD04C67" w14:textId="77777777" w:rsidR="005723FC" w:rsidRPr="00B914E2" w:rsidRDefault="005723FC" w:rsidP="00B914E2">
      <w:pPr>
        <w:spacing w:after="0"/>
        <w:rPr>
          <w:b/>
        </w:rPr>
      </w:pPr>
    </w:p>
    <w:p w14:paraId="3D604523" w14:textId="0CB4C4EF" w:rsidR="00BB1719" w:rsidRDefault="00BE11D5" w:rsidP="00981910">
      <w:pPr>
        <w:pStyle w:val="ListParagraph"/>
        <w:numPr>
          <w:ilvl w:val="0"/>
          <w:numId w:val="29"/>
        </w:numPr>
        <w:spacing w:after="0"/>
        <w:contextualSpacing w:val="0"/>
        <w:rPr>
          <w:b/>
        </w:rPr>
      </w:pPr>
      <w:r>
        <w:rPr>
          <w:b/>
        </w:rPr>
        <w:t>Utilities</w:t>
      </w:r>
    </w:p>
    <w:p w14:paraId="3149158D" w14:textId="77777777" w:rsidR="002C7FFC" w:rsidRPr="008930D4" w:rsidRDefault="002C7FFC" w:rsidP="00D52971">
      <w:pPr>
        <w:spacing w:after="0"/>
        <w:ind w:left="360"/>
        <w:rPr>
          <w:sz w:val="8"/>
          <w:szCs w:val="8"/>
        </w:rPr>
      </w:pPr>
    </w:p>
    <w:p w14:paraId="5BCC80C9" w14:textId="77777777" w:rsidR="00BE11D5" w:rsidRDefault="00BE11D5" w:rsidP="009C4482">
      <w:pPr>
        <w:keepNext/>
        <w:spacing w:after="0"/>
        <w:ind w:firstLine="720"/>
      </w:pPr>
      <w:r>
        <w:t>Check the following existing systems that are adequate and available at the site:</w:t>
      </w:r>
    </w:p>
    <w:p w14:paraId="4F75928F" w14:textId="77777777" w:rsidR="00BE11D5" w:rsidRPr="009024BE" w:rsidRDefault="00BE11D5" w:rsidP="00BE11D5">
      <w:pPr>
        <w:spacing w:after="0"/>
        <w:ind w:left="720"/>
        <w:rPr>
          <w:sz w:val="16"/>
          <w:szCs w:val="16"/>
        </w:rPr>
      </w:pP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3"/>
        <w:gridCol w:w="3024"/>
        <w:gridCol w:w="1393"/>
        <w:gridCol w:w="3503"/>
      </w:tblGrid>
      <w:tr w:rsidR="00646BD0" w:rsidRPr="00BA62CC" w14:paraId="346A0D97" w14:textId="77777777" w:rsidTr="00A348F2">
        <w:trPr>
          <w:cantSplit/>
        </w:trPr>
        <w:tc>
          <w:tcPr>
            <w:tcW w:w="1253" w:type="dxa"/>
            <w:shd w:val="clear" w:color="auto" w:fill="F2F2F2"/>
          </w:tcPr>
          <w:p w14:paraId="6C84553C" w14:textId="77777777" w:rsidR="00CF7E7D" w:rsidRPr="00BA62CC" w:rsidRDefault="0029314D" w:rsidP="00B22DCF">
            <w:pPr>
              <w:keepNext/>
              <w:spacing w:after="0"/>
            </w:pPr>
            <w:r w:rsidRPr="00BA62CC">
              <w:fldChar w:fldCharType="begin">
                <w:ffData>
                  <w:name w:val="Text110"/>
                  <w:enabled/>
                  <w:calcOnExit w:val="0"/>
                  <w:textInput/>
                </w:ffData>
              </w:fldChar>
            </w:r>
            <w:r w:rsidR="00CF7E7D" w:rsidRPr="00BA62CC">
              <w:instrText xml:space="preserve"> FORMTEXT </w:instrText>
            </w:r>
            <w:r w:rsidRPr="00BA62CC">
              <w:fldChar w:fldCharType="separate"/>
            </w:r>
            <w:r w:rsidR="00CF7E7D" w:rsidRPr="00BA62CC">
              <w:rPr>
                <w:noProof/>
              </w:rPr>
              <w:t> </w:t>
            </w:r>
            <w:r w:rsidR="00CF7E7D" w:rsidRPr="00BA62CC">
              <w:rPr>
                <w:noProof/>
              </w:rPr>
              <w:t> </w:t>
            </w:r>
            <w:r w:rsidR="00CF7E7D" w:rsidRPr="00BA62CC">
              <w:rPr>
                <w:noProof/>
              </w:rPr>
              <w:t> </w:t>
            </w:r>
            <w:r w:rsidR="00CF7E7D" w:rsidRPr="00BA62CC">
              <w:rPr>
                <w:noProof/>
              </w:rPr>
              <w:t> </w:t>
            </w:r>
            <w:r w:rsidR="00CF7E7D" w:rsidRPr="00BA62CC">
              <w:rPr>
                <w:noProof/>
              </w:rPr>
              <w:t> </w:t>
            </w:r>
            <w:r w:rsidRPr="00BA62CC">
              <w:fldChar w:fldCharType="end"/>
            </w:r>
          </w:p>
        </w:tc>
        <w:tc>
          <w:tcPr>
            <w:tcW w:w="3024" w:type="dxa"/>
          </w:tcPr>
          <w:p w14:paraId="2BC6BE1B" w14:textId="77777777" w:rsidR="00CF7E7D" w:rsidRPr="00BA62CC" w:rsidRDefault="00CF7E7D" w:rsidP="00B22DCF">
            <w:pPr>
              <w:keepNext/>
              <w:spacing w:after="0"/>
            </w:pPr>
            <w:r w:rsidRPr="00BA62CC">
              <w:t>Electric</w:t>
            </w:r>
          </w:p>
        </w:tc>
        <w:tc>
          <w:tcPr>
            <w:tcW w:w="1393" w:type="dxa"/>
            <w:shd w:val="clear" w:color="auto" w:fill="F2F2F2"/>
          </w:tcPr>
          <w:p w14:paraId="0277ED73" w14:textId="77777777" w:rsidR="00CF7E7D" w:rsidRPr="00BA62CC" w:rsidRDefault="0029314D" w:rsidP="00B22DCF">
            <w:pPr>
              <w:keepNext/>
              <w:spacing w:after="0"/>
            </w:pPr>
            <w:r w:rsidRPr="00BA62CC">
              <w:fldChar w:fldCharType="begin">
                <w:ffData>
                  <w:name w:val="Text106"/>
                  <w:enabled/>
                  <w:calcOnExit w:val="0"/>
                  <w:textInput/>
                </w:ffData>
              </w:fldChar>
            </w:r>
            <w:r w:rsidR="00CF7E7D" w:rsidRPr="00BA62CC">
              <w:instrText xml:space="preserve"> FORMTEXT </w:instrText>
            </w:r>
            <w:r w:rsidRPr="00BA62CC">
              <w:fldChar w:fldCharType="separate"/>
            </w:r>
            <w:r w:rsidR="00CF7E7D" w:rsidRPr="00BA62CC">
              <w:rPr>
                <w:noProof/>
              </w:rPr>
              <w:t> </w:t>
            </w:r>
            <w:r w:rsidR="00CF7E7D" w:rsidRPr="00BA62CC">
              <w:rPr>
                <w:noProof/>
              </w:rPr>
              <w:t> </w:t>
            </w:r>
            <w:r w:rsidR="00CF7E7D" w:rsidRPr="00BA62CC">
              <w:rPr>
                <w:noProof/>
              </w:rPr>
              <w:t> </w:t>
            </w:r>
            <w:r w:rsidR="00CF7E7D" w:rsidRPr="00BA62CC">
              <w:rPr>
                <w:noProof/>
              </w:rPr>
              <w:t> </w:t>
            </w:r>
            <w:r w:rsidR="00CF7E7D" w:rsidRPr="00BA62CC">
              <w:rPr>
                <w:noProof/>
              </w:rPr>
              <w:t> </w:t>
            </w:r>
            <w:r w:rsidRPr="00BA62CC">
              <w:fldChar w:fldCharType="end"/>
            </w:r>
          </w:p>
        </w:tc>
        <w:tc>
          <w:tcPr>
            <w:tcW w:w="3503" w:type="dxa"/>
          </w:tcPr>
          <w:p w14:paraId="4DDD0DDF" w14:textId="14608A73" w:rsidR="00CF7E7D" w:rsidRPr="00BA62CC" w:rsidRDefault="005723FC" w:rsidP="00B22DCF">
            <w:pPr>
              <w:keepNext/>
              <w:spacing w:after="0"/>
            </w:pPr>
            <w:r w:rsidRPr="00BA62CC">
              <w:t>Water (City/County)</w:t>
            </w:r>
          </w:p>
        </w:tc>
      </w:tr>
      <w:tr w:rsidR="00646BD0" w:rsidRPr="00BA62CC" w14:paraId="74D93875" w14:textId="77777777" w:rsidTr="00A348F2">
        <w:trPr>
          <w:cantSplit/>
        </w:trPr>
        <w:tc>
          <w:tcPr>
            <w:tcW w:w="1253" w:type="dxa"/>
            <w:shd w:val="clear" w:color="auto" w:fill="F2F2F2"/>
          </w:tcPr>
          <w:p w14:paraId="639821B6" w14:textId="77777777" w:rsidR="00CF7E7D" w:rsidRPr="00BA62CC" w:rsidRDefault="0029314D" w:rsidP="00B22DCF">
            <w:pPr>
              <w:keepNext/>
              <w:spacing w:after="0"/>
            </w:pPr>
            <w:r w:rsidRPr="00BA62CC">
              <w:fldChar w:fldCharType="begin">
                <w:ffData>
                  <w:name w:val="Text111"/>
                  <w:enabled/>
                  <w:calcOnExit w:val="0"/>
                  <w:textInput/>
                </w:ffData>
              </w:fldChar>
            </w:r>
            <w:r w:rsidR="00CF7E7D" w:rsidRPr="00BA62CC">
              <w:instrText xml:space="preserve"> FORMTEXT </w:instrText>
            </w:r>
            <w:r w:rsidRPr="00BA62CC">
              <w:fldChar w:fldCharType="separate"/>
            </w:r>
            <w:r w:rsidR="00CF7E7D" w:rsidRPr="00BA62CC">
              <w:rPr>
                <w:noProof/>
              </w:rPr>
              <w:t> </w:t>
            </w:r>
            <w:r w:rsidR="00CF7E7D" w:rsidRPr="00BA62CC">
              <w:rPr>
                <w:noProof/>
              </w:rPr>
              <w:t> </w:t>
            </w:r>
            <w:r w:rsidR="00CF7E7D" w:rsidRPr="00BA62CC">
              <w:rPr>
                <w:noProof/>
              </w:rPr>
              <w:t> </w:t>
            </w:r>
            <w:r w:rsidR="00CF7E7D" w:rsidRPr="00BA62CC">
              <w:rPr>
                <w:noProof/>
              </w:rPr>
              <w:t> </w:t>
            </w:r>
            <w:r w:rsidR="00CF7E7D" w:rsidRPr="00BA62CC">
              <w:rPr>
                <w:noProof/>
              </w:rPr>
              <w:t> </w:t>
            </w:r>
            <w:r w:rsidRPr="00BA62CC">
              <w:fldChar w:fldCharType="end"/>
            </w:r>
          </w:p>
        </w:tc>
        <w:tc>
          <w:tcPr>
            <w:tcW w:w="3024" w:type="dxa"/>
          </w:tcPr>
          <w:p w14:paraId="5E52245F" w14:textId="77777777" w:rsidR="00CF7E7D" w:rsidRPr="00BA62CC" w:rsidRDefault="00CF7E7D" w:rsidP="00B22DCF">
            <w:pPr>
              <w:keepNext/>
              <w:spacing w:after="0"/>
            </w:pPr>
            <w:r w:rsidRPr="00BA62CC">
              <w:t>Natural Gas</w:t>
            </w:r>
          </w:p>
        </w:tc>
        <w:tc>
          <w:tcPr>
            <w:tcW w:w="1393" w:type="dxa"/>
            <w:shd w:val="clear" w:color="auto" w:fill="F2F2F2"/>
          </w:tcPr>
          <w:p w14:paraId="104A47E0" w14:textId="77777777" w:rsidR="00CF7E7D" w:rsidRPr="00BA62CC" w:rsidRDefault="0029314D" w:rsidP="00B22DCF">
            <w:pPr>
              <w:keepNext/>
              <w:spacing w:after="0"/>
            </w:pPr>
            <w:r w:rsidRPr="00BA62CC">
              <w:fldChar w:fldCharType="begin">
                <w:ffData>
                  <w:name w:val="Text107"/>
                  <w:enabled/>
                  <w:calcOnExit w:val="0"/>
                  <w:textInput/>
                </w:ffData>
              </w:fldChar>
            </w:r>
            <w:r w:rsidR="00CF7E7D" w:rsidRPr="00BA62CC">
              <w:instrText xml:space="preserve"> FORMTEXT </w:instrText>
            </w:r>
            <w:r w:rsidRPr="00BA62CC">
              <w:fldChar w:fldCharType="separate"/>
            </w:r>
            <w:r w:rsidR="00CF7E7D" w:rsidRPr="00BA62CC">
              <w:rPr>
                <w:noProof/>
              </w:rPr>
              <w:t> </w:t>
            </w:r>
            <w:r w:rsidR="00CF7E7D" w:rsidRPr="00BA62CC">
              <w:rPr>
                <w:noProof/>
              </w:rPr>
              <w:t> </w:t>
            </w:r>
            <w:r w:rsidR="00CF7E7D" w:rsidRPr="00BA62CC">
              <w:rPr>
                <w:noProof/>
              </w:rPr>
              <w:t> </w:t>
            </w:r>
            <w:r w:rsidR="00CF7E7D" w:rsidRPr="00BA62CC">
              <w:rPr>
                <w:noProof/>
              </w:rPr>
              <w:t> </w:t>
            </w:r>
            <w:r w:rsidR="00CF7E7D" w:rsidRPr="00BA62CC">
              <w:rPr>
                <w:noProof/>
              </w:rPr>
              <w:t> </w:t>
            </w:r>
            <w:r w:rsidRPr="00BA62CC">
              <w:fldChar w:fldCharType="end"/>
            </w:r>
          </w:p>
        </w:tc>
        <w:tc>
          <w:tcPr>
            <w:tcW w:w="3503" w:type="dxa"/>
          </w:tcPr>
          <w:p w14:paraId="0CB41D6B" w14:textId="56C2E986" w:rsidR="00CF7E7D" w:rsidRPr="00BA62CC" w:rsidRDefault="005723FC" w:rsidP="00B22DCF">
            <w:pPr>
              <w:keepNext/>
              <w:spacing w:after="0"/>
            </w:pPr>
            <w:r w:rsidRPr="00BA62CC">
              <w:t>Septic System</w:t>
            </w:r>
          </w:p>
        </w:tc>
      </w:tr>
      <w:tr w:rsidR="00646BD0" w:rsidRPr="00BA62CC" w14:paraId="36D030F9" w14:textId="77777777" w:rsidTr="00A348F2">
        <w:trPr>
          <w:cantSplit/>
        </w:trPr>
        <w:tc>
          <w:tcPr>
            <w:tcW w:w="1253" w:type="dxa"/>
            <w:shd w:val="clear" w:color="auto" w:fill="F2F2F2"/>
          </w:tcPr>
          <w:p w14:paraId="4C57CF3F" w14:textId="77777777" w:rsidR="00CF7E7D" w:rsidRPr="00BA62CC" w:rsidRDefault="0029314D" w:rsidP="00B22DCF">
            <w:pPr>
              <w:keepNext/>
              <w:spacing w:after="0"/>
            </w:pPr>
            <w:r w:rsidRPr="00BA62CC">
              <w:fldChar w:fldCharType="begin">
                <w:ffData>
                  <w:name w:val="Text112"/>
                  <w:enabled/>
                  <w:calcOnExit w:val="0"/>
                  <w:textInput/>
                </w:ffData>
              </w:fldChar>
            </w:r>
            <w:r w:rsidR="00CF7E7D" w:rsidRPr="00BA62CC">
              <w:instrText xml:space="preserve"> FORMTEXT </w:instrText>
            </w:r>
            <w:r w:rsidRPr="00BA62CC">
              <w:fldChar w:fldCharType="separate"/>
            </w:r>
            <w:r w:rsidR="00CF7E7D" w:rsidRPr="00BA62CC">
              <w:rPr>
                <w:noProof/>
              </w:rPr>
              <w:t> </w:t>
            </w:r>
            <w:r w:rsidR="00CF7E7D" w:rsidRPr="00BA62CC">
              <w:rPr>
                <w:noProof/>
              </w:rPr>
              <w:t> </w:t>
            </w:r>
            <w:r w:rsidR="00CF7E7D" w:rsidRPr="00BA62CC">
              <w:rPr>
                <w:noProof/>
              </w:rPr>
              <w:t> </w:t>
            </w:r>
            <w:r w:rsidR="00CF7E7D" w:rsidRPr="00BA62CC">
              <w:rPr>
                <w:noProof/>
              </w:rPr>
              <w:t> </w:t>
            </w:r>
            <w:r w:rsidR="00CF7E7D" w:rsidRPr="00BA62CC">
              <w:rPr>
                <w:noProof/>
              </w:rPr>
              <w:t> </w:t>
            </w:r>
            <w:r w:rsidRPr="00BA62CC">
              <w:fldChar w:fldCharType="end"/>
            </w:r>
          </w:p>
        </w:tc>
        <w:tc>
          <w:tcPr>
            <w:tcW w:w="3024" w:type="dxa"/>
          </w:tcPr>
          <w:p w14:paraId="5FB68FB5" w14:textId="14020D23" w:rsidR="00CF7E7D" w:rsidRPr="00BA62CC" w:rsidRDefault="005723FC" w:rsidP="00B22DCF">
            <w:pPr>
              <w:keepNext/>
              <w:spacing w:after="0"/>
            </w:pPr>
            <w:r w:rsidRPr="00BA62CC">
              <w:t>Sewer (City/County)</w:t>
            </w:r>
          </w:p>
        </w:tc>
        <w:tc>
          <w:tcPr>
            <w:tcW w:w="1393" w:type="dxa"/>
            <w:shd w:val="clear" w:color="auto" w:fill="F2F2F2"/>
          </w:tcPr>
          <w:p w14:paraId="79B3FB33" w14:textId="77777777" w:rsidR="00CF7E7D" w:rsidRPr="00BA62CC" w:rsidRDefault="0029314D" w:rsidP="00B22DCF">
            <w:pPr>
              <w:keepNext/>
              <w:spacing w:after="0"/>
            </w:pPr>
            <w:r w:rsidRPr="00BA62CC">
              <w:fldChar w:fldCharType="begin">
                <w:ffData>
                  <w:name w:val="Text108"/>
                  <w:enabled/>
                  <w:calcOnExit w:val="0"/>
                  <w:textInput/>
                </w:ffData>
              </w:fldChar>
            </w:r>
            <w:r w:rsidR="00CF7E7D" w:rsidRPr="00BA62CC">
              <w:instrText xml:space="preserve"> FORMTEXT </w:instrText>
            </w:r>
            <w:r w:rsidRPr="00BA62CC">
              <w:fldChar w:fldCharType="separate"/>
            </w:r>
            <w:r w:rsidR="00CF7E7D" w:rsidRPr="00BA62CC">
              <w:rPr>
                <w:noProof/>
              </w:rPr>
              <w:t> </w:t>
            </w:r>
            <w:r w:rsidR="00CF7E7D" w:rsidRPr="00BA62CC">
              <w:rPr>
                <w:noProof/>
              </w:rPr>
              <w:t> </w:t>
            </w:r>
            <w:r w:rsidR="00CF7E7D" w:rsidRPr="00BA62CC">
              <w:rPr>
                <w:noProof/>
              </w:rPr>
              <w:t> </w:t>
            </w:r>
            <w:r w:rsidR="00CF7E7D" w:rsidRPr="00BA62CC">
              <w:rPr>
                <w:noProof/>
              </w:rPr>
              <w:t> </w:t>
            </w:r>
            <w:r w:rsidR="00CF7E7D" w:rsidRPr="00BA62CC">
              <w:rPr>
                <w:noProof/>
              </w:rPr>
              <w:t> </w:t>
            </w:r>
            <w:r w:rsidRPr="00BA62CC">
              <w:fldChar w:fldCharType="end"/>
            </w:r>
          </w:p>
        </w:tc>
        <w:tc>
          <w:tcPr>
            <w:tcW w:w="3503" w:type="dxa"/>
          </w:tcPr>
          <w:p w14:paraId="08B8DBAD" w14:textId="0E5CFBBB" w:rsidR="00CF7E7D" w:rsidRPr="00BA62CC" w:rsidRDefault="005723FC" w:rsidP="00B22DCF">
            <w:pPr>
              <w:keepNext/>
              <w:spacing w:after="0"/>
            </w:pPr>
            <w:r w:rsidRPr="00BA62CC">
              <w:t>Well</w:t>
            </w:r>
          </w:p>
        </w:tc>
      </w:tr>
    </w:tbl>
    <w:p w14:paraId="6BF391FA" w14:textId="77777777" w:rsidR="00BE11D5" w:rsidRPr="00BA62CC" w:rsidRDefault="00BE11D5" w:rsidP="00D52971">
      <w:pPr>
        <w:spacing w:after="0"/>
        <w:ind w:left="360"/>
      </w:pPr>
    </w:p>
    <w:p w14:paraId="7A3415A2" w14:textId="77777777" w:rsidR="00BB1719" w:rsidRPr="00BA62CC" w:rsidRDefault="00CF7E7D" w:rsidP="00981910">
      <w:pPr>
        <w:pStyle w:val="ListParagraph"/>
        <w:keepNext/>
        <w:numPr>
          <w:ilvl w:val="0"/>
          <w:numId w:val="29"/>
        </w:numPr>
        <w:spacing w:after="0"/>
        <w:contextualSpacing w:val="0"/>
        <w:rPr>
          <w:b/>
        </w:rPr>
      </w:pPr>
      <w:r w:rsidRPr="00BA62CC">
        <w:rPr>
          <w:b/>
        </w:rPr>
        <w:t>Environmental</w:t>
      </w:r>
    </w:p>
    <w:p w14:paraId="3B2EE4C2" w14:textId="77777777" w:rsidR="00CF7E7D" w:rsidRPr="00BA62CC" w:rsidRDefault="00CF7E7D" w:rsidP="008930D4">
      <w:pPr>
        <w:spacing w:after="0"/>
        <w:ind w:left="360"/>
      </w:pPr>
    </w:p>
    <w:p w14:paraId="110AB887" w14:textId="77777777" w:rsidR="00CF7E7D" w:rsidRPr="00BA62CC" w:rsidRDefault="00CF7E7D" w:rsidP="009C4482">
      <w:pPr>
        <w:keepNext/>
        <w:spacing w:after="0"/>
        <w:ind w:firstLine="720"/>
      </w:pPr>
      <w:r w:rsidRPr="00BA62CC">
        <w:t>Check any of the boxes that describe the site:</w:t>
      </w:r>
    </w:p>
    <w:p w14:paraId="6355C28C" w14:textId="77777777" w:rsidR="00CF7E7D" w:rsidRPr="00BA62CC" w:rsidRDefault="00CF7E7D" w:rsidP="008930D4">
      <w:pPr>
        <w:spacing w:after="0"/>
        <w:ind w:left="360"/>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73"/>
        <w:gridCol w:w="3024"/>
        <w:gridCol w:w="1393"/>
        <w:gridCol w:w="3503"/>
      </w:tblGrid>
      <w:tr w:rsidR="00646BD0" w:rsidRPr="00BA62CC" w14:paraId="07C8903F" w14:textId="77777777" w:rsidTr="009C4482">
        <w:trPr>
          <w:cantSplit/>
        </w:trPr>
        <w:tc>
          <w:tcPr>
            <w:tcW w:w="1373" w:type="dxa"/>
            <w:shd w:val="clear" w:color="auto" w:fill="F2F2F2"/>
          </w:tcPr>
          <w:p w14:paraId="6C1554D7" w14:textId="77777777" w:rsidR="00B9493A" w:rsidRPr="00BA62CC" w:rsidRDefault="0029314D" w:rsidP="00B22DCF">
            <w:pPr>
              <w:keepNext/>
              <w:spacing w:after="0"/>
            </w:pPr>
            <w:r w:rsidRPr="00BA62CC">
              <w:fldChar w:fldCharType="begin">
                <w:ffData>
                  <w:name w:val="Text110"/>
                  <w:enabled/>
                  <w:calcOnExit w:val="0"/>
                  <w:textInput/>
                </w:ffData>
              </w:fldChar>
            </w:r>
            <w:r w:rsidR="00B9493A" w:rsidRPr="00BA62CC">
              <w:instrText xml:space="preserve"> FORMTEXT </w:instrText>
            </w:r>
            <w:r w:rsidRPr="00BA62CC">
              <w:fldChar w:fldCharType="separate"/>
            </w:r>
            <w:r w:rsidR="00B9493A" w:rsidRPr="00BA62CC">
              <w:rPr>
                <w:noProof/>
              </w:rPr>
              <w:t> </w:t>
            </w:r>
            <w:r w:rsidR="00B9493A" w:rsidRPr="00BA62CC">
              <w:rPr>
                <w:noProof/>
              </w:rPr>
              <w:t> </w:t>
            </w:r>
            <w:r w:rsidR="00B9493A" w:rsidRPr="00BA62CC">
              <w:rPr>
                <w:noProof/>
              </w:rPr>
              <w:t> </w:t>
            </w:r>
            <w:r w:rsidR="00B9493A" w:rsidRPr="00BA62CC">
              <w:rPr>
                <w:noProof/>
              </w:rPr>
              <w:t> </w:t>
            </w:r>
            <w:r w:rsidR="00B9493A" w:rsidRPr="00BA62CC">
              <w:rPr>
                <w:noProof/>
              </w:rPr>
              <w:t> </w:t>
            </w:r>
            <w:r w:rsidRPr="00BA62CC">
              <w:fldChar w:fldCharType="end"/>
            </w:r>
          </w:p>
        </w:tc>
        <w:tc>
          <w:tcPr>
            <w:tcW w:w="3024" w:type="dxa"/>
          </w:tcPr>
          <w:p w14:paraId="0964B019" w14:textId="77777777" w:rsidR="00B9493A" w:rsidRPr="00BA62CC" w:rsidRDefault="00B9493A" w:rsidP="00B22DCF">
            <w:pPr>
              <w:keepNext/>
              <w:spacing w:after="0"/>
            </w:pPr>
            <w:r w:rsidRPr="00BA62CC">
              <w:t>Adjacent to major highway</w:t>
            </w:r>
          </w:p>
        </w:tc>
        <w:tc>
          <w:tcPr>
            <w:tcW w:w="1393" w:type="dxa"/>
            <w:shd w:val="clear" w:color="auto" w:fill="F2F2F2"/>
          </w:tcPr>
          <w:p w14:paraId="76C46973" w14:textId="77777777" w:rsidR="00B9493A" w:rsidRPr="00BA62CC" w:rsidRDefault="0029314D" w:rsidP="00B22DCF">
            <w:pPr>
              <w:keepNext/>
              <w:spacing w:after="0"/>
            </w:pPr>
            <w:r w:rsidRPr="00BA62CC">
              <w:fldChar w:fldCharType="begin">
                <w:ffData>
                  <w:name w:val="Text106"/>
                  <w:enabled/>
                  <w:calcOnExit w:val="0"/>
                  <w:textInput/>
                </w:ffData>
              </w:fldChar>
            </w:r>
            <w:r w:rsidR="00B9493A" w:rsidRPr="00BA62CC">
              <w:instrText xml:space="preserve"> FORMTEXT </w:instrText>
            </w:r>
            <w:r w:rsidRPr="00BA62CC">
              <w:fldChar w:fldCharType="separate"/>
            </w:r>
            <w:r w:rsidR="00B9493A" w:rsidRPr="00BA62CC">
              <w:rPr>
                <w:noProof/>
              </w:rPr>
              <w:t> </w:t>
            </w:r>
            <w:r w:rsidR="00B9493A" w:rsidRPr="00BA62CC">
              <w:rPr>
                <w:noProof/>
              </w:rPr>
              <w:t> </w:t>
            </w:r>
            <w:r w:rsidR="00B9493A" w:rsidRPr="00BA62CC">
              <w:rPr>
                <w:noProof/>
              </w:rPr>
              <w:t> </w:t>
            </w:r>
            <w:r w:rsidR="00B9493A" w:rsidRPr="00BA62CC">
              <w:rPr>
                <w:noProof/>
              </w:rPr>
              <w:t> </w:t>
            </w:r>
            <w:r w:rsidR="00B9493A" w:rsidRPr="00BA62CC">
              <w:rPr>
                <w:noProof/>
              </w:rPr>
              <w:t> </w:t>
            </w:r>
            <w:r w:rsidRPr="00BA62CC">
              <w:fldChar w:fldCharType="end"/>
            </w:r>
          </w:p>
        </w:tc>
        <w:tc>
          <w:tcPr>
            <w:tcW w:w="3503" w:type="dxa"/>
          </w:tcPr>
          <w:p w14:paraId="680E4DB9" w14:textId="77777777" w:rsidR="00B9493A" w:rsidRPr="00BA62CC" w:rsidRDefault="00B9493A" w:rsidP="00B22DCF">
            <w:pPr>
              <w:keepNext/>
              <w:spacing w:after="0"/>
            </w:pPr>
            <w:r w:rsidRPr="00BA62CC">
              <w:t>Historic/archeological significance</w:t>
            </w:r>
          </w:p>
        </w:tc>
      </w:tr>
      <w:tr w:rsidR="00646BD0" w:rsidRPr="00BA62CC" w14:paraId="6B650EDF" w14:textId="77777777" w:rsidTr="009C4482">
        <w:trPr>
          <w:cantSplit/>
        </w:trPr>
        <w:tc>
          <w:tcPr>
            <w:tcW w:w="1373" w:type="dxa"/>
            <w:shd w:val="clear" w:color="auto" w:fill="F2F2F2"/>
          </w:tcPr>
          <w:p w14:paraId="345272CA" w14:textId="77777777" w:rsidR="00B9493A" w:rsidRPr="00BA62CC" w:rsidRDefault="0029314D" w:rsidP="00B22DCF">
            <w:pPr>
              <w:keepNext/>
              <w:spacing w:after="0"/>
            </w:pPr>
            <w:r w:rsidRPr="00BA62CC">
              <w:fldChar w:fldCharType="begin">
                <w:ffData>
                  <w:name w:val="Text111"/>
                  <w:enabled/>
                  <w:calcOnExit w:val="0"/>
                  <w:textInput/>
                </w:ffData>
              </w:fldChar>
            </w:r>
            <w:r w:rsidR="00B9493A" w:rsidRPr="00BA62CC">
              <w:instrText xml:space="preserve"> FORMTEXT </w:instrText>
            </w:r>
            <w:r w:rsidRPr="00BA62CC">
              <w:fldChar w:fldCharType="separate"/>
            </w:r>
            <w:r w:rsidR="00B9493A" w:rsidRPr="00BA62CC">
              <w:rPr>
                <w:noProof/>
              </w:rPr>
              <w:t> </w:t>
            </w:r>
            <w:r w:rsidR="00B9493A" w:rsidRPr="00BA62CC">
              <w:rPr>
                <w:noProof/>
              </w:rPr>
              <w:t> </w:t>
            </w:r>
            <w:r w:rsidR="00B9493A" w:rsidRPr="00BA62CC">
              <w:rPr>
                <w:noProof/>
              </w:rPr>
              <w:t> </w:t>
            </w:r>
            <w:r w:rsidR="00B9493A" w:rsidRPr="00BA62CC">
              <w:rPr>
                <w:noProof/>
              </w:rPr>
              <w:t> </w:t>
            </w:r>
            <w:r w:rsidR="00B9493A" w:rsidRPr="00BA62CC">
              <w:rPr>
                <w:noProof/>
              </w:rPr>
              <w:t> </w:t>
            </w:r>
            <w:r w:rsidRPr="00BA62CC">
              <w:fldChar w:fldCharType="end"/>
            </w:r>
          </w:p>
        </w:tc>
        <w:tc>
          <w:tcPr>
            <w:tcW w:w="3024" w:type="dxa"/>
          </w:tcPr>
          <w:p w14:paraId="5A0A882C" w14:textId="77777777" w:rsidR="00B9493A" w:rsidRPr="00BA62CC" w:rsidRDefault="00B9493A" w:rsidP="00B22DCF">
            <w:pPr>
              <w:keepNext/>
              <w:spacing w:after="0"/>
            </w:pPr>
            <w:r w:rsidRPr="00BA62CC">
              <w:t>Has asbestos</w:t>
            </w:r>
          </w:p>
        </w:tc>
        <w:tc>
          <w:tcPr>
            <w:tcW w:w="1393" w:type="dxa"/>
            <w:shd w:val="clear" w:color="auto" w:fill="F2F2F2"/>
          </w:tcPr>
          <w:p w14:paraId="6116E330" w14:textId="77777777" w:rsidR="00B9493A" w:rsidRPr="00BA62CC" w:rsidRDefault="0029314D" w:rsidP="00B22DCF">
            <w:pPr>
              <w:keepNext/>
              <w:spacing w:after="0"/>
            </w:pPr>
            <w:r w:rsidRPr="00BA62CC">
              <w:fldChar w:fldCharType="begin">
                <w:ffData>
                  <w:name w:val="Text107"/>
                  <w:enabled/>
                  <w:calcOnExit w:val="0"/>
                  <w:textInput/>
                </w:ffData>
              </w:fldChar>
            </w:r>
            <w:r w:rsidR="00B9493A" w:rsidRPr="00BA62CC">
              <w:instrText xml:space="preserve"> FORMTEXT </w:instrText>
            </w:r>
            <w:r w:rsidRPr="00BA62CC">
              <w:fldChar w:fldCharType="separate"/>
            </w:r>
            <w:r w:rsidR="00B9493A" w:rsidRPr="00BA62CC">
              <w:rPr>
                <w:noProof/>
              </w:rPr>
              <w:t> </w:t>
            </w:r>
            <w:r w:rsidR="00B9493A" w:rsidRPr="00BA62CC">
              <w:rPr>
                <w:noProof/>
              </w:rPr>
              <w:t> </w:t>
            </w:r>
            <w:r w:rsidR="00B9493A" w:rsidRPr="00BA62CC">
              <w:rPr>
                <w:noProof/>
              </w:rPr>
              <w:t> </w:t>
            </w:r>
            <w:r w:rsidR="00B9493A" w:rsidRPr="00BA62CC">
              <w:rPr>
                <w:noProof/>
              </w:rPr>
              <w:t> </w:t>
            </w:r>
            <w:r w:rsidR="00B9493A" w:rsidRPr="00BA62CC">
              <w:rPr>
                <w:noProof/>
              </w:rPr>
              <w:t> </w:t>
            </w:r>
            <w:r w:rsidRPr="00BA62CC">
              <w:fldChar w:fldCharType="end"/>
            </w:r>
          </w:p>
        </w:tc>
        <w:tc>
          <w:tcPr>
            <w:tcW w:w="3503" w:type="dxa"/>
          </w:tcPr>
          <w:p w14:paraId="46169529" w14:textId="77777777" w:rsidR="00B9493A" w:rsidRPr="00BA62CC" w:rsidRDefault="00B9493A" w:rsidP="00B22DCF">
            <w:pPr>
              <w:keepNext/>
              <w:spacing w:after="0"/>
            </w:pPr>
            <w:r w:rsidRPr="00BA62CC">
              <w:t>In flood plain</w:t>
            </w:r>
          </w:p>
        </w:tc>
      </w:tr>
      <w:tr w:rsidR="00646BD0" w:rsidRPr="00BA62CC" w14:paraId="3C7BE84F" w14:textId="77777777" w:rsidTr="009C4482">
        <w:trPr>
          <w:cantSplit/>
        </w:trPr>
        <w:tc>
          <w:tcPr>
            <w:tcW w:w="1373" w:type="dxa"/>
            <w:shd w:val="clear" w:color="auto" w:fill="F2F2F2"/>
          </w:tcPr>
          <w:p w14:paraId="1EF87E12" w14:textId="77777777" w:rsidR="00B9493A" w:rsidRPr="00BA62CC" w:rsidRDefault="0029314D" w:rsidP="00B22DCF">
            <w:pPr>
              <w:keepNext/>
              <w:spacing w:after="0"/>
            </w:pPr>
            <w:r w:rsidRPr="00BA62CC">
              <w:fldChar w:fldCharType="begin">
                <w:ffData>
                  <w:name w:val="Text112"/>
                  <w:enabled/>
                  <w:calcOnExit w:val="0"/>
                  <w:textInput/>
                </w:ffData>
              </w:fldChar>
            </w:r>
            <w:r w:rsidR="00B9493A" w:rsidRPr="00BA62CC">
              <w:instrText xml:space="preserve"> FORMTEXT </w:instrText>
            </w:r>
            <w:r w:rsidRPr="00BA62CC">
              <w:fldChar w:fldCharType="separate"/>
            </w:r>
            <w:r w:rsidR="00B9493A" w:rsidRPr="00BA62CC">
              <w:rPr>
                <w:noProof/>
              </w:rPr>
              <w:t> </w:t>
            </w:r>
            <w:r w:rsidR="00B9493A" w:rsidRPr="00BA62CC">
              <w:rPr>
                <w:noProof/>
              </w:rPr>
              <w:t> </w:t>
            </w:r>
            <w:r w:rsidR="00B9493A" w:rsidRPr="00BA62CC">
              <w:rPr>
                <w:noProof/>
              </w:rPr>
              <w:t> </w:t>
            </w:r>
            <w:r w:rsidR="00B9493A" w:rsidRPr="00BA62CC">
              <w:rPr>
                <w:noProof/>
              </w:rPr>
              <w:t> </w:t>
            </w:r>
            <w:r w:rsidR="00B9493A" w:rsidRPr="00BA62CC">
              <w:rPr>
                <w:noProof/>
              </w:rPr>
              <w:t> </w:t>
            </w:r>
            <w:r w:rsidRPr="00BA62CC">
              <w:fldChar w:fldCharType="end"/>
            </w:r>
          </w:p>
        </w:tc>
        <w:tc>
          <w:tcPr>
            <w:tcW w:w="3024" w:type="dxa"/>
          </w:tcPr>
          <w:p w14:paraId="3E093229" w14:textId="77777777" w:rsidR="00B9493A" w:rsidRPr="00BA62CC" w:rsidRDefault="00B9493A" w:rsidP="00B22DCF">
            <w:pPr>
              <w:keepNext/>
              <w:spacing w:after="0"/>
            </w:pPr>
            <w:r w:rsidRPr="00BA62CC">
              <w:t>Has hazardous waste</w:t>
            </w:r>
          </w:p>
        </w:tc>
        <w:tc>
          <w:tcPr>
            <w:tcW w:w="1393" w:type="dxa"/>
            <w:tcBorders>
              <w:bottom w:val="single" w:sz="4" w:space="0" w:color="auto"/>
            </w:tcBorders>
            <w:shd w:val="clear" w:color="auto" w:fill="F2F2F2"/>
          </w:tcPr>
          <w:p w14:paraId="01D61C86" w14:textId="77777777" w:rsidR="00B9493A" w:rsidRPr="00BA62CC" w:rsidRDefault="0029314D" w:rsidP="00B22DCF">
            <w:pPr>
              <w:keepNext/>
              <w:spacing w:after="0"/>
            </w:pPr>
            <w:r w:rsidRPr="00BA62CC">
              <w:fldChar w:fldCharType="begin">
                <w:ffData>
                  <w:name w:val="Text108"/>
                  <w:enabled/>
                  <w:calcOnExit w:val="0"/>
                  <w:textInput/>
                </w:ffData>
              </w:fldChar>
            </w:r>
            <w:r w:rsidR="00B9493A" w:rsidRPr="00BA62CC">
              <w:instrText xml:space="preserve"> FORMTEXT </w:instrText>
            </w:r>
            <w:r w:rsidRPr="00BA62CC">
              <w:fldChar w:fldCharType="separate"/>
            </w:r>
            <w:r w:rsidR="00B9493A" w:rsidRPr="00BA62CC">
              <w:rPr>
                <w:noProof/>
              </w:rPr>
              <w:t> </w:t>
            </w:r>
            <w:r w:rsidR="00B9493A" w:rsidRPr="00BA62CC">
              <w:rPr>
                <w:noProof/>
              </w:rPr>
              <w:t> </w:t>
            </w:r>
            <w:r w:rsidR="00B9493A" w:rsidRPr="00BA62CC">
              <w:rPr>
                <w:noProof/>
              </w:rPr>
              <w:t> </w:t>
            </w:r>
            <w:r w:rsidR="00B9493A" w:rsidRPr="00BA62CC">
              <w:rPr>
                <w:noProof/>
              </w:rPr>
              <w:t> </w:t>
            </w:r>
            <w:r w:rsidR="00B9493A" w:rsidRPr="00BA62CC">
              <w:rPr>
                <w:noProof/>
              </w:rPr>
              <w:t> </w:t>
            </w:r>
            <w:r w:rsidRPr="00BA62CC">
              <w:fldChar w:fldCharType="end"/>
            </w:r>
          </w:p>
        </w:tc>
        <w:tc>
          <w:tcPr>
            <w:tcW w:w="3503" w:type="dxa"/>
            <w:tcBorders>
              <w:bottom w:val="single" w:sz="4" w:space="0" w:color="auto"/>
            </w:tcBorders>
          </w:tcPr>
          <w:p w14:paraId="0E10FB0D" w14:textId="77777777" w:rsidR="00B9493A" w:rsidRPr="00BA62CC" w:rsidRDefault="00B9493A" w:rsidP="00B22DCF">
            <w:pPr>
              <w:keepNext/>
              <w:spacing w:after="0"/>
            </w:pPr>
            <w:r w:rsidRPr="00BA62CC">
              <w:t>Near railroad/airport</w:t>
            </w:r>
          </w:p>
        </w:tc>
      </w:tr>
      <w:tr w:rsidR="00B9493A" w:rsidRPr="00BA62CC" w14:paraId="6AD2778C" w14:textId="77777777" w:rsidTr="009C4482">
        <w:trPr>
          <w:cantSplit/>
        </w:trPr>
        <w:tc>
          <w:tcPr>
            <w:tcW w:w="1373" w:type="dxa"/>
            <w:shd w:val="clear" w:color="auto" w:fill="F2F2F2"/>
          </w:tcPr>
          <w:p w14:paraId="788BED39" w14:textId="77777777" w:rsidR="00B9493A" w:rsidRPr="00BA62CC" w:rsidRDefault="0029314D" w:rsidP="00B22DCF">
            <w:pPr>
              <w:keepNext/>
              <w:spacing w:after="0"/>
            </w:pPr>
            <w:r w:rsidRPr="00BA62CC">
              <w:fldChar w:fldCharType="begin">
                <w:ffData>
                  <w:name w:val="Text112"/>
                  <w:enabled/>
                  <w:calcOnExit w:val="0"/>
                  <w:textInput/>
                </w:ffData>
              </w:fldChar>
            </w:r>
            <w:r w:rsidR="00B9493A" w:rsidRPr="00BA62CC">
              <w:instrText xml:space="preserve"> FORMTEXT </w:instrText>
            </w:r>
            <w:r w:rsidRPr="00BA62CC">
              <w:fldChar w:fldCharType="separate"/>
            </w:r>
            <w:r w:rsidR="00B9493A" w:rsidRPr="00BA62CC">
              <w:rPr>
                <w:noProof/>
              </w:rPr>
              <w:t> </w:t>
            </w:r>
            <w:r w:rsidR="00B9493A" w:rsidRPr="00BA62CC">
              <w:rPr>
                <w:noProof/>
              </w:rPr>
              <w:t> </w:t>
            </w:r>
            <w:r w:rsidR="00B9493A" w:rsidRPr="00BA62CC">
              <w:rPr>
                <w:noProof/>
              </w:rPr>
              <w:t> </w:t>
            </w:r>
            <w:r w:rsidR="00B9493A" w:rsidRPr="00BA62CC">
              <w:rPr>
                <w:noProof/>
              </w:rPr>
              <w:t> </w:t>
            </w:r>
            <w:r w:rsidR="00B9493A" w:rsidRPr="00BA62CC">
              <w:rPr>
                <w:noProof/>
              </w:rPr>
              <w:t> </w:t>
            </w:r>
            <w:r w:rsidRPr="00BA62CC">
              <w:fldChar w:fldCharType="end"/>
            </w:r>
          </w:p>
        </w:tc>
        <w:tc>
          <w:tcPr>
            <w:tcW w:w="3024" w:type="dxa"/>
          </w:tcPr>
          <w:p w14:paraId="2B188B56" w14:textId="77777777" w:rsidR="00B9493A" w:rsidRPr="00BA62CC" w:rsidRDefault="00B9493A" w:rsidP="00B22DCF">
            <w:pPr>
              <w:keepNext/>
              <w:spacing w:after="0"/>
            </w:pPr>
            <w:r w:rsidRPr="00BA62CC">
              <w:t>Other (detail)</w:t>
            </w:r>
          </w:p>
        </w:tc>
        <w:tc>
          <w:tcPr>
            <w:tcW w:w="4896" w:type="dxa"/>
            <w:gridSpan w:val="2"/>
            <w:tcBorders>
              <w:bottom w:val="single" w:sz="4" w:space="0" w:color="auto"/>
            </w:tcBorders>
            <w:shd w:val="clear" w:color="auto" w:fill="F2F2F2"/>
          </w:tcPr>
          <w:p w14:paraId="67A61DCF" w14:textId="77777777" w:rsidR="00B9493A" w:rsidRPr="00BA62CC" w:rsidRDefault="0029314D" w:rsidP="00B22DCF">
            <w:pPr>
              <w:keepNext/>
              <w:spacing w:after="0"/>
            </w:pPr>
            <w:r w:rsidRPr="00BA62CC">
              <w:fldChar w:fldCharType="begin">
                <w:ffData>
                  <w:name w:val="Text108"/>
                  <w:enabled/>
                  <w:calcOnExit w:val="0"/>
                  <w:textInput/>
                </w:ffData>
              </w:fldChar>
            </w:r>
            <w:r w:rsidR="00B9493A" w:rsidRPr="00BA62CC">
              <w:instrText xml:space="preserve"> FORMTEXT </w:instrText>
            </w:r>
            <w:r w:rsidRPr="00BA62CC">
              <w:fldChar w:fldCharType="separate"/>
            </w:r>
            <w:r w:rsidR="00B9493A" w:rsidRPr="00BA62CC">
              <w:rPr>
                <w:noProof/>
              </w:rPr>
              <w:t> </w:t>
            </w:r>
            <w:r w:rsidR="00B9493A" w:rsidRPr="00BA62CC">
              <w:rPr>
                <w:noProof/>
              </w:rPr>
              <w:t> </w:t>
            </w:r>
            <w:r w:rsidR="00B9493A" w:rsidRPr="00BA62CC">
              <w:rPr>
                <w:noProof/>
              </w:rPr>
              <w:t> </w:t>
            </w:r>
            <w:r w:rsidR="00B9493A" w:rsidRPr="00BA62CC">
              <w:rPr>
                <w:noProof/>
              </w:rPr>
              <w:t> </w:t>
            </w:r>
            <w:r w:rsidR="00B9493A" w:rsidRPr="00BA62CC">
              <w:rPr>
                <w:noProof/>
              </w:rPr>
              <w:t> </w:t>
            </w:r>
            <w:r w:rsidRPr="00BA62CC">
              <w:fldChar w:fldCharType="end"/>
            </w:r>
          </w:p>
        </w:tc>
      </w:tr>
      <w:tr w:rsidR="00646BD0" w:rsidRPr="00BA62CC" w14:paraId="1556081A" w14:textId="77777777" w:rsidTr="009C4482">
        <w:trPr>
          <w:cantSplit/>
        </w:trPr>
        <w:tc>
          <w:tcPr>
            <w:tcW w:w="1373" w:type="dxa"/>
            <w:shd w:val="clear" w:color="auto" w:fill="F2F2F2"/>
          </w:tcPr>
          <w:p w14:paraId="27411E89" w14:textId="77777777" w:rsidR="00B9493A" w:rsidRPr="00BA62CC" w:rsidRDefault="0029314D" w:rsidP="00B22DCF">
            <w:pPr>
              <w:keepNext/>
              <w:spacing w:after="0"/>
            </w:pPr>
            <w:r w:rsidRPr="00BA62CC">
              <w:fldChar w:fldCharType="begin">
                <w:ffData>
                  <w:name w:val="Text113"/>
                  <w:enabled/>
                  <w:calcOnExit w:val="0"/>
                  <w:textInput/>
                </w:ffData>
              </w:fldChar>
            </w:r>
            <w:r w:rsidR="00B9493A" w:rsidRPr="00BA62CC">
              <w:instrText xml:space="preserve"> FORMTEXT </w:instrText>
            </w:r>
            <w:r w:rsidRPr="00BA62CC">
              <w:fldChar w:fldCharType="separate"/>
            </w:r>
            <w:r w:rsidR="00B9493A" w:rsidRPr="00BA62CC">
              <w:rPr>
                <w:noProof/>
              </w:rPr>
              <w:t> </w:t>
            </w:r>
            <w:r w:rsidR="00B9493A" w:rsidRPr="00BA62CC">
              <w:rPr>
                <w:noProof/>
              </w:rPr>
              <w:t> </w:t>
            </w:r>
            <w:r w:rsidR="00B9493A" w:rsidRPr="00BA62CC">
              <w:rPr>
                <w:noProof/>
              </w:rPr>
              <w:t> </w:t>
            </w:r>
            <w:r w:rsidR="00B9493A" w:rsidRPr="00BA62CC">
              <w:rPr>
                <w:noProof/>
              </w:rPr>
              <w:t> </w:t>
            </w:r>
            <w:r w:rsidR="00B9493A" w:rsidRPr="00BA62CC">
              <w:rPr>
                <w:noProof/>
              </w:rPr>
              <w:t> </w:t>
            </w:r>
            <w:r w:rsidRPr="00BA62CC">
              <w:fldChar w:fldCharType="end"/>
            </w:r>
          </w:p>
        </w:tc>
        <w:tc>
          <w:tcPr>
            <w:tcW w:w="3024" w:type="dxa"/>
          </w:tcPr>
          <w:p w14:paraId="083D3E2C" w14:textId="77777777" w:rsidR="00B9493A" w:rsidRPr="00BA62CC" w:rsidRDefault="00B9493A" w:rsidP="00B22DCF">
            <w:pPr>
              <w:keepNext/>
              <w:spacing w:after="0"/>
            </w:pPr>
            <w:r w:rsidRPr="00BA62CC">
              <w:t xml:space="preserve">Has </w:t>
            </w:r>
            <w:proofErr w:type="gramStart"/>
            <w:r w:rsidRPr="00BA62CC">
              <w:t>lead</w:t>
            </w:r>
            <w:proofErr w:type="gramEnd"/>
            <w:r w:rsidRPr="00BA62CC">
              <w:t>-based paint</w:t>
            </w:r>
          </w:p>
        </w:tc>
        <w:tc>
          <w:tcPr>
            <w:tcW w:w="1393" w:type="dxa"/>
            <w:tcBorders>
              <w:bottom w:val="nil"/>
              <w:right w:val="nil"/>
            </w:tcBorders>
          </w:tcPr>
          <w:p w14:paraId="3086CDA4" w14:textId="77777777" w:rsidR="00B9493A" w:rsidRPr="00BA62CC" w:rsidRDefault="00B9493A" w:rsidP="00B22DCF">
            <w:pPr>
              <w:keepNext/>
              <w:spacing w:after="0"/>
            </w:pPr>
          </w:p>
        </w:tc>
        <w:tc>
          <w:tcPr>
            <w:tcW w:w="3503" w:type="dxa"/>
            <w:tcBorders>
              <w:left w:val="nil"/>
              <w:bottom w:val="nil"/>
              <w:right w:val="nil"/>
            </w:tcBorders>
          </w:tcPr>
          <w:p w14:paraId="3E8BD423" w14:textId="77777777" w:rsidR="00B9493A" w:rsidRPr="00BA62CC" w:rsidRDefault="00B9493A" w:rsidP="00B22DCF">
            <w:pPr>
              <w:keepNext/>
              <w:spacing w:after="0"/>
            </w:pPr>
          </w:p>
        </w:tc>
      </w:tr>
    </w:tbl>
    <w:p w14:paraId="20818891" w14:textId="77777777" w:rsidR="00CF7E7D" w:rsidRPr="00BA62CC" w:rsidRDefault="00CF7E7D" w:rsidP="008930D4">
      <w:pPr>
        <w:spacing w:after="0"/>
        <w:ind w:left="360"/>
      </w:pPr>
    </w:p>
    <w:p w14:paraId="2460E238" w14:textId="77777777" w:rsidR="00BB1719" w:rsidRDefault="007F3791" w:rsidP="00981910">
      <w:pPr>
        <w:pStyle w:val="ListParagraph"/>
        <w:keepNext/>
        <w:numPr>
          <w:ilvl w:val="0"/>
          <w:numId w:val="29"/>
        </w:numPr>
        <w:spacing w:after="0"/>
        <w:contextualSpacing w:val="0"/>
        <w:rPr>
          <w:b/>
        </w:rPr>
      </w:pPr>
      <w:r>
        <w:rPr>
          <w:b/>
        </w:rPr>
        <w:t>Common Areas</w:t>
      </w:r>
    </w:p>
    <w:p w14:paraId="33D33305" w14:textId="77777777" w:rsidR="007F3791" w:rsidRPr="008930D4" w:rsidRDefault="007F3791" w:rsidP="008930D4">
      <w:pPr>
        <w:spacing w:after="0"/>
        <w:ind w:left="360"/>
        <w:rPr>
          <w:sz w:val="8"/>
          <w:szCs w:val="8"/>
        </w:rPr>
      </w:pPr>
    </w:p>
    <w:p w14:paraId="485914E4" w14:textId="3694CD76" w:rsidR="007F3791" w:rsidRDefault="007F3791" w:rsidP="009C4482">
      <w:pPr>
        <w:spacing w:after="0"/>
        <w:ind w:firstLine="720"/>
      </w:pPr>
      <w:r>
        <w:t>List planned common area</w:t>
      </w:r>
      <w:r w:rsidR="009153E8">
        <w:t>s such as a</w:t>
      </w:r>
      <w:r>
        <w:t xml:space="preserve"> </w:t>
      </w:r>
      <w:r w:rsidR="00C50464">
        <w:t xml:space="preserve">community </w:t>
      </w:r>
      <w:r>
        <w:t>room, laundry</w:t>
      </w:r>
      <w:r w:rsidR="009153E8">
        <w:t xml:space="preserve"> room</w:t>
      </w:r>
      <w:r>
        <w:t>, etc.</w:t>
      </w:r>
    </w:p>
    <w:p w14:paraId="1C835302" w14:textId="77777777" w:rsidR="00CF7E7D" w:rsidRPr="008930D4" w:rsidRDefault="00CF7E7D" w:rsidP="00D52971">
      <w:pPr>
        <w:spacing w:after="0"/>
        <w:ind w:left="360"/>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F3791" w:rsidRPr="00B22DCF" w14:paraId="2618EF0D" w14:textId="77777777" w:rsidTr="00A348F2">
        <w:tc>
          <w:tcPr>
            <w:tcW w:w="9180" w:type="dxa"/>
            <w:shd w:val="clear" w:color="auto" w:fill="F2F2F2"/>
          </w:tcPr>
          <w:p w14:paraId="751447F1" w14:textId="77777777" w:rsidR="007F3791" w:rsidRPr="00B22DCF" w:rsidRDefault="0029314D" w:rsidP="00B22DCF">
            <w:pPr>
              <w:spacing w:after="0"/>
            </w:pPr>
            <w:r w:rsidRPr="00B22DCF">
              <w:fldChar w:fldCharType="begin">
                <w:ffData>
                  <w:name w:val="Text32"/>
                  <w:enabled/>
                  <w:calcOnExit w:val="0"/>
                  <w:textInput/>
                </w:ffData>
              </w:fldChar>
            </w:r>
            <w:r w:rsidR="007F3791" w:rsidRPr="00B22DCF">
              <w:instrText xml:space="preserve"> FORMTEXT </w:instrText>
            </w:r>
            <w:r w:rsidRPr="00B22DCF">
              <w:fldChar w:fldCharType="separate"/>
            </w:r>
            <w:r w:rsidR="007F3791" w:rsidRPr="00B22DCF">
              <w:rPr>
                <w:noProof/>
              </w:rPr>
              <w:t> </w:t>
            </w:r>
            <w:r w:rsidR="007F3791" w:rsidRPr="00B22DCF">
              <w:rPr>
                <w:noProof/>
              </w:rPr>
              <w:t> </w:t>
            </w:r>
            <w:r w:rsidR="007F3791" w:rsidRPr="00B22DCF">
              <w:rPr>
                <w:noProof/>
              </w:rPr>
              <w:t> </w:t>
            </w:r>
            <w:r w:rsidR="007F3791" w:rsidRPr="00B22DCF">
              <w:rPr>
                <w:noProof/>
              </w:rPr>
              <w:t> </w:t>
            </w:r>
            <w:r w:rsidR="007F3791" w:rsidRPr="00B22DCF">
              <w:rPr>
                <w:noProof/>
              </w:rPr>
              <w:t> </w:t>
            </w:r>
            <w:r w:rsidRPr="00B22DCF">
              <w:fldChar w:fldCharType="end"/>
            </w:r>
          </w:p>
        </w:tc>
      </w:tr>
    </w:tbl>
    <w:p w14:paraId="25977B00" w14:textId="77777777" w:rsidR="00CF7E7D" w:rsidRPr="008930D4" w:rsidRDefault="00CF7E7D" w:rsidP="00D52971">
      <w:pPr>
        <w:spacing w:after="0"/>
        <w:ind w:left="360"/>
        <w:rPr>
          <w:sz w:val="8"/>
          <w:szCs w:val="8"/>
        </w:rPr>
      </w:pPr>
    </w:p>
    <w:p w14:paraId="3F566819" w14:textId="77777777" w:rsidR="00BB1719" w:rsidRDefault="00BA7F4D" w:rsidP="00981910">
      <w:pPr>
        <w:pStyle w:val="ListParagraph"/>
        <w:keepNext/>
        <w:numPr>
          <w:ilvl w:val="0"/>
          <w:numId w:val="29"/>
        </w:numPr>
        <w:spacing w:after="0"/>
        <w:contextualSpacing w:val="0"/>
        <w:rPr>
          <w:b/>
        </w:rPr>
      </w:pPr>
      <w:r>
        <w:rPr>
          <w:b/>
        </w:rPr>
        <w:t>Evidence of Zoning</w:t>
      </w:r>
    </w:p>
    <w:p w14:paraId="484F2C56" w14:textId="4EBE66F0" w:rsidR="00BD16F4" w:rsidRPr="00BD16F4" w:rsidRDefault="00BD16F4" w:rsidP="009C4482">
      <w:pPr>
        <w:spacing w:after="0"/>
        <w:ind w:left="720"/>
        <w:contextualSpacing/>
      </w:pPr>
      <w:r w:rsidRPr="00BD16F4">
        <w:t xml:space="preserve">Attach </w:t>
      </w:r>
      <w:r w:rsidR="00A6402D">
        <w:t>a</w:t>
      </w:r>
      <w:r w:rsidRPr="00BD16F4">
        <w:t xml:space="preserve"> written statement on letterhead stationary from the unit of local government in which the property is located indicating that the proposed use of the site is permissible under applicable zoning ordinances or other appropriate land development regulations.</w:t>
      </w:r>
    </w:p>
    <w:p w14:paraId="466BC9A5" w14:textId="37001CB8" w:rsidR="004618ED" w:rsidRPr="009C4482" w:rsidRDefault="009B2F93" w:rsidP="00BD16F4">
      <w:pPr>
        <w:pStyle w:val="ListParagraph"/>
        <w:numPr>
          <w:ilvl w:val="0"/>
          <w:numId w:val="21"/>
        </w:numPr>
        <w:spacing w:after="0"/>
        <w:rPr>
          <w:i/>
        </w:rPr>
      </w:pPr>
      <w:r w:rsidRPr="009C4482">
        <w:rPr>
          <w:i/>
        </w:rPr>
        <w:t xml:space="preserve">Exhibit </w:t>
      </w:r>
      <w:r w:rsidR="00F92B0F" w:rsidRPr="009C4482">
        <w:rPr>
          <w:i/>
        </w:rPr>
        <w:t>6</w:t>
      </w:r>
      <w:r w:rsidRPr="009C4482">
        <w:rPr>
          <w:i/>
        </w:rPr>
        <w:t xml:space="preserve"> – Land Use Compliance </w:t>
      </w:r>
    </w:p>
    <w:p w14:paraId="4B89594B" w14:textId="77777777" w:rsidR="005166D0" w:rsidRPr="00AA635B" w:rsidRDefault="005166D0" w:rsidP="005166D0">
      <w:pPr>
        <w:pStyle w:val="ListParagraph"/>
        <w:spacing w:after="0"/>
        <w:ind w:left="1440"/>
        <w:rPr>
          <w:highlight w:val="yellow"/>
        </w:rPr>
      </w:pPr>
    </w:p>
    <w:p w14:paraId="56D16E80" w14:textId="4F93E4EF" w:rsidR="00D66335" w:rsidRPr="00BD16F4" w:rsidRDefault="009153E8" w:rsidP="009C4482">
      <w:pPr>
        <w:spacing w:after="0"/>
        <w:ind w:left="720"/>
        <w:rPr>
          <w:b/>
          <w:i/>
        </w:rPr>
      </w:pPr>
      <w:r w:rsidRPr="00BD16F4">
        <w:t>If the property is subject to a Conditional or Special Use Permit, also provide a copy of the Permit with the expiration date</w:t>
      </w:r>
      <w:r w:rsidR="00BD16F4" w:rsidRPr="00BD16F4">
        <w:t>.</w:t>
      </w:r>
    </w:p>
    <w:p w14:paraId="70E44A4A" w14:textId="16E05423" w:rsidR="00BA7F4D" w:rsidRPr="009C4482" w:rsidRDefault="005166D0" w:rsidP="00981910">
      <w:pPr>
        <w:pStyle w:val="ListParagraph"/>
        <w:numPr>
          <w:ilvl w:val="0"/>
          <w:numId w:val="21"/>
        </w:numPr>
        <w:spacing w:after="0"/>
        <w:rPr>
          <w:i/>
        </w:rPr>
      </w:pPr>
      <w:r w:rsidRPr="009C4482">
        <w:rPr>
          <w:i/>
        </w:rPr>
        <w:t xml:space="preserve">Exhibit </w:t>
      </w:r>
      <w:r w:rsidR="00F92B0F" w:rsidRPr="009C4482">
        <w:rPr>
          <w:i/>
        </w:rPr>
        <w:t>6</w:t>
      </w:r>
      <w:r w:rsidRPr="009C4482">
        <w:rPr>
          <w:i/>
        </w:rPr>
        <w:t xml:space="preserve"> – </w:t>
      </w:r>
      <w:r w:rsidR="00BD16F4" w:rsidRPr="009C4482">
        <w:rPr>
          <w:i/>
        </w:rPr>
        <w:t xml:space="preserve">Conditional or Special Use </w:t>
      </w:r>
      <w:r w:rsidRPr="009C4482">
        <w:rPr>
          <w:i/>
        </w:rPr>
        <w:t xml:space="preserve">Permit </w:t>
      </w:r>
    </w:p>
    <w:p w14:paraId="60856605" w14:textId="77777777" w:rsidR="005166D0" w:rsidRPr="005166D0" w:rsidRDefault="005166D0" w:rsidP="005166D0">
      <w:pPr>
        <w:pStyle w:val="ListParagraph"/>
        <w:spacing w:after="0"/>
        <w:ind w:left="1440"/>
        <w:rPr>
          <w:i/>
        </w:rPr>
      </w:pPr>
    </w:p>
    <w:p w14:paraId="0102F677" w14:textId="77777777" w:rsidR="00BE11D5" w:rsidRPr="008930D4" w:rsidRDefault="00BE11D5" w:rsidP="00D52971">
      <w:pPr>
        <w:spacing w:after="0"/>
        <w:ind w:left="360"/>
        <w:rPr>
          <w:sz w:val="8"/>
          <w:szCs w:val="8"/>
        </w:rPr>
      </w:pPr>
    </w:p>
    <w:p w14:paraId="69B5F730" w14:textId="77777777" w:rsidR="00BB1719" w:rsidRDefault="00BA7F4D" w:rsidP="00981910">
      <w:pPr>
        <w:pStyle w:val="ListParagraph"/>
        <w:keepNext/>
        <w:numPr>
          <w:ilvl w:val="0"/>
          <w:numId w:val="29"/>
        </w:numPr>
        <w:spacing w:after="0"/>
        <w:contextualSpacing w:val="0"/>
        <w:rPr>
          <w:b/>
        </w:rPr>
      </w:pPr>
      <w:r>
        <w:rPr>
          <w:b/>
        </w:rPr>
        <w:t>Site Control and Value</w:t>
      </w:r>
    </w:p>
    <w:p w14:paraId="44F6DB9E" w14:textId="0D4B5032" w:rsidR="00BD16F4" w:rsidRPr="009C4482" w:rsidRDefault="00BA7F4D" w:rsidP="009C4482">
      <w:pPr>
        <w:tabs>
          <w:tab w:val="left" w:pos="1080"/>
        </w:tabs>
        <w:spacing w:after="0"/>
        <w:ind w:left="720"/>
      </w:pPr>
      <w:r w:rsidRPr="00BD16F4">
        <w:t xml:space="preserve">Include </w:t>
      </w:r>
      <w:r w:rsidRPr="009C4482">
        <w:t>a copy of the appropriate document</w:t>
      </w:r>
      <w:r w:rsidR="00691D33" w:rsidRPr="009C4482">
        <w:t>ation of site control</w:t>
      </w:r>
      <w:r w:rsidR="00BD16F4" w:rsidRPr="009C4482">
        <w:t>.</w:t>
      </w:r>
    </w:p>
    <w:p w14:paraId="5919B873" w14:textId="6106D2D8" w:rsidR="00BD16F4" w:rsidRPr="009C4482" w:rsidRDefault="005166D0" w:rsidP="009C4482">
      <w:pPr>
        <w:pStyle w:val="ListParagraph"/>
        <w:numPr>
          <w:ilvl w:val="0"/>
          <w:numId w:val="21"/>
        </w:numPr>
        <w:tabs>
          <w:tab w:val="left" w:pos="1080"/>
        </w:tabs>
        <w:spacing w:after="0"/>
        <w:rPr>
          <w:i/>
        </w:rPr>
      </w:pPr>
      <w:r w:rsidRPr="009C4482">
        <w:rPr>
          <w:i/>
        </w:rPr>
        <w:t xml:space="preserve">Exhibit </w:t>
      </w:r>
      <w:r w:rsidR="00F92B0F" w:rsidRPr="009C4482">
        <w:rPr>
          <w:i/>
        </w:rPr>
        <w:t>7</w:t>
      </w:r>
      <w:r w:rsidRPr="009C4482">
        <w:rPr>
          <w:i/>
        </w:rPr>
        <w:t xml:space="preserve"> – Site Control</w:t>
      </w:r>
    </w:p>
    <w:p w14:paraId="0F885D66" w14:textId="77777777" w:rsidR="00BA7F4D" w:rsidRPr="009C4482" w:rsidRDefault="00BA7F4D" w:rsidP="008930D4">
      <w:pPr>
        <w:spacing w:after="0"/>
        <w:ind w:left="360"/>
      </w:pPr>
    </w:p>
    <w:tbl>
      <w:tblPr>
        <w:tblW w:w="8970"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0"/>
        <w:gridCol w:w="1947"/>
        <w:gridCol w:w="843"/>
        <w:gridCol w:w="2700"/>
        <w:gridCol w:w="2520"/>
      </w:tblGrid>
      <w:tr w:rsidR="006E518A" w:rsidRPr="009C4482" w14:paraId="0342E76A" w14:textId="11B2C6C1" w:rsidTr="009C4482">
        <w:trPr>
          <w:cantSplit/>
          <w:trHeight w:val="483"/>
        </w:trPr>
        <w:tc>
          <w:tcPr>
            <w:tcW w:w="960" w:type="dxa"/>
            <w:shd w:val="clear" w:color="auto" w:fill="F2F2F2"/>
          </w:tcPr>
          <w:p w14:paraId="7D73DDF4" w14:textId="77777777" w:rsidR="006E518A" w:rsidRPr="009C4482" w:rsidRDefault="006E518A" w:rsidP="006F7D2B">
            <w:pPr>
              <w:keepNext/>
              <w:spacing w:after="0"/>
              <w:rPr>
                <w:sz w:val="22"/>
                <w:szCs w:val="22"/>
              </w:rPr>
            </w:pPr>
            <w:r w:rsidRPr="009C4482">
              <w:rPr>
                <w:sz w:val="22"/>
                <w:szCs w:val="22"/>
              </w:rPr>
              <w:fldChar w:fldCharType="begin">
                <w:ffData>
                  <w:name w:val="Text110"/>
                  <w:enabled/>
                  <w:calcOnExit w:val="0"/>
                  <w:textInput/>
                </w:ffData>
              </w:fldChar>
            </w:r>
            <w:r w:rsidRPr="009C4482">
              <w:rPr>
                <w:sz w:val="22"/>
                <w:szCs w:val="22"/>
              </w:rPr>
              <w:instrText xml:space="preserve"> FORMTEXT </w:instrText>
            </w:r>
            <w:r w:rsidRPr="009C4482">
              <w:rPr>
                <w:sz w:val="22"/>
                <w:szCs w:val="22"/>
              </w:rPr>
            </w:r>
            <w:r w:rsidRPr="009C4482">
              <w:rPr>
                <w:sz w:val="22"/>
                <w:szCs w:val="22"/>
              </w:rPr>
              <w:fldChar w:fldCharType="separate"/>
            </w:r>
            <w:r w:rsidRPr="009C4482">
              <w:rPr>
                <w:noProof/>
                <w:sz w:val="22"/>
                <w:szCs w:val="22"/>
              </w:rPr>
              <w:t> </w:t>
            </w:r>
            <w:r w:rsidRPr="009C4482">
              <w:rPr>
                <w:noProof/>
                <w:sz w:val="22"/>
                <w:szCs w:val="22"/>
              </w:rPr>
              <w:t> </w:t>
            </w:r>
            <w:r w:rsidRPr="009C4482">
              <w:rPr>
                <w:noProof/>
                <w:sz w:val="22"/>
                <w:szCs w:val="22"/>
              </w:rPr>
              <w:t> </w:t>
            </w:r>
            <w:r w:rsidRPr="009C4482">
              <w:rPr>
                <w:noProof/>
                <w:sz w:val="22"/>
                <w:szCs w:val="22"/>
              </w:rPr>
              <w:t> </w:t>
            </w:r>
            <w:r w:rsidRPr="009C4482">
              <w:rPr>
                <w:noProof/>
                <w:sz w:val="22"/>
                <w:szCs w:val="22"/>
              </w:rPr>
              <w:t> </w:t>
            </w:r>
            <w:r w:rsidRPr="009C4482">
              <w:rPr>
                <w:sz w:val="22"/>
                <w:szCs w:val="22"/>
              </w:rPr>
              <w:fldChar w:fldCharType="end"/>
            </w:r>
          </w:p>
        </w:tc>
        <w:tc>
          <w:tcPr>
            <w:tcW w:w="1947" w:type="dxa"/>
          </w:tcPr>
          <w:p w14:paraId="6116D9EB" w14:textId="77777777" w:rsidR="006E518A" w:rsidRPr="009C4482" w:rsidRDefault="006E518A" w:rsidP="006F7D2B">
            <w:pPr>
              <w:keepNext/>
              <w:spacing w:after="0"/>
              <w:rPr>
                <w:sz w:val="22"/>
                <w:szCs w:val="22"/>
              </w:rPr>
            </w:pPr>
            <w:r w:rsidRPr="009C4482">
              <w:rPr>
                <w:sz w:val="22"/>
                <w:szCs w:val="22"/>
              </w:rPr>
              <w:t>Deed or other proof of ownership</w:t>
            </w:r>
          </w:p>
        </w:tc>
        <w:tc>
          <w:tcPr>
            <w:tcW w:w="843" w:type="dxa"/>
            <w:shd w:val="clear" w:color="auto" w:fill="F2F2F2"/>
          </w:tcPr>
          <w:p w14:paraId="44B2E503" w14:textId="77777777" w:rsidR="006E518A" w:rsidRPr="009C4482" w:rsidRDefault="006E518A" w:rsidP="006F7D2B">
            <w:pPr>
              <w:keepNext/>
              <w:spacing w:after="0"/>
              <w:rPr>
                <w:sz w:val="22"/>
                <w:szCs w:val="22"/>
              </w:rPr>
            </w:pPr>
            <w:r w:rsidRPr="009C4482">
              <w:rPr>
                <w:sz w:val="22"/>
                <w:szCs w:val="22"/>
              </w:rPr>
              <w:fldChar w:fldCharType="begin">
                <w:ffData>
                  <w:name w:val="Text106"/>
                  <w:enabled/>
                  <w:calcOnExit w:val="0"/>
                  <w:textInput/>
                </w:ffData>
              </w:fldChar>
            </w:r>
            <w:r w:rsidRPr="009C4482">
              <w:rPr>
                <w:sz w:val="22"/>
                <w:szCs w:val="22"/>
              </w:rPr>
              <w:instrText xml:space="preserve"> FORMTEXT </w:instrText>
            </w:r>
            <w:r w:rsidRPr="009C4482">
              <w:rPr>
                <w:sz w:val="22"/>
                <w:szCs w:val="22"/>
              </w:rPr>
            </w:r>
            <w:r w:rsidRPr="009C4482">
              <w:rPr>
                <w:sz w:val="22"/>
                <w:szCs w:val="22"/>
              </w:rPr>
              <w:fldChar w:fldCharType="separate"/>
            </w:r>
            <w:r w:rsidRPr="009C4482">
              <w:rPr>
                <w:noProof/>
                <w:sz w:val="22"/>
                <w:szCs w:val="22"/>
              </w:rPr>
              <w:t> </w:t>
            </w:r>
            <w:r w:rsidRPr="009C4482">
              <w:rPr>
                <w:noProof/>
                <w:sz w:val="22"/>
                <w:szCs w:val="22"/>
              </w:rPr>
              <w:t> </w:t>
            </w:r>
            <w:r w:rsidRPr="009C4482">
              <w:rPr>
                <w:noProof/>
                <w:sz w:val="22"/>
                <w:szCs w:val="22"/>
              </w:rPr>
              <w:t> </w:t>
            </w:r>
            <w:r w:rsidRPr="009C4482">
              <w:rPr>
                <w:noProof/>
                <w:sz w:val="22"/>
                <w:szCs w:val="22"/>
              </w:rPr>
              <w:t> </w:t>
            </w:r>
            <w:r w:rsidRPr="009C4482">
              <w:rPr>
                <w:noProof/>
                <w:sz w:val="22"/>
                <w:szCs w:val="22"/>
              </w:rPr>
              <w:t> </w:t>
            </w:r>
            <w:r w:rsidRPr="009C4482">
              <w:rPr>
                <w:sz w:val="22"/>
                <w:szCs w:val="22"/>
              </w:rPr>
              <w:fldChar w:fldCharType="end"/>
            </w:r>
          </w:p>
        </w:tc>
        <w:tc>
          <w:tcPr>
            <w:tcW w:w="2700" w:type="dxa"/>
          </w:tcPr>
          <w:p w14:paraId="1E08795C" w14:textId="797FDF8C" w:rsidR="006E518A" w:rsidRPr="009C4482" w:rsidRDefault="006E518A" w:rsidP="006F7D2B">
            <w:pPr>
              <w:keepNext/>
              <w:spacing w:after="0"/>
              <w:rPr>
                <w:sz w:val="22"/>
                <w:szCs w:val="22"/>
              </w:rPr>
            </w:pPr>
            <w:r w:rsidRPr="009C4482">
              <w:rPr>
                <w:sz w:val="22"/>
                <w:szCs w:val="22"/>
              </w:rPr>
              <w:t>Long-term lease (must be approved by Agency</w:t>
            </w:r>
            <w:r w:rsidR="00A6402D" w:rsidRPr="009C4482">
              <w:rPr>
                <w:sz w:val="22"/>
                <w:szCs w:val="22"/>
              </w:rPr>
              <w:t>)</w:t>
            </w:r>
          </w:p>
        </w:tc>
        <w:tc>
          <w:tcPr>
            <w:tcW w:w="2520" w:type="dxa"/>
            <w:tcBorders>
              <w:top w:val="single" w:sz="4" w:space="0" w:color="auto"/>
              <w:bottom w:val="single" w:sz="4" w:space="0" w:color="auto"/>
              <w:right w:val="single" w:sz="4" w:space="0" w:color="auto"/>
            </w:tcBorders>
            <w:shd w:val="clear" w:color="auto" w:fill="auto"/>
          </w:tcPr>
          <w:p w14:paraId="46248D06" w14:textId="166B74F5" w:rsidR="006E518A" w:rsidRPr="009C4482" w:rsidRDefault="006E518A" w:rsidP="006F7D2B">
            <w:pPr>
              <w:keepNext/>
              <w:spacing w:after="0"/>
              <w:rPr>
                <w:sz w:val="22"/>
                <w:szCs w:val="22"/>
              </w:rPr>
            </w:pPr>
            <w:r w:rsidRPr="009C4482">
              <w:rPr>
                <w:sz w:val="22"/>
                <w:szCs w:val="22"/>
              </w:rPr>
              <w:fldChar w:fldCharType="begin">
                <w:ffData>
                  <w:name w:val="Text106"/>
                  <w:enabled/>
                  <w:calcOnExit w:val="0"/>
                  <w:textInput/>
                </w:ffData>
              </w:fldChar>
            </w:r>
            <w:r w:rsidRPr="009C4482">
              <w:rPr>
                <w:sz w:val="22"/>
                <w:szCs w:val="22"/>
              </w:rPr>
              <w:instrText xml:space="preserve"> FORMTEXT </w:instrText>
            </w:r>
            <w:r w:rsidRPr="009C4482">
              <w:rPr>
                <w:sz w:val="22"/>
                <w:szCs w:val="22"/>
              </w:rPr>
            </w:r>
            <w:r w:rsidRPr="009C4482">
              <w:rPr>
                <w:sz w:val="22"/>
                <w:szCs w:val="22"/>
              </w:rPr>
              <w:fldChar w:fldCharType="separate"/>
            </w:r>
            <w:r w:rsidRPr="009C4482">
              <w:rPr>
                <w:sz w:val="22"/>
                <w:szCs w:val="22"/>
              </w:rPr>
              <w:t> </w:t>
            </w:r>
            <w:r w:rsidRPr="009C4482">
              <w:rPr>
                <w:sz w:val="22"/>
                <w:szCs w:val="22"/>
              </w:rPr>
              <w:t> </w:t>
            </w:r>
            <w:r w:rsidRPr="009C4482">
              <w:rPr>
                <w:sz w:val="22"/>
                <w:szCs w:val="22"/>
              </w:rPr>
              <w:t> </w:t>
            </w:r>
            <w:r w:rsidRPr="009C4482">
              <w:rPr>
                <w:sz w:val="22"/>
                <w:szCs w:val="22"/>
              </w:rPr>
              <w:t> </w:t>
            </w:r>
            <w:r w:rsidRPr="009C4482">
              <w:rPr>
                <w:sz w:val="22"/>
                <w:szCs w:val="22"/>
              </w:rPr>
              <w:t> </w:t>
            </w:r>
            <w:r w:rsidRPr="009C4482">
              <w:rPr>
                <w:sz w:val="22"/>
                <w:szCs w:val="22"/>
              </w:rPr>
              <w:fldChar w:fldCharType="end"/>
            </w:r>
            <w:r w:rsidRPr="009C4482">
              <w:rPr>
                <w:sz w:val="22"/>
                <w:szCs w:val="22"/>
              </w:rPr>
              <w:t>Closing Statement for proof of purchase</w:t>
            </w:r>
          </w:p>
        </w:tc>
      </w:tr>
      <w:tr w:rsidR="006E518A" w:rsidRPr="009C4482" w14:paraId="3DEA1ADB" w14:textId="0955877E" w:rsidTr="009C4482">
        <w:trPr>
          <w:cantSplit/>
          <w:trHeight w:val="446"/>
        </w:trPr>
        <w:tc>
          <w:tcPr>
            <w:tcW w:w="960" w:type="dxa"/>
            <w:shd w:val="clear" w:color="auto" w:fill="F2F2F2"/>
          </w:tcPr>
          <w:p w14:paraId="38B484E1" w14:textId="77777777" w:rsidR="006E518A" w:rsidRPr="009C4482" w:rsidRDefault="006E518A" w:rsidP="006F7D2B">
            <w:pPr>
              <w:keepNext/>
              <w:spacing w:after="0"/>
              <w:rPr>
                <w:sz w:val="22"/>
                <w:szCs w:val="22"/>
              </w:rPr>
            </w:pPr>
            <w:r w:rsidRPr="009C4482">
              <w:rPr>
                <w:sz w:val="22"/>
                <w:szCs w:val="22"/>
              </w:rPr>
              <w:fldChar w:fldCharType="begin">
                <w:ffData>
                  <w:name w:val="Text111"/>
                  <w:enabled/>
                  <w:calcOnExit w:val="0"/>
                  <w:textInput/>
                </w:ffData>
              </w:fldChar>
            </w:r>
            <w:r w:rsidRPr="009C4482">
              <w:rPr>
                <w:sz w:val="22"/>
                <w:szCs w:val="22"/>
              </w:rPr>
              <w:instrText xml:space="preserve"> FORMTEXT </w:instrText>
            </w:r>
            <w:r w:rsidRPr="009C4482">
              <w:rPr>
                <w:sz w:val="22"/>
                <w:szCs w:val="22"/>
              </w:rPr>
            </w:r>
            <w:r w:rsidRPr="009C4482">
              <w:rPr>
                <w:sz w:val="22"/>
                <w:szCs w:val="22"/>
              </w:rPr>
              <w:fldChar w:fldCharType="separate"/>
            </w:r>
            <w:r w:rsidRPr="009C4482">
              <w:rPr>
                <w:noProof/>
                <w:sz w:val="22"/>
                <w:szCs w:val="22"/>
              </w:rPr>
              <w:t> </w:t>
            </w:r>
            <w:r w:rsidRPr="009C4482">
              <w:rPr>
                <w:noProof/>
                <w:sz w:val="22"/>
                <w:szCs w:val="22"/>
              </w:rPr>
              <w:t> </w:t>
            </w:r>
            <w:r w:rsidRPr="009C4482">
              <w:rPr>
                <w:noProof/>
                <w:sz w:val="22"/>
                <w:szCs w:val="22"/>
              </w:rPr>
              <w:t> </w:t>
            </w:r>
            <w:r w:rsidRPr="009C4482">
              <w:rPr>
                <w:noProof/>
                <w:sz w:val="22"/>
                <w:szCs w:val="22"/>
              </w:rPr>
              <w:t> </w:t>
            </w:r>
            <w:r w:rsidRPr="009C4482">
              <w:rPr>
                <w:noProof/>
                <w:sz w:val="22"/>
                <w:szCs w:val="22"/>
              </w:rPr>
              <w:t> </w:t>
            </w:r>
            <w:r w:rsidRPr="009C4482">
              <w:rPr>
                <w:sz w:val="22"/>
                <w:szCs w:val="22"/>
              </w:rPr>
              <w:fldChar w:fldCharType="end"/>
            </w:r>
          </w:p>
        </w:tc>
        <w:tc>
          <w:tcPr>
            <w:tcW w:w="1947" w:type="dxa"/>
          </w:tcPr>
          <w:p w14:paraId="005A8E80" w14:textId="77777777" w:rsidR="006E518A" w:rsidRPr="009C4482" w:rsidRDefault="006E518A" w:rsidP="006F7D2B">
            <w:pPr>
              <w:keepNext/>
              <w:spacing w:after="0"/>
              <w:rPr>
                <w:sz w:val="22"/>
                <w:szCs w:val="22"/>
              </w:rPr>
            </w:pPr>
            <w:r w:rsidRPr="009C4482">
              <w:rPr>
                <w:sz w:val="22"/>
                <w:szCs w:val="22"/>
              </w:rPr>
              <w:t>Executed Option to Purchase</w:t>
            </w:r>
          </w:p>
        </w:tc>
        <w:tc>
          <w:tcPr>
            <w:tcW w:w="843" w:type="dxa"/>
            <w:shd w:val="clear" w:color="auto" w:fill="F2F2F2"/>
          </w:tcPr>
          <w:p w14:paraId="2D19780D" w14:textId="77777777" w:rsidR="006E518A" w:rsidRPr="009C4482" w:rsidRDefault="006E518A" w:rsidP="006F7D2B">
            <w:pPr>
              <w:keepNext/>
              <w:spacing w:after="0"/>
              <w:rPr>
                <w:sz w:val="22"/>
                <w:szCs w:val="22"/>
              </w:rPr>
            </w:pPr>
            <w:r w:rsidRPr="009C4482">
              <w:rPr>
                <w:sz w:val="22"/>
                <w:szCs w:val="22"/>
              </w:rPr>
              <w:fldChar w:fldCharType="begin">
                <w:ffData>
                  <w:name w:val="Text107"/>
                  <w:enabled/>
                  <w:calcOnExit w:val="0"/>
                  <w:textInput/>
                </w:ffData>
              </w:fldChar>
            </w:r>
            <w:r w:rsidRPr="009C4482">
              <w:rPr>
                <w:sz w:val="22"/>
                <w:szCs w:val="22"/>
              </w:rPr>
              <w:instrText xml:space="preserve"> FORMTEXT </w:instrText>
            </w:r>
            <w:r w:rsidRPr="009C4482">
              <w:rPr>
                <w:sz w:val="22"/>
                <w:szCs w:val="22"/>
              </w:rPr>
            </w:r>
            <w:r w:rsidRPr="009C4482">
              <w:rPr>
                <w:sz w:val="22"/>
                <w:szCs w:val="22"/>
              </w:rPr>
              <w:fldChar w:fldCharType="separate"/>
            </w:r>
            <w:r w:rsidRPr="009C4482">
              <w:rPr>
                <w:noProof/>
                <w:sz w:val="22"/>
                <w:szCs w:val="22"/>
              </w:rPr>
              <w:t> </w:t>
            </w:r>
            <w:r w:rsidRPr="009C4482">
              <w:rPr>
                <w:noProof/>
                <w:sz w:val="22"/>
                <w:szCs w:val="22"/>
              </w:rPr>
              <w:t> </w:t>
            </w:r>
            <w:r w:rsidRPr="009C4482">
              <w:rPr>
                <w:noProof/>
                <w:sz w:val="22"/>
                <w:szCs w:val="22"/>
              </w:rPr>
              <w:t> </w:t>
            </w:r>
            <w:r w:rsidRPr="009C4482">
              <w:rPr>
                <w:noProof/>
                <w:sz w:val="22"/>
                <w:szCs w:val="22"/>
              </w:rPr>
              <w:t> </w:t>
            </w:r>
            <w:r w:rsidRPr="009C4482">
              <w:rPr>
                <w:noProof/>
                <w:sz w:val="22"/>
                <w:szCs w:val="22"/>
              </w:rPr>
              <w:t> </w:t>
            </w:r>
            <w:r w:rsidRPr="009C4482">
              <w:rPr>
                <w:sz w:val="22"/>
                <w:szCs w:val="22"/>
              </w:rPr>
              <w:fldChar w:fldCharType="end"/>
            </w:r>
          </w:p>
        </w:tc>
        <w:tc>
          <w:tcPr>
            <w:tcW w:w="2700" w:type="dxa"/>
          </w:tcPr>
          <w:p w14:paraId="451F635D" w14:textId="77777777" w:rsidR="006E518A" w:rsidRPr="009C4482" w:rsidRDefault="006E518A" w:rsidP="006F7D2B">
            <w:pPr>
              <w:keepNext/>
              <w:spacing w:after="0"/>
              <w:rPr>
                <w:sz w:val="22"/>
                <w:szCs w:val="22"/>
              </w:rPr>
            </w:pPr>
            <w:r w:rsidRPr="009C4482">
              <w:rPr>
                <w:sz w:val="22"/>
                <w:szCs w:val="22"/>
              </w:rPr>
              <w:t>Other - Detail:</w:t>
            </w:r>
          </w:p>
        </w:tc>
        <w:tc>
          <w:tcPr>
            <w:tcW w:w="2520" w:type="dxa"/>
            <w:tcBorders>
              <w:right w:val="single" w:sz="4" w:space="0" w:color="auto"/>
            </w:tcBorders>
            <w:shd w:val="clear" w:color="auto" w:fill="F2F2F2"/>
          </w:tcPr>
          <w:p w14:paraId="6033CA70" w14:textId="77777777" w:rsidR="006E518A" w:rsidRPr="009C4482" w:rsidRDefault="006E518A" w:rsidP="006F7D2B">
            <w:pPr>
              <w:keepNext/>
              <w:spacing w:after="0"/>
              <w:rPr>
                <w:sz w:val="22"/>
                <w:szCs w:val="22"/>
              </w:rPr>
            </w:pPr>
            <w:r w:rsidRPr="009C4482">
              <w:rPr>
                <w:sz w:val="22"/>
                <w:szCs w:val="22"/>
              </w:rPr>
              <w:fldChar w:fldCharType="begin">
                <w:ffData>
                  <w:name w:val="Text107"/>
                  <w:enabled/>
                  <w:calcOnExit w:val="0"/>
                  <w:textInput/>
                </w:ffData>
              </w:fldChar>
            </w:r>
            <w:r w:rsidRPr="009C4482">
              <w:rPr>
                <w:sz w:val="22"/>
                <w:szCs w:val="22"/>
              </w:rPr>
              <w:instrText xml:space="preserve"> FORMTEXT </w:instrText>
            </w:r>
            <w:r w:rsidRPr="009C4482">
              <w:rPr>
                <w:sz w:val="22"/>
                <w:szCs w:val="22"/>
              </w:rPr>
            </w:r>
            <w:r w:rsidRPr="009C4482">
              <w:rPr>
                <w:sz w:val="22"/>
                <w:szCs w:val="22"/>
              </w:rPr>
              <w:fldChar w:fldCharType="separate"/>
            </w:r>
            <w:r w:rsidRPr="009C4482">
              <w:rPr>
                <w:noProof/>
                <w:sz w:val="22"/>
                <w:szCs w:val="22"/>
              </w:rPr>
              <w:t> </w:t>
            </w:r>
            <w:r w:rsidRPr="009C4482">
              <w:rPr>
                <w:noProof/>
                <w:sz w:val="22"/>
                <w:szCs w:val="22"/>
              </w:rPr>
              <w:t> </w:t>
            </w:r>
            <w:r w:rsidRPr="009C4482">
              <w:rPr>
                <w:noProof/>
                <w:sz w:val="22"/>
                <w:szCs w:val="22"/>
              </w:rPr>
              <w:t> </w:t>
            </w:r>
            <w:r w:rsidRPr="009C4482">
              <w:rPr>
                <w:noProof/>
                <w:sz w:val="22"/>
                <w:szCs w:val="22"/>
              </w:rPr>
              <w:t> </w:t>
            </w:r>
            <w:r w:rsidRPr="009C4482">
              <w:rPr>
                <w:noProof/>
                <w:sz w:val="22"/>
                <w:szCs w:val="22"/>
              </w:rPr>
              <w:t> </w:t>
            </w:r>
            <w:r w:rsidRPr="009C4482">
              <w:rPr>
                <w:sz w:val="22"/>
                <w:szCs w:val="22"/>
              </w:rPr>
              <w:fldChar w:fldCharType="end"/>
            </w:r>
          </w:p>
        </w:tc>
      </w:tr>
    </w:tbl>
    <w:p w14:paraId="4A6F2EAC" w14:textId="77777777" w:rsidR="009C4482" w:rsidRDefault="009C4482" w:rsidP="009C4482">
      <w:pPr>
        <w:spacing w:after="0"/>
      </w:pPr>
    </w:p>
    <w:p w14:paraId="0BFD2182" w14:textId="77777777" w:rsidR="009C4482" w:rsidRDefault="009C4482" w:rsidP="009C4482">
      <w:pPr>
        <w:spacing w:after="0"/>
      </w:pPr>
    </w:p>
    <w:p w14:paraId="28FEB096" w14:textId="77777777" w:rsidR="009C4482" w:rsidRDefault="009C4482" w:rsidP="009C4482">
      <w:pPr>
        <w:spacing w:after="0"/>
      </w:pPr>
    </w:p>
    <w:p w14:paraId="3C4F6E10" w14:textId="77777777" w:rsidR="009C4482" w:rsidRDefault="009C4482" w:rsidP="009C4482">
      <w:pPr>
        <w:spacing w:after="0"/>
      </w:pPr>
    </w:p>
    <w:p w14:paraId="41051737" w14:textId="77777777" w:rsidR="009C4482" w:rsidRDefault="009C4482" w:rsidP="009C4482">
      <w:pPr>
        <w:spacing w:after="0"/>
      </w:pPr>
    </w:p>
    <w:p w14:paraId="07CF05E1" w14:textId="4E3E2458" w:rsidR="00102AD0" w:rsidRDefault="00102AD0" w:rsidP="009C4482">
      <w:pPr>
        <w:spacing w:after="0"/>
        <w:ind w:left="720"/>
      </w:pPr>
      <w:r w:rsidRPr="009C4482">
        <w:t>Does a direct or indirect identity of interest exist between the Applicant and the seller of the property?</w:t>
      </w:r>
    </w:p>
    <w:p w14:paraId="703E923B" w14:textId="77777777" w:rsidR="009C4482" w:rsidRPr="009C4482" w:rsidRDefault="009C4482" w:rsidP="009C4482">
      <w:pPr>
        <w:spacing w:after="0"/>
        <w:ind w:left="1080"/>
      </w:pP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00"/>
        <w:gridCol w:w="3377"/>
        <w:gridCol w:w="1003"/>
        <w:gridCol w:w="3690"/>
      </w:tblGrid>
      <w:tr w:rsidR="00646BD0" w:rsidRPr="009C4482" w14:paraId="3FFBB844" w14:textId="77777777" w:rsidTr="009C4482">
        <w:trPr>
          <w:cantSplit/>
        </w:trPr>
        <w:tc>
          <w:tcPr>
            <w:tcW w:w="900" w:type="dxa"/>
            <w:shd w:val="clear" w:color="auto" w:fill="F2F2F2"/>
          </w:tcPr>
          <w:p w14:paraId="2C212C1B" w14:textId="77777777" w:rsidR="00102AD0" w:rsidRPr="009C4482" w:rsidRDefault="0029314D" w:rsidP="00B22DCF">
            <w:pPr>
              <w:keepNext/>
              <w:spacing w:after="0"/>
            </w:pPr>
            <w:r w:rsidRPr="009C4482">
              <w:fldChar w:fldCharType="begin">
                <w:ffData>
                  <w:name w:val="Text110"/>
                  <w:enabled/>
                  <w:calcOnExit w:val="0"/>
                  <w:textInput/>
                </w:ffData>
              </w:fldChar>
            </w:r>
            <w:r w:rsidR="00102AD0" w:rsidRPr="009C4482">
              <w:instrText xml:space="preserve"> FORMTEXT </w:instrText>
            </w:r>
            <w:r w:rsidRPr="009C4482">
              <w:fldChar w:fldCharType="separate"/>
            </w:r>
            <w:r w:rsidR="00102AD0" w:rsidRPr="009C4482">
              <w:rPr>
                <w:noProof/>
              </w:rPr>
              <w:t> </w:t>
            </w:r>
            <w:r w:rsidR="00102AD0" w:rsidRPr="009C4482">
              <w:rPr>
                <w:noProof/>
              </w:rPr>
              <w:t> </w:t>
            </w:r>
            <w:r w:rsidR="00102AD0" w:rsidRPr="009C4482">
              <w:rPr>
                <w:noProof/>
              </w:rPr>
              <w:t> </w:t>
            </w:r>
            <w:r w:rsidR="00102AD0" w:rsidRPr="009C4482">
              <w:rPr>
                <w:noProof/>
              </w:rPr>
              <w:t> </w:t>
            </w:r>
            <w:r w:rsidR="00102AD0" w:rsidRPr="009C4482">
              <w:rPr>
                <w:noProof/>
              </w:rPr>
              <w:t> </w:t>
            </w:r>
            <w:r w:rsidRPr="009C4482">
              <w:fldChar w:fldCharType="end"/>
            </w:r>
          </w:p>
        </w:tc>
        <w:tc>
          <w:tcPr>
            <w:tcW w:w="3377" w:type="dxa"/>
          </w:tcPr>
          <w:p w14:paraId="0FA5D776" w14:textId="77777777" w:rsidR="00102AD0" w:rsidRPr="009C4482" w:rsidRDefault="00102AD0" w:rsidP="00B22DCF">
            <w:pPr>
              <w:keepNext/>
              <w:spacing w:after="0"/>
            </w:pPr>
            <w:r w:rsidRPr="009C4482">
              <w:t>Yes</w:t>
            </w:r>
          </w:p>
        </w:tc>
        <w:tc>
          <w:tcPr>
            <w:tcW w:w="1003" w:type="dxa"/>
            <w:shd w:val="clear" w:color="auto" w:fill="F2F2F2"/>
          </w:tcPr>
          <w:p w14:paraId="68478090" w14:textId="77777777" w:rsidR="00102AD0" w:rsidRPr="009C4482" w:rsidRDefault="0029314D" w:rsidP="00B22DCF">
            <w:pPr>
              <w:keepNext/>
              <w:spacing w:after="0"/>
            </w:pPr>
            <w:r w:rsidRPr="009C4482">
              <w:fldChar w:fldCharType="begin">
                <w:ffData>
                  <w:name w:val="Text106"/>
                  <w:enabled/>
                  <w:calcOnExit w:val="0"/>
                  <w:textInput/>
                </w:ffData>
              </w:fldChar>
            </w:r>
            <w:r w:rsidR="00102AD0" w:rsidRPr="009C4482">
              <w:instrText xml:space="preserve"> FORMTEXT </w:instrText>
            </w:r>
            <w:r w:rsidRPr="009C4482">
              <w:fldChar w:fldCharType="separate"/>
            </w:r>
            <w:r w:rsidR="00102AD0" w:rsidRPr="009C4482">
              <w:rPr>
                <w:noProof/>
              </w:rPr>
              <w:t> </w:t>
            </w:r>
            <w:r w:rsidR="00102AD0" w:rsidRPr="009C4482">
              <w:rPr>
                <w:noProof/>
              </w:rPr>
              <w:t> </w:t>
            </w:r>
            <w:r w:rsidR="00102AD0" w:rsidRPr="009C4482">
              <w:rPr>
                <w:noProof/>
              </w:rPr>
              <w:t> </w:t>
            </w:r>
            <w:r w:rsidR="00102AD0" w:rsidRPr="009C4482">
              <w:rPr>
                <w:noProof/>
              </w:rPr>
              <w:t> </w:t>
            </w:r>
            <w:r w:rsidR="00102AD0" w:rsidRPr="009C4482">
              <w:rPr>
                <w:noProof/>
              </w:rPr>
              <w:t> </w:t>
            </w:r>
            <w:r w:rsidRPr="009C4482">
              <w:fldChar w:fldCharType="end"/>
            </w:r>
          </w:p>
        </w:tc>
        <w:tc>
          <w:tcPr>
            <w:tcW w:w="3690" w:type="dxa"/>
          </w:tcPr>
          <w:p w14:paraId="1A1C0515" w14:textId="77777777" w:rsidR="00102AD0" w:rsidRPr="009C4482" w:rsidRDefault="00102AD0" w:rsidP="00B22DCF">
            <w:pPr>
              <w:keepNext/>
              <w:spacing w:after="0"/>
            </w:pPr>
            <w:r w:rsidRPr="009C4482">
              <w:t>No</w:t>
            </w:r>
          </w:p>
        </w:tc>
      </w:tr>
    </w:tbl>
    <w:p w14:paraId="36D8E70A" w14:textId="77777777" w:rsidR="00102AD0" w:rsidRPr="009C4482" w:rsidRDefault="00102AD0" w:rsidP="00D52971">
      <w:pPr>
        <w:spacing w:after="0"/>
        <w:ind w:left="36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737"/>
      </w:tblGrid>
      <w:tr w:rsidR="00102AD0" w:rsidRPr="009C4482" w14:paraId="5BDA0C7B" w14:textId="77777777" w:rsidTr="009C4482">
        <w:tc>
          <w:tcPr>
            <w:tcW w:w="3240" w:type="dxa"/>
          </w:tcPr>
          <w:p w14:paraId="3A243869" w14:textId="77777777" w:rsidR="00102AD0" w:rsidRPr="009C4482" w:rsidRDefault="00102AD0" w:rsidP="00D61484">
            <w:pPr>
              <w:keepNext/>
              <w:spacing w:after="0"/>
            </w:pPr>
            <w:r w:rsidRPr="009C4482">
              <w:t>If yes, specify relationship</w:t>
            </w:r>
            <w:r w:rsidR="00EA6653" w:rsidRPr="009C4482">
              <w:t>:</w:t>
            </w:r>
          </w:p>
        </w:tc>
        <w:tc>
          <w:tcPr>
            <w:tcW w:w="5737" w:type="dxa"/>
            <w:shd w:val="clear" w:color="auto" w:fill="F2F2F2"/>
          </w:tcPr>
          <w:p w14:paraId="1A94DC74" w14:textId="77777777" w:rsidR="00102AD0" w:rsidRPr="009C4482" w:rsidRDefault="0029314D" w:rsidP="00B22DCF">
            <w:pPr>
              <w:spacing w:after="0"/>
            </w:pPr>
            <w:r w:rsidRPr="009C4482">
              <w:fldChar w:fldCharType="begin">
                <w:ffData>
                  <w:name w:val="Text114"/>
                  <w:enabled/>
                  <w:calcOnExit w:val="0"/>
                  <w:textInput/>
                </w:ffData>
              </w:fldChar>
            </w:r>
            <w:bookmarkStart w:id="50" w:name="Text114"/>
            <w:r w:rsidR="00102AD0" w:rsidRPr="009C4482">
              <w:instrText xml:space="preserve"> FORMTEXT </w:instrText>
            </w:r>
            <w:r w:rsidRPr="009C4482">
              <w:fldChar w:fldCharType="separate"/>
            </w:r>
            <w:r w:rsidR="00102AD0" w:rsidRPr="009C4482">
              <w:rPr>
                <w:noProof/>
              </w:rPr>
              <w:t> </w:t>
            </w:r>
            <w:r w:rsidR="00102AD0" w:rsidRPr="009C4482">
              <w:rPr>
                <w:noProof/>
              </w:rPr>
              <w:t> </w:t>
            </w:r>
            <w:r w:rsidR="00102AD0" w:rsidRPr="009C4482">
              <w:rPr>
                <w:noProof/>
              </w:rPr>
              <w:t> </w:t>
            </w:r>
            <w:r w:rsidR="00102AD0" w:rsidRPr="009C4482">
              <w:rPr>
                <w:noProof/>
              </w:rPr>
              <w:t> </w:t>
            </w:r>
            <w:r w:rsidR="00102AD0" w:rsidRPr="009C4482">
              <w:rPr>
                <w:noProof/>
              </w:rPr>
              <w:t> </w:t>
            </w:r>
            <w:r w:rsidRPr="009C4482">
              <w:fldChar w:fldCharType="end"/>
            </w:r>
            <w:bookmarkEnd w:id="50"/>
          </w:p>
        </w:tc>
      </w:tr>
    </w:tbl>
    <w:p w14:paraId="571DA951" w14:textId="6379D971" w:rsidR="00102AD0" w:rsidRPr="009C4482" w:rsidRDefault="00102AD0" w:rsidP="00D52971">
      <w:pPr>
        <w:spacing w:after="0"/>
        <w:ind w:left="360"/>
      </w:pPr>
    </w:p>
    <w:p w14:paraId="650FDFDB" w14:textId="77777777" w:rsidR="00127816" w:rsidRDefault="00127816" w:rsidP="009C4482">
      <w:pPr>
        <w:spacing w:after="0"/>
      </w:pPr>
    </w:p>
    <w:p w14:paraId="37133079" w14:textId="77777777" w:rsidR="00127816" w:rsidRPr="00127816" w:rsidRDefault="00127816" w:rsidP="00127816">
      <w:pPr>
        <w:pStyle w:val="ListParagraph"/>
        <w:numPr>
          <w:ilvl w:val="0"/>
          <w:numId w:val="29"/>
        </w:numPr>
        <w:spacing w:after="0"/>
        <w:rPr>
          <w:b/>
        </w:rPr>
      </w:pPr>
      <w:r w:rsidRPr="00127816">
        <w:rPr>
          <w:b/>
        </w:rPr>
        <w:t xml:space="preserve">Appraisal </w:t>
      </w:r>
    </w:p>
    <w:p w14:paraId="798DF7B4" w14:textId="2EBA2B12" w:rsidR="00127816" w:rsidRDefault="00127816" w:rsidP="009C4482">
      <w:pPr>
        <w:spacing w:after="0"/>
        <w:ind w:left="720"/>
      </w:pPr>
      <w:r>
        <w:t>Only an amount up to the appraised value can be listed in the acquisition cost in the SHARP Application Part 2. The Agency strongly recommends that the Applicant get an appraisal prior to securing site control to ensure a fair price.  Attach a copy of the appraisal, if applicable.</w:t>
      </w:r>
    </w:p>
    <w:p w14:paraId="5664A8E7" w14:textId="3CCBBB54" w:rsidR="009C4482" w:rsidRDefault="00127816" w:rsidP="00127816">
      <w:pPr>
        <w:pStyle w:val="ListParagraph"/>
        <w:numPr>
          <w:ilvl w:val="0"/>
          <w:numId w:val="21"/>
        </w:numPr>
        <w:spacing w:after="0"/>
        <w:rPr>
          <w:i/>
          <w:color w:val="auto"/>
        </w:rPr>
      </w:pPr>
      <w:r w:rsidRPr="009C4482">
        <w:rPr>
          <w:i/>
          <w:color w:val="auto"/>
        </w:rPr>
        <w:t>Exhibit 7 – Appraisal</w:t>
      </w:r>
    </w:p>
    <w:p w14:paraId="64F597C1" w14:textId="03E6B352" w:rsidR="00127816" w:rsidRPr="009C4482" w:rsidRDefault="009C4482" w:rsidP="009C4482">
      <w:pPr>
        <w:spacing w:after="0"/>
        <w:rPr>
          <w:i/>
          <w:color w:val="auto"/>
        </w:rPr>
      </w:pPr>
      <w:r>
        <w:rPr>
          <w:i/>
          <w:color w:val="auto"/>
        </w:rPr>
        <w:br w:type="page"/>
      </w:r>
    </w:p>
    <w:p w14:paraId="614CDBF8" w14:textId="1A17AB7C" w:rsidR="00127816" w:rsidRDefault="00127816" w:rsidP="00F23779">
      <w:pPr>
        <w:spacing w:after="0"/>
        <w:ind w:left="1080"/>
      </w:pPr>
    </w:p>
    <w:p w14:paraId="220F417B" w14:textId="7FC54DE7" w:rsidR="006A4560" w:rsidRDefault="006A4560" w:rsidP="00EA6653">
      <w:pPr>
        <w:rPr>
          <w:b/>
          <w:sz w:val="28"/>
          <w:szCs w:val="28"/>
        </w:rPr>
      </w:pPr>
      <w:bookmarkStart w:id="51" w:name="_Hlk80959768"/>
      <w:r>
        <w:rPr>
          <w:b/>
          <w:caps/>
          <w:sz w:val="28"/>
          <w:szCs w:val="28"/>
        </w:rPr>
        <w:t xml:space="preserve">Section </w:t>
      </w:r>
      <w:r w:rsidR="004E3470">
        <w:rPr>
          <w:b/>
          <w:caps/>
          <w:sz w:val="28"/>
          <w:szCs w:val="28"/>
        </w:rPr>
        <w:t>4</w:t>
      </w:r>
      <w:r>
        <w:rPr>
          <w:b/>
          <w:sz w:val="28"/>
          <w:szCs w:val="28"/>
        </w:rPr>
        <w:t>.</w:t>
      </w:r>
      <w:r>
        <w:rPr>
          <w:b/>
          <w:sz w:val="28"/>
          <w:szCs w:val="28"/>
        </w:rPr>
        <w:tab/>
      </w:r>
      <w:r w:rsidRPr="00E652C8">
        <w:rPr>
          <w:b/>
          <w:caps/>
          <w:sz w:val="28"/>
          <w:szCs w:val="28"/>
        </w:rPr>
        <w:t>community</w:t>
      </w:r>
      <w:r w:rsidR="00C85DEB">
        <w:rPr>
          <w:b/>
          <w:caps/>
          <w:sz w:val="28"/>
          <w:szCs w:val="28"/>
        </w:rPr>
        <w:t>/</w:t>
      </w:r>
      <w:r w:rsidR="00F7416B">
        <w:rPr>
          <w:b/>
          <w:caps/>
          <w:sz w:val="28"/>
          <w:szCs w:val="28"/>
        </w:rPr>
        <w:t>Housing</w:t>
      </w:r>
      <w:r w:rsidR="00C85DEB">
        <w:rPr>
          <w:b/>
          <w:caps/>
          <w:sz w:val="28"/>
          <w:szCs w:val="28"/>
        </w:rPr>
        <w:t xml:space="preserve"> Need</w:t>
      </w:r>
    </w:p>
    <w:p w14:paraId="3E4FBFC2" w14:textId="77777777" w:rsidR="006A4560" w:rsidRDefault="006A4560" w:rsidP="006A4560">
      <w:pPr>
        <w:keepNext/>
        <w:spacing w:after="0"/>
        <w:ind w:left="1080"/>
      </w:pPr>
    </w:p>
    <w:p w14:paraId="147C5889" w14:textId="381C1340" w:rsidR="006A4560" w:rsidRPr="0062064A" w:rsidRDefault="006A4560" w:rsidP="00981910">
      <w:pPr>
        <w:pStyle w:val="ListParagraph"/>
        <w:keepNext/>
        <w:numPr>
          <w:ilvl w:val="0"/>
          <w:numId w:val="26"/>
        </w:numPr>
        <w:spacing w:after="0"/>
        <w:rPr>
          <w:b/>
        </w:rPr>
      </w:pPr>
      <w:r w:rsidRPr="0062064A">
        <w:rPr>
          <w:b/>
        </w:rPr>
        <w:t>Community</w:t>
      </w:r>
      <w:r w:rsidR="00C85DEB">
        <w:rPr>
          <w:b/>
        </w:rPr>
        <w:t>/</w:t>
      </w:r>
      <w:r w:rsidR="00F7416B">
        <w:rPr>
          <w:b/>
        </w:rPr>
        <w:t>Housing</w:t>
      </w:r>
      <w:r w:rsidR="00C85DEB">
        <w:rPr>
          <w:b/>
        </w:rPr>
        <w:t xml:space="preserve"> Need</w:t>
      </w:r>
    </w:p>
    <w:p w14:paraId="015D3832" w14:textId="01964D6E" w:rsidR="00C218A6" w:rsidRPr="005C0923" w:rsidRDefault="005C0923" w:rsidP="005C0923">
      <w:pPr>
        <w:pStyle w:val="ListParagraph"/>
        <w:keepNext/>
        <w:spacing w:after="0"/>
        <w:ind w:left="1080"/>
      </w:pPr>
      <w:r w:rsidRPr="005C0923">
        <w:t>D</w:t>
      </w:r>
      <w:r w:rsidR="006A4560" w:rsidRPr="005C0923">
        <w:t>ocumentation o</w:t>
      </w:r>
      <w:r w:rsidR="00B571D1" w:rsidRPr="005C0923">
        <w:t>f need for the housing proposed</w:t>
      </w:r>
      <w:r w:rsidR="007B3C45" w:rsidRPr="005C0923">
        <w:t>.</w:t>
      </w:r>
      <w:r w:rsidR="00B571D1" w:rsidRPr="005C0923">
        <w:t xml:space="preserve"> </w:t>
      </w:r>
      <w:r w:rsidR="00EA6653" w:rsidRPr="005C0923">
        <w:t xml:space="preserve"> </w:t>
      </w:r>
      <w:r w:rsidR="00C218A6" w:rsidRPr="005C0923">
        <w:t>Include the following:</w:t>
      </w:r>
    </w:p>
    <w:p w14:paraId="70418105" w14:textId="3C07AAA8" w:rsidR="00C218A6" w:rsidRDefault="00220C1F" w:rsidP="00981910">
      <w:pPr>
        <w:pStyle w:val="ListParagraph"/>
        <w:keepNext/>
        <w:numPr>
          <w:ilvl w:val="0"/>
          <w:numId w:val="14"/>
        </w:numPr>
        <w:spacing w:after="0"/>
      </w:pPr>
      <w:r>
        <w:t xml:space="preserve">Identify the </w:t>
      </w:r>
      <w:r w:rsidR="002C0F52">
        <w:t>location</w:t>
      </w:r>
      <w:r>
        <w:t xml:space="preserve"> where your </w:t>
      </w:r>
      <w:r w:rsidR="002C0F52">
        <w:t xml:space="preserve">supportive housing </w:t>
      </w:r>
      <w:r>
        <w:t>services are</w:t>
      </w:r>
      <w:r w:rsidR="002C0F52">
        <w:t xml:space="preserve"> or </w:t>
      </w:r>
      <w:r>
        <w:t>will be provided</w:t>
      </w:r>
      <w:r w:rsidR="00C218A6">
        <w:t>.</w:t>
      </w:r>
      <w:r>
        <w:t xml:space="preserve">  </w:t>
      </w:r>
    </w:p>
    <w:p w14:paraId="1BFF9920" w14:textId="74708836" w:rsidR="00C218A6" w:rsidRDefault="00C218A6" w:rsidP="00981910">
      <w:pPr>
        <w:pStyle w:val="ListParagraph"/>
        <w:keepNext/>
        <w:numPr>
          <w:ilvl w:val="0"/>
          <w:numId w:val="14"/>
        </w:numPr>
        <w:spacing w:after="0"/>
      </w:pPr>
      <w:r>
        <w:t xml:space="preserve">List </w:t>
      </w:r>
      <w:r w:rsidR="00220C1F">
        <w:t>all other service</w:t>
      </w:r>
      <w:r w:rsidR="007C3F86">
        <w:t>s</w:t>
      </w:r>
      <w:r w:rsidR="00220C1F">
        <w:t xml:space="preserve"> and/or </w:t>
      </w:r>
      <w:r w:rsidR="002C0F52">
        <w:t xml:space="preserve">supportive </w:t>
      </w:r>
      <w:r w:rsidR="00220C1F">
        <w:t xml:space="preserve">housing programs which assist the same or similar populations as the proposed project.  Describe the utilization and vacancy rate for </w:t>
      </w:r>
      <w:r w:rsidR="00B60E1F">
        <w:t>the existing supportive</w:t>
      </w:r>
      <w:r w:rsidR="007C3F86">
        <w:t xml:space="preserve"> services</w:t>
      </w:r>
      <w:r w:rsidR="00B60E1F">
        <w:t xml:space="preserve"> and/or supportive housing</w:t>
      </w:r>
      <w:r w:rsidR="00220C1F">
        <w:t xml:space="preserve"> programs and explain the need for </w:t>
      </w:r>
      <w:r w:rsidR="00B60E1F">
        <w:t>your</w:t>
      </w:r>
      <w:r w:rsidR="00220C1F">
        <w:t xml:space="preserve"> proposed project</w:t>
      </w:r>
      <w:r w:rsidR="00B3432A">
        <w:t xml:space="preserve">. </w:t>
      </w:r>
    </w:p>
    <w:p w14:paraId="6D4B29EC" w14:textId="6895D9DC" w:rsidR="00B3432A" w:rsidRDefault="00B3432A" w:rsidP="00021971">
      <w:pPr>
        <w:pStyle w:val="ListParagraph"/>
        <w:keepNext/>
        <w:numPr>
          <w:ilvl w:val="0"/>
          <w:numId w:val="14"/>
        </w:numPr>
        <w:spacing w:after="0"/>
      </w:pPr>
      <w:r>
        <w:t>If a project elects to prioritize applicants fr</w:t>
      </w:r>
      <w:r w:rsidR="00021971">
        <w:t>o</w:t>
      </w:r>
      <w:r>
        <w:t>m one of the qualifying populations over applicants from another QP, the SHARP Applicant must clearly demonstrate</w:t>
      </w:r>
      <w:r w:rsidR="00021971">
        <w:t xml:space="preserve"> how the housing need is greater for the prioritized qualifying population. </w:t>
      </w:r>
      <w:r>
        <w:t xml:space="preserve"> </w:t>
      </w:r>
    </w:p>
    <w:p w14:paraId="37A22CD4" w14:textId="79D33F2C" w:rsidR="00C218A6" w:rsidRDefault="00C218A6" w:rsidP="00981910">
      <w:pPr>
        <w:pStyle w:val="ListParagraph"/>
        <w:keepNext/>
        <w:numPr>
          <w:ilvl w:val="0"/>
          <w:numId w:val="14"/>
        </w:numPr>
        <w:spacing w:after="0"/>
      </w:pPr>
      <w:r>
        <w:t xml:space="preserve">Provide </w:t>
      </w:r>
      <w:r w:rsidR="00220C1F">
        <w:t xml:space="preserve">data </w:t>
      </w:r>
      <w:r>
        <w:t xml:space="preserve">showing need in as many of the following </w:t>
      </w:r>
      <w:r w:rsidR="00053FF8">
        <w:t>forms</w:t>
      </w:r>
      <w:r>
        <w:t xml:space="preserve"> as appropriate</w:t>
      </w:r>
      <w:r w:rsidR="00B571D1">
        <w:t xml:space="preserve">: </w:t>
      </w:r>
      <w:r w:rsidR="009F1AEB">
        <w:t xml:space="preserve"> </w:t>
      </w:r>
      <w:r w:rsidR="00B571D1">
        <w:t>(1) a</w:t>
      </w:r>
      <w:r w:rsidR="009F1AEB">
        <w:t xml:space="preserve"> waiting list or letter documenting waiting lists from appropriate service providers</w:t>
      </w:r>
      <w:r w:rsidR="00B571D1">
        <w:t xml:space="preserve">; </w:t>
      </w:r>
      <w:r w:rsidR="009F1AEB">
        <w:t xml:space="preserve">(2) </w:t>
      </w:r>
      <w:r w:rsidR="00B571D1">
        <w:t>a</w:t>
      </w:r>
      <w:r w:rsidR="009F1AEB">
        <w:t xml:space="preserve"> waiting list or letter documenting </w:t>
      </w:r>
      <w:r w:rsidR="00B3432A">
        <w:t xml:space="preserve">the </w:t>
      </w:r>
      <w:r w:rsidR="009F1AEB">
        <w:t xml:space="preserve">waiting lists </w:t>
      </w:r>
      <w:r w:rsidR="00B3432A">
        <w:t xml:space="preserve">of members of the qualifying population(s) </w:t>
      </w:r>
      <w:r w:rsidR="009F1AEB">
        <w:t>from the appropriate housing authority, which also states that the project is in the housing authority’s service area</w:t>
      </w:r>
      <w:r w:rsidR="00B571D1">
        <w:t>; (3) records of persons turned away from similar programs</w:t>
      </w:r>
      <w:r w:rsidR="00EA6653">
        <w:t>;</w:t>
      </w:r>
      <w:r w:rsidR="00B571D1">
        <w:t xml:space="preserve"> (4) local plans or studies such as</w:t>
      </w:r>
      <w:r w:rsidR="00944FB1">
        <w:t xml:space="preserve"> those</w:t>
      </w:r>
      <w:r w:rsidR="00B571D1">
        <w:t xml:space="preserve"> </w:t>
      </w:r>
      <w:r w:rsidR="00EA6653">
        <w:t>from</w:t>
      </w:r>
      <w:r w:rsidR="00944FB1">
        <w:t xml:space="preserve"> the local</w:t>
      </w:r>
      <w:r w:rsidR="00B571D1">
        <w:t xml:space="preserve"> Continuum of Care; (</w:t>
      </w:r>
      <w:r w:rsidR="00B3432A">
        <w:t>5</w:t>
      </w:r>
      <w:r w:rsidR="00B571D1">
        <w:t xml:space="preserve">) </w:t>
      </w:r>
      <w:r w:rsidR="00EA6653">
        <w:t xml:space="preserve">data from </w:t>
      </w:r>
      <w:r w:rsidR="00220C1F">
        <w:t>HMIS; (</w:t>
      </w:r>
      <w:r w:rsidR="00B3432A">
        <w:t>6</w:t>
      </w:r>
      <w:r w:rsidR="00220C1F">
        <w:t>)</w:t>
      </w:r>
      <w:r w:rsidR="00944FB1">
        <w:t xml:space="preserve"> </w:t>
      </w:r>
      <w:r w:rsidR="00B3432A">
        <w:t>HUD’s Point in Time Count/Housing Inventory Count data; (7)</w:t>
      </w:r>
      <w:r w:rsidR="00220C1F">
        <w:t xml:space="preserve"> </w:t>
      </w:r>
      <w:r w:rsidR="00B571D1">
        <w:t>other appropriate data-based sources</w:t>
      </w:r>
      <w:r w:rsidR="009F1AEB" w:rsidRPr="009931D3">
        <w:t>.</w:t>
      </w:r>
      <w:r w:rsidR="009F1AEB">
        <w:t xml:space="preserve"> </w:t>
      </w:r>
      <w:r w:rsidR="00EA6653">
        <w:t xml:space="preserve"> </w:t>
      </w:r>
    </w:p>
    <w:p w14:paraId="639E9070" w14:textId="6B78EE6B" w:rsidR="00C677CE" w:rsidRDefault="00220C1F" w:rsidP="00981910">
      <w:pPr>
        <w:pStyle w:val="ListParagraph"/>
        <w:keepNext/>
        <w:numPr>
          <w:ilvl w:val="0"/>
          <w:numId w:val="14"/>
        </w:numPr>
        <w:spacing w:after="0"/>
      </w:pPr>
      <w:r>
        <w:t xml:space="preserve">Describe how the proposed </w:t>
      </w:r>
      <w:r w:rsidR="002C0F52">
        <w:t>project</w:t>
      </w:r>
      <w:r>
        <w:t xml:space="preserve"> works in collaboration with the other service and/or </w:t>
      </w:r>
      <w:r w:rsidR="002C0F52">
        <w:t xml:space="preserve">supportive </w:t>
      </w:r>
      <w:r>
        <w:t>housing programs in the community.</w:t>
      </w:r>
    </w:p>
    <w:p w14:paraId="5CA64AB0" w14:textId="1AC41830" w:rsidR="00BD16F4" w:rsidRPr="009C4482" w:rsidRDefault="00BD16F4" w:rsidP="00BD16F4">
      <w:pPr>
        <w:pStyle w:val="ListParagraph"/>
        <w:keepNext/>
        <w:numPr>
          <w:ilvl w:val="1"/>
          <w:numId w:val="21"/>
        </w:numPr>
        <w:spacing w:after="0"/>
        <w:rPr>
          <w:i/>
        </w:rPr>
      </w:pPr>
      <w:r w:rsidRPr="009C4482">
        <w:rPr>
          <w:i/>
        </w:rPr>
        <w:t xml:space="preserve">Exhibit </w:t>
      </w:r>
      <w:r w:rsidR="00DC575D" w:rsidRPr="009C4482">
        <w:rPr>
          <w:i/>
        </w:rPr>
        <w:t>8</w:t>
      </w:r>
      <w:r w:rsidRPr="009C4482">
        <w:rPr>
          <w:i/>
        </w:rPr>
        <w:t xml:space="preserve"> – Community/Market Need</w:t>
      </w:r>
    </w:p>
    <w:p w14:paraId="3E2F6D53" w14:textId="77777777" w:rsidR="00BD16F4" w:rsidRPr="00944FB1" w:rsidRDefault="00BD16F4" w:rsidP="00BD16F4">
      <w:pPr>
        <w:keepNext/>
        <w:spacing w:after="0"/>
        <w:ind w:left="1800"/>
        <w:contextualSpacing/>
      </w:pPr>
    </w:p>
    <w:p w14:paraId="7C469E9D" w14:textId="77777777" w:rsidR="00DC575D" w:rsidRPr="00944FB1" w:rsidRDefault="00DC575D" w:rsidP="00021971">
      <w:pPr>
        <w:pStyle w:val="ListParagraph"/>
        <w:numPr>
          <w:ilvl w:val="0"/>
          <w:numId w:val="26"/>
        </w:numPr>
        <w:tabs>
          <w:tab w:val="left" w:pos="-1440"/>
          <w:tab w:val="left" w:pos="-720"/>
          <w:tab w:val="left" w:pos="0"/>
          <w:tab w:val="left" w:pos="720"/>
          <w:tab w:val="left" w:pos="1029"/>
          <w:tab w:val="left" w:pos="1440"/>
          <w:tab w:val="left" w:pos="1836"/>
          <w:tab w:val="left" w:pos="2160"/>
          <w:tab w:val="left" w:pos="2356"/>
        </w:tabs>
        <w:spacing w:after="0"/>
        <w:rPr>
          <w:rFonts w:cstheme="minorHAnsi"/>
          <w:b/>
          <w:color w:val="auto"/>
        </w:rPr>
      </w:pPr>
      <w:r w:rsidRPr="00944FB1">
        <w:rPr>
          <w:rFonts w:cstheme="minorHAnsi"/>
          <w:b/>
        </w:rPr>
        <w:t>CoC Support</w:t>
      </w:r>
    </w:p>
    <w:p w14:paraId="6AC5D486" w14:textId="73B1199E" w:rsidR="00021971" w:rsidRPr="009C4482" w:rsidRDefault="00021971" w:rsidP="00DC575D">
      <w:pPr>
        <w:tabs>
          <w:tab w:val="left" w:pos="-1440"/>
          <w:tab w:val="left" w:pos="-720"/>
          <w:tab w:val="left" w:pos="0"/>
          <w:tab w:val="left" w:pos="720"/>
          <w:tab w:val="left" w:pos="1029"/>
          <w:tab w:val="left" w:pos="1440"/>
          <w:tab w:val="left" w:pos="1836"/>
          <w:tab w:val="left" w:pos="2160"/>
          <w:tab w:val="left" w:pos="2356"/>
        </w:tabs>
        <w:spacing w:after="0"/>
        <w:ind w:left="630"/>
        <w:rPr>
          <w:rFonts w:cstheme="minorHAnsi"/>
          <w:color w:val="auto"/>
        </w:rPr>
      </w:pPr>
      <w:r w:rsidRPr="009C4482">
        <w:rPr>
          <w:rFonts w:cstheme="minorHAnsi"/>
        </w:rPr>
        <w:t xml:space="preserve">NCS and Rental Development projects that wish to prioritize literally homeless or chronically homeless, within the homeless qualifying population, </w:t>
      </w:r>
      <w:r w:rsidR="002949AD">
        <w:rPr>
          <w:rFonts w:cstheme="minorHAnsi"/>
        </w:rPr>
        <w:t>are encouraged to collaborate with t</w:t>
      </w:r>
      <w:r w:rsidRPr="009C4482">
        <w:rPr>
          <w:rFonts w:cstheme="minorHAnsi"/>
        </w:rPr>
        <w:t>heir local Continuum of Care (CoC)</w:t>
      </w:r>
      <w:r w:rsidR="002949AD">
        <w:rPr>
          <w:rFonts w:cstheme="minorHAnsi"/>
        </w:rPr>
        <w:t xml:space="preserve">. </w:t>
      </w:r>
      <w:r w:rsidRPr="009C4482">
        <w:rPr>
          <w:rFonts w:cstheme="minorHAnsi"/>
        </w:rPr>
        <w:t xml:space="preserve"> </w:t>
      </w:r>
    </w:p>
    <w:p w14:paraId="1FF9913C" w14:textId="076DC371" w:rsidR="00734032" w:rsidRPr="009C4482" w:rsidRDefault="00734032" w:rsidP="009C4482">
      <w:pPr>
        <w:pStyle w:val="ListParagraph"/>
        <w:keepNext/>
        <w:numPr>
          <w:ilvl w:val="1"/>
          <w:numId w:val="21"/>
        </w:numPr>
        <w:spacing w:after="0"/>
        <w:rPr>
          <w:i/>
        </w:rPr>
      </w:pPr>
      <w:r w:rsidRPr="009C4482">
        <w:rPr>
          <w:i/>
        </w:rPr>
        <w:t xml:space="preserve">Exhibit </w:t>
      </w:r>
      <w:r w:rsidR="00DC575D" w:rsidRPr="009C4482">
        <w:rPr>
          <w:i/>
        </w:rPr>
        <w:t>9</w:t>
      </w:r>
      <w:r w:rsidRPr="009C4482">
        <w:rPr>
          <w:i/>
        </w:rPr>
        <w:t xml:space="preserve"> – CoC Support</w:t>
      </w:r>
      <w:r w:rsidR="002949AD">
        <w:rPr>
          <w:i/>
        </w:rPr>
        <w:t xml:space="preserve"> (Optional) </w:t>
      </w:r>
    </w:p>
    <w:p w14:paraId="7798120E" w14:textId="77777777" w:rsidR="00734032" w:rsidRPr="0099454F" w:rsidRDefault="00734032" w:rsidP="00734032">
      <w:pPr>
        <w:keepNext/>
        <w:spacing w:after="0"/>
        <w:ind w:left="1440"/>
        <w:contextualSpacing/>
      </w:pPr>
    </w:p>
    <w:p w14:paraId="186FCFC7" w14:textId="303A488E" w:rsidR="008F5028" w:rsidRPr="0099454F" w:rsidRDefault="00F7416B" w:rsidP="00F7416B">
      <w:pPr>
        <w:pStyle w:val="ListParagraph"/>
        <w:keepNext/>
        <w:numPr>
          <w:ilvl w:val="0"/>
          <w:numId w:val="26"/>
        </w:numPr>
        <w:spacing w:after="0"/>
        <w:rPr>
          <w:b/>
        </w:rPr>
      </w:pPr>
      <w:r w:rsidRPr="0099454F">
        <w:rPr>
          <w:b/>
        </w:rPr>
        <w:t>Market Study</w:t>
      </w:r>
    </w:p>
    <w:p w14:paraId="46FE3F76" w14:textId="17FD0F85" w:rsidR="00F7416B" w:rsidRDefault="00F7416B" w:rsidP="009C4482">
      <w:pPr>
        <w:keepNext/>
        <w:spacing w:after="0"/>
        <w:ind w:left="630"/>
      </w:pPr>
      <w:r w:rsidRPr="0099454F">
        <w:t xml:space="preserve">If </w:t>
      </w:r>
      <w:r w:rsidR="00944FB1">
        <w:t xml:space="preserve">the proposed </w:t>
      </w:r>
      <w:r w:rsidRPr="0099454F">
        <w:t xml:space="preserve">project does not serve 100% qualifying populations, a third-party market study is required to demonstrate the need </w:t>
      </w:r>
      <w:r w:rsidR="00DC575D">
        <w:t xml:space="preserve">for units not serving qualifying populations. </w:t>
      </w:r>
    </w:p>
    <w:p w14:paraId="53759AA0" w14:textId="6A191852" w:rsidR="009C4482" w:rsidRDefault="00DC575D" w:rsidP="009C4482">
      <w:pPr>
        <w:pStyle w:val="ListParagraph"/>
        <w:keepNext/>
        <w:numPr>
          <w:ilvl w:val="1"/>
          <w:numId w:val="21"/>
        </w:numPr>
        <w:spacing w:after="0"/>
        <w:rPr>
          <w:i/>
        </w:rPr>
      </w:pPr>
      <w:r w:rsidRPr="009C4482">
        <w:rPr>
          <w:i/>
        </w:rPr>
        <w:t xml:space="preserve">Exhibit 10 – Market Study </w:t>
      </w:r>
    </w:p>
    <w:p w14:paraId="031F7D5D" w14:textId="10CA1154" w:rsidR="00DC575D" w:rsidRPr="009C4482" w:rsidRDefault="009C4482" w:rsidP="009C4482">
      <w:pPr>
        <w:spacing w:after="0"/>
        <w:rPr>
          <w:i/>
        </w:rPr>
      </w:pPr>
      <w:r>
        <w:rPr>
          <w:i/>
        </w:rPr>
        <w:br w:type="page"/>
      </w:r>
    </w:p>
    <w:p w14:paraId="73951DA5" w14:textId="2035FB3E" w:rsidR="00DC575D" w:rsidRPr="0099454F" w:rsidRDefault="00DC575D" w:rsidP="0099454F">
      <w:pPr>
        <w:pStyle w:val="ListParagraph"/>
        <w:keepNext/>
        <w:spacing w:after="0"/>
        <w:ind w:left="1800"/>
      </w:pPr>
    </w:p>
    <w:bookmarkEnd w:id="51"/>
    <w:p w14:paraId="2AE4046F" w14:textId="77777777" w:rsidR="00A9594C" w:rsidRPr="007F4645" w:rsidRDefault="00A9594C" w:rsidP="007F4645">
      <w:pPr>
        <w:pStyle w:val="ListParagraph"/>
        <w:keepNext/>
        <w:numPr>
          <w:ilvl w:val="0"/>
          <w:numId w:val="26"/>
        </w:numPr>
        <w:spacing w:after="0"/>
        <w:rPr>
          <w:b/>
        </w:rPr>
      </w:pPr>
      <w:r w:rsidRPr="007F4645">
        <w:rPr>
          <w:b/>
        </w:rPr>
        <w:t>Location and Availability of Accessible Transportation</w:t>
      </w:r>
    </w:p>
    <w:p w14:paraId="088ACE99" w14:textId="77777777" w:rsidR="00A9594C" w:rsidRPr="00B607B2" w:rsidRDefault="00A9594C" w:rsidP="00A9594C">
      <w:pPr>
        <w:spacing w:after="0"/>
        <w:ind w:left="360"/>
        <w:rPr>
          <w:b/>
          <w:sz w:val="8"/>
          <w:szCs w:val="8"/>
        </w:rPr>
      </w:pPr>
    </w:p>
    <w:p w14:paraId="502486DE" w14:textId="77777777" w:rsidR="00A9594C" w:rsidRPr="00510FFC" w:rsidRDefault="00A9594C" w:rsidP="00A9594C">
      <w:pPr>
        <w:keepLines/>
        <w:widowControl w:val="0"/>
        <w:numPr>
          <w:ilvl w:val="0"/>
          <w:numId w:val="5"/>
        </w:numPr>
        <w:tabs>
          <w:tab w:val="left" w:pos="-1440"/>
          <w:tab w:val="left" w:pos="-720"/>
          <w:tab w:val="left" w:pos="0"/>
          <w:tab w:val="left" w:pos="400"/>
          <w:tab w:val="left" w:pos="720"/>
          <w:tab w:val="left" w:pos="1440"/>
          <w:tab w:val="left" w:pos="1836"/>
          <w:tab w:val="left" w:pos="2160"/>
          <w:tab w:val="left" w:pos="2356"/>
        </w:tabs>
        <w:spacing w:after="0"/>
        <w:ind w:left="1440"/>
        <w:contextualSpacing/>
        <w:rPr>
          <w:rFonts w:eastAsia="Times New Roman"/>
          <w:color w:val="auto"/>
        </w:rPr>
      </w:pPr>
      <w:r w:rsidRPr="00510FFC">
        <w:rPr>
          <w:rFonts w:eastAsia="Times New Roman"/>
          <w:color w:val="auto"/>
        </w:rPr>
        <w:t>Describe the location of the site and the availability and cost of accessible public transportation</w:t>
      </w:r>
      <w:r>
        <w:rPr>
          <w:rFonts w:eastAsia="Times New Roman"/>
          <w:color w:val="auto"/>
        </w:rPr>
        <w:t xml:space="preserve"> and any transportation provided by the owner</w:t>
      </w:r>
      <w:r w:rsidRPr="00510FFC">
        <w:rPr>
          <w:rFonts w:eastAsia="Times New Roman"/>
          <w:color w:val="auto"/>
        </w:rPr>
        <w:t>.  (Call NC DOT/Public Transportation Division at 919-733-4713 for local contact information</w:t>
      </w:r>
      <w:r>
        <w:rPr>
          <w:rFonts w:eastAsia="Times New Roman"/>
          <w:color w:val="auto"/>
        </w:rPr>
        <w:t>.</w:t>
      </w:r>
      <w:r w:rsidRPr="00510FFC">
        <w:rPr>
          <w:rFonts w:eastAsia="Times New Roman"/>
          <w:color w:val="auto"/>
        </w:rPr>
        <w:t>)</w:t>
      </w:r>
    </w:p>
    <w:p w14:paraId="2456D0D6" w14:textId="77777777" w:rsidR="00A9594C" w:rsidRPr="00B607B2" w:rsidRDefault="00A9594C" w:rsidP="00A9594C">
      <w:pPr>
        <w:spacing w:after="0"/>
        <w:ind w:left="360"/>
        <w:rPr>
          <w:b/>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9594C" w:rsidRPr="00B22DCF" w14:paraId="712A61AD" w14:textId="77777777" w:rsidTr="004E217F">
        <w:trPr>
          <w:cantSplit/>
        </w:trPr>
        <w:tc>
          <w:tcPr>
            <w:tcW w:w="9270" w:type="dxa"/>
            <w:tcBorders>
              <w:top w:val="single" w:sz="4" w:space="0" w:color="auto"/>
              <w:left w:val="single" w:sz="4" w:space="0" w:color="auto"/>
              <w:bottom w:val="single" w:sz="4" w:space="0" w:color="auto"/>
              <w:right w:val="single" w:sz="4" w:space="0" w:color="auto"/>
            </w:tcBorders>
            <w:shd w:val="clear" w:color="auto" w:fill="F2F2F2"/>
          </w:tcPr>
          <w:p w14:paraId="31966195" w14:textId="77777777" w:rsidR="00A9594C" w:rsidRPr="000C4949" w:rsidRDefault="00A9594C" w:rsidP="004E217F">
            <w:pPr>
              <w:keepLines/>
              <w:widowControl w:val="0"/>
              <w:tabs>
                <w:tab w:val="left" w:pos="-1440"/>
                <w:tab w:val="left" w:pos="-720"/>
                <w:tab w:val="left" w:pos="0"/>
                <w:tab w:val="left" w:pos="720"/>
                <w:tab w:val="left" w:pos="1029"/>
                <w:tab w:val="left" w:pos="1440"/>
                <w:tab w:val="left" w:pos="1836"/>
                <w:tab w:val="left" w:pos="2160"/>
                <w:tab w:val="left" w:pos="2356"/>
              </w:tabs>
              <w:spacing w:after="0"/>
              <w:rPr>
                <w:rFonts w:eastAsia="Times New Roman"/>
                <w:color w:val="auto"/>
                <w:sz w:val="22"/>
                <w:szCs w:val="22"/>
              </w:rPr>
            </w:pPr>
            <w:r w:rsidRPr="000C4949">
              <w:rPr>
                <w:rFonts w:eastAsia="Times New Roman"/>
                <w:color w:val="auto"/>
                <w:sz w:val="22"/>
                <w:szCs w:val="22"/>
              </w:rPr>
              <w:fldChar w:fldCharType="begin">
                <w:ffData>
                  <w:name w:val="Text81"/>
                  <w:enabled/>
                  <w:calcOnExit w:val="0"/>
                  <w:textInput/>
                </w:ffData>
              </w:fldChar>
            </w:r>
            <w:r w:rsidRPr="000C4949">
              <w:rPr>
                <w:rFonts w:eastAsia="Times New Roman"/>
                <w:color w:val="auto"/>
                <w:sz w:val="22"/>
                <w:szCs w:val="22"/>
              </w:rPr>
              <w:instrText xml:space="preserve"> FORMTEXT </w:instrText>
            </w:r>
            <w:r w:rsidRPr="000C4949">
              <w:rPr>
                <w:rFonts w:eastAsia="Times New Roman"/>
                <w:color w:val="auto"/>
                <w:sz w:val="22"/>
                <w:szCs w:val="22"/>
              </w:rPr>
            </w:r>
            <w:r w:rsidRPr="000C4949">
              <w:rPr>
                <w:rFonts w:eastAsia="Times New Roman"/>
                <w:color w:val="auto"/>
                <w:sz w:val="22"/>
                <w:szCs w:val="22"/>
              </w:rPr>
              <w:fldChar w:fldCharType="separate"/>
            </w:r>
            <w:r w:rsidRPr="000C4949">
              <w:rPr>
                <w:rFonts w:ascii="Cambria Math" w:eastAsia="Times New Roman" w:hAnsi="Cambria Math" w:cs="Cambria Math"/>
                <w:noProof/>
                <w:color w:val="auto"/>
                <w:sz w:val="22"/>
                <w:szCs w:val="22"/>
              </w:rPr>
              <w:t> </w:t>
            </w:r>
            <w:r w:rsidRPr="000C4949">
              <w:rPr>
                <w:rFonts w:ascii="Cambria Math" w:eastAsia="Times New Roman" w:hAnsi="Cambria Math" w:cs="Cambria Math"/>
                <w:noProof/>
                <w:color w:val="auto"/>
                <w:sz w:val="22"/>
                <w:szCs w:val="22"/>
              </w:rPr>
              <w:t> </w:t>
            </w:r>
            <w:r w:rsidRPr="000C4949">
              <w:rPr>
                <w:rFonts w:ascii="Cambria Math" w:eastAsia="Times New Roman" w:hAnsi="Cambria Math" w:cs="Cambria Math"/>
                <w:noProof/>
                <w:color w:val="auto"/>
                <w:sz w:val="22"/>
                <w:szCs w:val="22"/>
              </w:rPr>
              <w:t> </w:t>
            </w:r>
            <w:r w:rsidRPr="000C4949">
              <w:rPr>
                <w:rFonts w:ascii="Cambria Math" w:eastAsia="Times New Roman" w:hAnsi="Cambria Math" w:cs="Cambria Math"/>
                <w:noProof/>
                <w:color w:val="auto"/>
                <w:sz w:val="22"/>
                <w:szCs w:val="22"/>
              </w:rPr>
              <w:t> </w:t>
            </w:r>
            <w:r w:rsidRPr="000C4949">
              <w:rPr>
                <w:rFonts w:ascii="Cambria Math" w:eastAsia="Times New Roman" w:hAnsi="Cambria Math" w:cs="Cambria Math"/>
                <w:noProof/>
                <w:color w:val="auto"/>
                <w:sz w:val="22"/>
                <w:szCs w:val="22"/>
              </w:rPr>
              <w:t> </w:t>
            </w:r>
            <w:r w:rsidRPr="000C4949">
              <w:rPr>
                <w:rFonts w:eastAsia="Times New Roman"/>
                <w:color w:val="auto"/>
                <w:sz w:val="22"/>
                <w:szCs w:val="22"/>
              </w:rPr>
              <w:fldChar w:fldCharType="end"/>
            </w:r>
          </w:p>
        </w:tc>
      </w:tr>
    </w:tbl>
    <w:p w14:paraId="01F20DCE" w14:textId="77777777" w:rsidR="00A9594C" w:rsidRPr="00B607B2" w:rsidRDefault="00A9594C" w:rsidP="00A9594C">
      <w:pPr>
        <w:spacing w:after="0"/>
        <w:ind w:left="360"/>
        <w:rPr>
          <w:b/>
          <w:sz w:val="8"/>
          <w:szCs w:val="8"/>
        </w:rPr>
      </w:pPr>
    </w:p>
    <w:p w14:paraId="3E08574D" w14:textId="2F1DF817" w:rsidR="00A9594C" w:rsidRPr="00BD16F4" w:rsidRDefault="00BD16F4" w:rsidP="00A9594C">
      <w:pPr>
        <w:keepLines/>
        <w:widowControl w:val="0"/>
        <w:numPr>
          <w:ilvl w:val="0"/>
          <w:numId w:val="5"/>
        </w:numPr>
        <w:tabs>
          <w:tab w:val="left" w:pos="-1440"/>
          <w:tab w:val="left" w:pos="-720"/>
          <w:tab w:val="left" w:pos="0"/>
          <w:tab w:val="left" w:pos="400"/>
          <w:tab w:val="left" w:pos="720"/>
          <w:tab w:val="left" w:pos="1440"/>
          <w:tab w:val="left" w:pos="1836"/>
          <w:tab w:val="left" w:pos="2160"/>
          <w:tab w:val="left" w:pos="2356"/>
        </w:tabs>
        <w:spacing w:after="0"/>
        <w:ind w:left="1440"/>
        <w:contextualSpacing/>
        <w:rPr>
          <w:rFonts w:eastAsia="Times New Roman"/>
          <w:color w:val="auto"/>
        </w:rPr>
      </w:pPr>
      <w:r w:rsidRPr="00BD16F4">
        <w:rPr>
          <w:rFonts w:eastAsia="Times New Roman"/>
          <w:color w:val="auto"/>
        </w:rPr>
        <w:t>Attach a map with the location of services and facilities within 5 miles of the site.  Please be sure to clearly indicate and label the project location.</w:t>
      </w:r>
    </w:p>
    <w:p w14:paraId="6109F90B" w14:textId="0464A752" w:rsidR="00A9594C" w:rsidRPr="009C4482" w:rsidRDefault="00A9594C" w:rsidP="00A9594C">
      <w:pPr>
        <w:pStyle w:val="ListParagraph"/>
        <w:keepLines/>
        <w:widowControl w:val="0"/>
        <w:numPr>
          <w:ilvl w:val="0"/>
          <w:numId w:val="21"/>
        </w:numPr>
        <w:tabs>
          <w:tab w:val="left" w:pos="-1440"/>
          <w:tab w:val="left" w:pos="-720"/>
          <w:tab w:val="left" w:pos="0"/>
          <w:tab w:val="left" w:pos="400"/>
          <w:tab w:val="left" w:pos="720"/>
          <w:tab w:val="left" w:pos="1440"/>
          <w:tab w:val="left" w:pos="1836"/>
          <w:tab w:val="left" w:pos="2160"/>
          <w:tab w:val="left" w:pos="2356"/>
        </w:tabs>
        <w:spacing w:after="0"/>
        <w:rPr>
          <w:rFonts w:eastAsia="Times New Roman"/>
          <w:i/>
          <w:color w:val="auto"/>
        </w:rPr>
      </w:pPr>
      <w:r w:rsidRPr="009C4482">
        <w:rPr>
          <w:rFonts w:eastAsia="Times New Roman"/>
          <w:i/>
          <w:color w:val="auto"/>
        </w:rPr>
        <w:t>Exhibit 1</w:t>
      </w:r>
      <w:r w:rsidR="00DC575D" w:rsidRPr="009C4482">
        <w:rPr>
          <w:rFonts w:eastAsia="Times New Roman"/>
          <w:i/>
          <w:color w:val="auto"/>
        </w:rPr>
        <w:t>1</w:t>
      </w:r>
      <w:r w:rsidRPr="009C4482">
        <w:rPr>
          <w:rFonts w:eastAsia="Times New Roman"/>
          <w:i/>
          <w:color w:val="auto"/>
        </w:rPr>
        <w:t xml:space="preserve"> – Map </w:t>
      </w:r>
    </w:p>
    <w:p w14:paraId="6D41CCE6" w14:textId="2BC34853" w:rsidR="00A9594C" w:rsidRDefault="00A9594C" w:rsidP="00A9594C">
      <w:pPr>
        <w:spacing w:after="0"/>
        <w:ind w:left="360"/>
        <w:rPr>
          <w:b/>
          <w:sz w:val="8"/>
          <w:szCs w:val="8"/>
        </w:rPr>
      </w:pPr>
    </w:p>
    <w:p w14:paraId="7DBA53F1" w14:textId="703342CD" w:rsidR="00BD16F4" w:rsidRDefault="00BD16F4" w:rsidP="00A9594C">
      <w:pPr>
        <w:spacing w:after="0"/>
        <w:ind w:left="360"/>
        <w:rPr>
          <w:b/>
          <w:sz w:val="8"/>
          <w:szCs w:val="8"/>
        </w:rPr>
      </w:pPr>
    </w:p>
    <w:p w14:paraId="7996B538" w14:textId="77777777" w:rsidR="00BD16F4" w:rsidRPr="00B607B2" w:rsidRDefault="00BD16F4" w:rsidP="00A9594C">
      <w:pPr>
        <w:spacing w:after="0"/>
        <w:ind w:left="360"/>
        <w:rPr>
          <w:b/>
          <w:sz w:val="8"/>
          <w:szCs w:val="8"/>
        </w:rPr>
      </w:pP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989"/>
        <w:gridCol w:w="5281"/>
      </w:tblGrid>
      <w:tr w:rsidR="00A9594C" w:rsidRPr="00B22DCF" w14:paraId="384381CC" w14:textId="77777777" w:rsidTr="004E217F">
        <w:trPr>
          <w:cantSplit/>
        </w:trPr>
        <w:tc>
          <w:tcPr>
            <w:tcW w:w="3989" w:type="dxa"/>
          </w:tcPr>
          <w:p w14:paraId="105E927D" w14:textId="77777777" w:rsidR="00A9594C" w:rsidRPr="00D021B5" w:rsidRDefault="00A9594C" w:rsidP="004E217F">
            <w:pPr>
              <w:keepLines/>
              <w:widowControl w:val="0"/>
              <w:spacing w:after="0"/>
              <w:jc w:val="center"/>
              <w:rPr>
                <w:rFonts w:eastAsia="Times New Roman"/>
                <w:b/>
                <w:color w:val="auto"/>
              </w:rPr>
            </w:pPr>
            <w:r w:rsidRPr="00D021B5">
              <w:rPr>
                <w:rFonts w:eastAsia="Times New Roman"/>
                <w:b/>
                <w:color w:val="auto"/>
              </w:rPr>
              <w:t>Service/Facility</w:t>
            </w:r>
          </w:p>
        </w:tc>
        <w:tc>
          <w:tcPr>
            <w:tcW w:w="5281" w:type="dxa"/>
          </w:tcPr>
          <w:p w14:paraId="17266D80" w14:textId="77777777" w:rsidR="00A9594C" w:rsidRPr="00D021B5" w:rsidRDefault="00A9594C" w:rsidP="004E217F">
            <w:pPr>
              <w:keepLines/>
              <w:widowControl w:val="0"/>
              <w:spacing w:after="0"/>
              <w:jc w:val="center"/>
              <w:rPr>
                <w:rFonts w:eastAsia="Times New Roman"/>
                <w:b/>
                <w:color w:val="auto"/>
              </w:rPr>
            </w:pPr>
            <w:r w:rsidRPr="00D021B5">
              <w:rPr>
                <w:rFonts w:eastAsia="Times New Roman"/>
                <w:b/>
                <w:color w:val="auto"/>
              </w:rPr>
              <w:t>Proximity to Site</w:t>
            </w:r>
          </w:p>
        </w:tc>
      </w:tr>
      <w:tr w:rsidR="00A9594C" w:rsidRPr="00B22DCF" w14:paraId="67C074EF" w14:textId="77777777" w:rsidTr="004E217F">
        <w:trPr>
          <w:cantSplit/>
        </w:trPr>
        <w:tc>
          <w:tcPr>
            <w:tcW w:w="3989" w:type="dxa"/>
          </w:tcPr>
          <w:p w14:paraId="10D72EBA" w14:textId="77777777" w:rsidR="00A9594C" w:rsidRPr="00D021B5" w:rsidRDefault="00A9594C" w:rsidP="004E217F">
            <w:pPr>
              <w:keepLines/>
              <w:widowControl w:val="0"/>
              <w:spacing w:after="0"/>
              <w:rPr>
                <w:rFonts w:eastAsia="Times New Roman"/>
                <w:color w:val="auto"/>
              </w:rPr>
            </w:pPr>
            <w:r w:rsidRPr="00D021B5">
              <w:rPr>
                <w:rFonts w:eastAsia="Times New Roman"/>
                <w:color w:val="auto"/>
              </w:rPr>
              <w:t>Supportive services including medical facilities</w:t>
            </w:r>
          </w:p>
        </w:tc>
        <w:tc>
          <w:tcPr>
            <w:tcW w:w="5281" w:type="dxa"/>
            <w:shd w:val="clear" w:color="auto" w:fill="F2F2F2"/>
          </w:tcPr>
          <w:p w14:paraId="2A285137" w14:textId="77777777" w:rsidR="00A9594C" w:rsidRPr="00D021B5" w:rsidRDefault="00A9594C" w:rsidP="004E217F">
            <w:pPr>
              <w:keepLines/>
              <w:widowControl w:val="0"/>
              <w:spacing w:after="0"/>
              <w:rPr>
                <w:rFonts w:eastAsia="Times New Roman"/>
                <w:color w:val="auto"/>
              </w:rPr>
            </w:pPr>
            <w:r w:rsidRPr="00D021B5">
              <w:rPr>
                <w:rFonts w:eastAsia="Times New Roman"/>
                <w:color w:val="auto"/>
              </w:rPr>
              <w:fldChar w:fldCharType="begin">
                <w:ffData>
                  <w:name w:val="Text60"/>
                  <w:enabled/>
                  <w:calcOnExit w:val="0"/>
                  <w:textInput/>
                </w:ffData>
              </w:fldChar>
            </w:r>
            <w:r w:rsidRPr="00D021B5">
              <w:rPr>
                <w:rFonts w:eastAsia="Times New Roman"/>
                <w:color w:val="auto"/>
              </w:rPr>
              <w:instrText xml:space="preserve"> FORMTEXT </w:instrText>
            </w:r>
            <w:r w:rsidRPr="00D021B5">
              <w:rPr>
                <w:rFonts w:eastAsia="Times New Roman"/>
                <w:color w:val="auto"/>
              </w:rPr>
            </w:r>
            <w:r w:rsidRPr="00D021B5">
              <w:rPr>
                <w:rFonts w:eastAsia="Times New Roman"/>
                <w:color w:val="auto"/>
              </w:rPr>
              <w:fldChar w:fldCharType="separate"/>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eastAsia="Times New Roman"/>
                <w:color w:val="auto"/>
              </w:rPr>
              <w:fldChar w:fldCharType="end"/>
            </w:r>
          </w:p>
        </w:tc>
      </w:tr>
      <w:tr w:rsidR="00A9594C" w:rsidRPr="00B22DCF" w14:paraId="5A9778B7" w14:textId="77777777" w:rsidTr="004E217F">
        <w:trPr>
          <w:cantSplit/>
        </w:trPr>
        <w:tc>
          <w:tcPr>
            <w:tcW w:w="3989" w:type="dxa"/>
          </w:tcPr>
          <w:p w14:paraId="5D52D960" w14:textId="77777777" w:rsidR="00A9594C" w:rsidRPr="00D021B5" w:rsidRDefault="00A9594C" w:rsidP="004E217F">
            <w:pPr>
              <w:keepLines/>
              <w:widowControl w:val="0"/>
              <w:spacing w:after="0"/>
              <w:rPr>
                <w:rFonts w:eastAsia="Times New Roman"/>
                <w:color w:val="auto"/>
              </w:rPr>
            </w:pPr>
            <w:r w:rsidRPr="00D021B5">
              <w:rPr>
                <w:rFonts w:eastAsia="Times New Roman"/>
                <w:color w:val="auto"/>
              </w:rPr>
              <w:t>Employment Centers</w:t>
            </w:r>
          </w:p>
        </w:tc>
        <w:tc>
          <w:tcPr>
            <w:tcW w:w="5281" w:type="dxa"/>
            <w:shd w:val="clear" w:color="auto" w:fill="F2F2F2"/>
          </w:tcPr>
          <w:p w14:paraId="4E6A2EEF" w14:textId="77777777" w:rsidR="00A9594C" w:rsidRPr="00D021B5" w:rsidRDefault="00A9594C" w:rsidP="004E217F">
            <w:pPr>
              <w:keepLines/>
              <w:widowControl w:val="0"/>
              <w:spacing w:after="0"/>
              <w:rPr>
                <w:rFonts w:eastAsia="Times New Roman"/>
                <w:color w:val="auto"/>
              </w:rPr>
            </w:pPr>
            <w:r w:rsidRPr="00D021B5">
              <w:rPr>
                <w:rFonts w:eastAsia="Times New Roman"/>
                <w:color w:val="auto"/>
              </w:rPr>
              <w:fldChar w:fldCharType="begin">
                <w:ffData>
                  <w:name w:val="Text61"/>
                  <w:enabled/>
                  <w:calcOnExit w:val="0"/>
                  <w:textInput/>
                </w:ffData>
              </w:fldChar>
            </w:r>
            <w:r w:rsidRPr="00D021B5">
              <w:rPr>
                <w:rFonts w:eastAsia="Times New Roman"/>
                <w:color w:val="auto"/>
              </w:rPr>
              <w:instrText xml:space="preserve"> FORMTEXT </w:instrText>
            </w:r>
            <w:r w:rsidRPr="00D021B5">
              <w:rPr>
                <w:rFonts w:eastAsia="Times New Roman"/>
                <w:color w:val="auto"/>
              </w:rPr>
            </w:r>
            <w:r w:rsidRPr="00D021B5">
              <w:rPr>
                <w:rFonts w:eastAsia="Times New Roman"/>
                <w:color w:val="auto"/>
              </w:rPr>
              <w:fldChar w:fldCharType="separate"/>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eastAsia="Times New Roman"/>
                <w:color w:val="auto"/>
              </w:rPr>
              <w:fldChar w:fldCharType="end"/>
            </w:r>
          </w:p>
        </w:tc>
      </w:tr>
      <w:tr w:rsidR="00A9594C" w:rsidRPr="00B22DCF" w14:paraId="25758029" w14:textId="77777777" w:rsidTr="004E217F">
        <w:trPr>
          <w:cantSplit/>
        </w:trPr>
        <w:tc>
          <w:tcPr>
            <w:tcW w:w="3989" w:type="dxa"/>
          </w:tcPr>
          <w:p w14:paraId="7FFEE1EA" w14:textId="77777777" w:rsidR="00A9594C" w:rsidRPr="00D021B5" w:rsidRDefault="00A9594C" w:rsidP="004E217F">
            <w:pPr>
              <w:keepLines/>
              <w:widowControl w:val="0"/>
              <w:spacing w:after="0"/>
              <w:rPr>
                <w:rFonts w:eastAsia="Times New Roman"/>
                <w:color w:val="auto"/>
              </w:rPr>
            </w:pPr>
            <w:r>
              <w:rPr>
                <w:rFonts w:eastAsia="Times New Roman"/>
                <w:color w:val="auto"/>
              </w:rPr>
              <w:t>Bus Stop</w:t>
            </w:r>
          </w:p>
        </w:tc>
        <w:tc>
          <w:tcPr>
            <w:tcW w:w="5281" w:type="dxa"/>
            <w:shd w:val="clear" w:color="auto" w:fill="F2F2F2"/>
          </w:tcPr>
          <w:p w14:paraId="702DBB40" w14:textId="77777777" w:rsidR="00A9594C" w:rsidRPr="00D021B5" w:rsidRDefault="00A9594C" w:rsidP="004E217F">
            <w:pPr>
              <w:keepLines/>
              <w:widowControl w:val="0"/>
              <w:spacing w:after="0"/>
              <w:rPr>
                <w:rFonts w:eastAsia="Times New Roman"/>
                <w:color w:val="auto"/>
              </w:rPr>
            </w:pPr>
            <w:r w:rsidRPr="00D021B5">
              <w:rPr>
                <w:rFonts w:eastAsia="Times New Roman"/>
                <w:color w:val="auto"/>
              </w:rPr>
              <w:fldChar w:fldCharType="begin">
                <w:ffData>
                  <w:name w:val="Text62"/>
                  <w:enabled/>
                  <w:calcOnExit w:val="0"/>
                  <w:textInput/>
                </w:ffData>
              </w:fldChar>
            </w:r>
            <w:r w:rsidRPr="00D021B5">
              <w:rPr>
                <w:rFonts w:eastAsia="Times New Roman"/>
                <w:color w:val="auto"/>
              </w:rPr>
              <w:instrText xml:space="preserve"> FORMTEXT </w:instrText>
            </w:r>
            <w:r w:rsidRPr="00D021B5">
              <w:rPr>
                <w:rFonts w:eastAsia="Times New Roman"/>
                <w:color w:val="auto"/>
              </w:rPr>
            </w:r>
            <w:r w:rsidRPr="00D021B5">
              <w:rPr>
                <w:rFonts w:eastAsia="Times New Roman"/>
                <w:color w:val="auto"/>
              </w:rPr>
              <w:fldChar w:fldCharType="separate"/>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eastAsia="Times New Roman"/>
                <w:color w:val="auto"/>
              </w:rPr>
              <w:fldChar w:fldCharType="end"/>
            </w:r>
          </w:p>
        </w:tc>
      </w:tr>
      <w:tr w:rsidR="00A9594C" w:rsidRPr="00B22DCF" w14:paraId="7D5B94B8" w14:textId="77777777" w:rsidTr="004E217F">
        <w:trPr>
          <w:cantSplit/>
        </w:trPr>
        <w:tc>
          <w:tcPr>
            <w:tcW w:w="3989" w:type="dxa"/>
          </w:tcPr>
          <w:p w14:paraId="27C26CC1" w14:textId="77777777" w:rsidR="00A9594C" w:rsidRPr="00D021B5" w:rsidRDefault="00A9594C" w:rsidP="004E217F">
            <w:pPr>
              <w:keepLines/>
              <w:widowControl w:val="0"/>
              <w:spacing w:after="0"/>
              <w:rPr>
                <w:rFonts w:eastAsia="Times New Roman"/>
                <w:color w:val="auto"/>
              </w:rPr>
            </w:pPr>
            <w:r>
              <w:rPr>
                <w:rFonts w:eastAsia="Times New Roman"/>
                <w:color w:val="auto"/>
              </w:rPr>
              <w:t>Pharmacy</w:t>
            </w:r>
          </w:p>
        </w:tc>
        <w:tc>
          <w:tcPr>
            <w:tcW w:w="5281" w:type="dxa"/>
            <w:shd w:val="clear" w:color="auto" w:fill="F2F2F2"/>
          </w:tcPr>
          <w:p w14:paraId="68D2E301" w14:textId="77777777" w:rsidR="00A9594C" w:rsidRPr="00D021B5" w:rsidRDefault="00A9594C" w:rsidP="004E217F">
            <w:pPr>
              <w:keepLines/>
              <w:widowControl w:val="0"/>
              <w:spacing w:after="0"/>
              <w:rPr>
                <w:rFonts w:eastAsia="Times New Roman"/>
                <w:color w:val="auto"/>
              </w:rPr>
            </w:pPr>
            <w:r w:rsidRPr="00D021B5">
              <w:rPr>
                <w:rFonts w:eastAsia="Times New Roman"/>
                <w:color w:val="auto"/>
              </w:rPr>
              <w:fldChar w:fldCharType="begin">
                <w:ffData>
                  <w:name w:val="Text63"/>
                  <w:enabled/>
                  <w:calcOnExit w:val="0"/>
                  <w:textInput/>
                </w:ffData>
              </w:fldChar>
            </w:r>
            <w:r w:rsidRPr="00D021B5">
              <w:rPr>
                <w:rFonts w:eastAsia="Times New Roman"/>
                <w:color w:val="auto"/>
              </w:rPr>
              <w:instrText xml:space="preserve"> FORMTEXT </w:instrText>
            </w:r>
            <w:r w:rsidRPr="00D021B5">
              <w:rPr>
                <w:rFonts w:eastAsia="Times New Roman"/>
                <w:color w:val="auto"/>
              </w:rPr>
            </w:r>
            <w:r w:rsidRPr="00D021B5">
              <w:rPr>
                <w:rFonts w:eastAsia="Times New Roman"/>
                <w:color w:val="auto"/>
              </w:rPr>
              <w:fldChar w:fldCharType="separate"/>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eastAsia="Times New Roman"/>
                <w:color w:val="auto"/>
              </w:rPr>
              <w:fldChar w:fldCharType="end"/>
            </w:r>
          </w:p>
        </w:tc>
      </w:tr>
      <w:tr w:rsidR="00A9594C" w:rsidRPr="00B22DCF" w14:paraId="01669F83" w14:textId="77777777" w:rsidTr="004E217F">
        <w:trPr>
          <w:cantSplit/>
        </w:trPr>
        <w:tc>
          <w:tcPr>
            <w:tcW w:w="3989" w:type="dxa"/>
          </w:tcPr>
          <w:p w14:paraId="3D65649C" w14:textId="77777777" w:rsidR="00A9594C" w:rsidRPr="00D021B5" w:rsidRDefault="00A9594C" w:rsidP="004E217F">
            <w:pPr>
              <w:keepLines/>
              <w:widowControl w:val="0"/>
              <w:spacing w:after="0"/>
              <w:rPr>
                <w:rFonts w:eastAsia="Times New Roman"/>
                <w:color w:val="auto"/>
              </w:rPr>
            </w:pPr>
            <w:r>
              <w:rPr>
                <w:rFonts w:eastAsia="Times New Roman"/>
                <w:color w:val="auto"/>
              </w:rPr>
              <w:t>Grocery Store</w:t>
            </w:r>
          </w:p>
        </w:tc>
        <w:tc>
          <w:tcPr>
            <w:tcW w:w="5281" w:type="dxa"/>
            <w:shd w:val="clear" w:color="auto" w:fill="F2F2F2"/>
          </w:tcPr>
          <w:p w14:paraId="75D1819F" w14:textId="77777777" w:rsidR="00A9594C" w:rsidRPr="00D021B5" w:rsidRDefault="00A9594C" w:rsidP="004E217F">
            <w:pPr>
              <w:keepLines/>
              <w:widowControl w:val="0"/>
              <w:spacing w:after="0"/>
              <w:rPr>
                <w:rFonts w:eastAsia="Times New Roman"/>
                <w:color w:val="auto"/>
              </w:rPr>
            </w:pPr>
            <w:r w:rsidRPr="00D021B5">
              <w:rPr>
                <w:rFonts w:eastAsia="Times New Roman"/>
                <w:color w:val="auto"/>
              </w:rPr>
              <w:fldChar w:fldCharType="begin">
                <w:ffData>
                  <w:name w:val="Text64"/>
                  <w:enabled/>
                  <w:calcOnExit w:val="0"/>
                  <w:textInput/>
                </w:ffData>
              </w:fldChar>
            </w:r>
            <w:r w:rsidRPr="00D021B5">
              <w:rPr>
                <w:rFonts w:eastAsia="Times New Roman"/>
                <w:color w:val="auto"/>
              </w:rPr>
              <w:instrText xml:space="preserve"> FORMTEXT </w:instrText>
            </w:r>
            <w:r w:rsidRPr="00D021B5">
              <w:rPr>
                <w:rFonts w:eastAsia="Times New Roman"/>
                <w:color w:val="auto"/>
              </w:rPr>
            </w:r>
            <w:r w:rsidRPr="00D021B5">
              <w:rPr>
                <w:rFonts w:eastAsia="Times New Roman"/>
                <w:color w:val="auto"/>
              </w:rPr>
              <w:fldChar w:fldCharType="separate"/>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ascii="Cambria Math" w:eastAsia="Times New Roman" w:hAnsi="Cambria Math"/>
                <w:noProof/>
                <w:color w:val="auto"/>
              </w:rPr>
              <w:t> </w:t>
            </w:r>
            <w:r w:rsidRPr="00D021B5">
              <w:rPr>
                <w:rFonts w:eastAsia="Times New Roman"/>
                <w:color w:val="auto"/>
              </w:rPr>
              <w:fldChar w:fldCharType="end"/>
            </w:r>
          </w:p>
        </w:tc>
      </w:tr>
    </w:tbl>
    <w:p w14:paraId="36BC71EE" w14:textId="77777777" w:rsidR="00D806DC" w:rsidRDefault="00D806DC" w:rsidP="00D806DC">
      <w:pPr>
        <w:keepNext/>
        <w:spacing w:after="0"/>
        <w:ind w:left="1080"/>
      </w:pPr>
    </w:p>
    <w:p w14:paraId="181F43BC" w14:textId="77777777" w:rsidR="006A4560" w:rsidRPr="006A4560" w:rsidRDefault="006A4560" w:rsidP="006A4560">
      <w:pPr>
        <w:spacing w:after="0"/>
        <w:ind w:left="1080"/>
        <w:rPr>
          <w:sz w:val="8"/>
          <w:szCs w:val="8"/>
        </w:rPr>
      </w:pPr>
    </w:p>
    <w:p w14:paraId="0C2A0ABB" w14:textId="77777777" w:rsidR="0096668E" w:rsidRDefault="0096668E" w:rsidP="008930D4">
      <w:pPr>
        <w:spacing w:after="0"/>
        <w:ind w:left="360"/>
        <w:rPr>
          <w:sz w:val="8"/>
          <w:szCs w:val="8"/>
        </w:rPr>
      </w:pPr>
    </w:p>
    <w:p w14:paraId="43EA6AF5" w14:textId="77777777" w:rsidR="004E3470" w:rsidRDefault="004E3470" w:rsidP="00955D58">
      <w:pPr>
        <w:jc w:val="both"/>
        <w:rPr>
          <w:sz w:val="8"/>
          <w:szCs w:val="8"/>
        </w:rPr>
      </w:pPr>
      <w:r>
        <w:rPr>
          <w:sz w:val="8"/>
          <w:szCs w:val="8"/>
        </w:rPr>
        <w:br w:type="page"/>
      </w:r>
    </w:p>
    <w:p w14:paraId="50BCAB97" w14:textId="0BC3255A" w:rsidR="00D6238D" w:rsidRDefault="00D6238D" w:rsidP="00D6238D">
      <w:pPr>
        <w:keepNext/>
        <w:rPr>
          <w:b/>
          <w:sz w:val="28"/>
          <w:szCs w:val="28"/>
        </w:rPr>
      </w:pPr>
      <w:r>
        <w:rPr>
          <w:b/>
          <w:caps/>
          <w:sz w:val="28"/>
          <w:szCs w:val="28"/>
        </w:rPr>
        <w:lastRenderedPageBreak/>
        <w:t xml:space="preserve">Section </w:t>
      </w:r>
      <w:r w:rsidR="004E3470">
        <w:rPr>
          <w:b/>
          <w:caps/>
          <w:sz w:val="28"/>
          <w:szCs w:val="28"/>
        </w:rPr>
        <w:t>5</w:t>
      </w:r>
      <w:r>
        <w:rPr>
          <w:b/>
          <w:sz w:val="28"/>
          <w:szCs w:val="28"/>
        </w:rPr>
        <w:t>.</w:t>
      </w:r>
      <w:r>
        <w:rPr>
          <w:b/>
          <w:sz w:val="28"/>
          <w:szCs w:val="28"/>
        </w:rPr>
        <w:tab/>
      </w:r>
      <w:r>
        <w:rPr>
          <w:b/>
          <w:sz w:val="28"/>
          <w:szCs w:val="28"/>
        </w:rPr>
        <w:tab/>
        <w:t>SUPPORTIVE SERVICES ACCESS PLAN (SSAP)</w:t>
      </w:r>
    </w:p>
    <w:p w14:paraId="1399006D" w14:textId="1BEAC3EA" w:rsidR="00806341" w:rsidRPr="006C2920" w:rsidRDefault="00427959" w:rsidP="006C2920">
      <w:pPr>
        <w:keepNext/>
      </w:pPr>
      <w:bookmarkStart w:id="52" w:name="_Hlk80960028"/>
      <w:r w:rsidRPr="00427959">
        <w:rPr>
          <w:b/>
        </w:rPr>
        <w:t xml:space="preserve">All </w:t>
      </w:r>
      <w:r w:rsidR="006C2920" w:rsidRPr="00427959">
        <w:rPr>
          <w:b/>
        </w:rPr>
        <w:t>Applicants</w:t>
      </w:r>
      <w:r w:rsidR="006C2920" w:rsidRPr="006C2920">
        <w:t xml:space="preserve"> will need to complete the SSAP that describes linkages to support services and partners for the project.</w:t>
      </w:r>
    </w:p>
    <w:p w14:paraId="39FF2B86" w14:textId="4D4A5691" w:rsidR="001D6A7C" w:rsidRPr="00944FB1" w:rsidRDefault="005D0F14" w:rsidP="00C478F1">
      <w:pPr>
        <w:keepNext/>
        <w:jc w:val="center"/>
        <w:rPr>
          <w:b/>
          <w:sz w:val="28"/>
          <w:szCs w:val="28"/>
        </w:rPr>
      </w:pPr>
      <w:r w:rsidRPr="00944FB1">
        <w:rPr>
          <w:b/>
          <w:sz w:val="28"/>
          <w:szCs w:val="28"/>
          <w:u w:val="single"/>
        </w:rPr>
        <w:t xml:space="preserve">REQUIRED FOR ALL PROPOSED PROJECTS </w:t>
      </w:r>
      <w:bookmarkStart w:id="53" w:name="_Hlk80960602"/>
    </w:p>
    <w:bookmarkEnd w:id="52"/>
    <w:p w14:paraId="710F9EC9" w14:textId="77777777" w:rsidR="00D6238D" w:rsidRPr="00944FB1" w:rsidRDefault="00D6238D" w:rsidP="00D6238D">
      <w:pPr>
        <w:keepNext/>
        <w:spacing w:after="0"/>
        <w:ind w:left="360"/>
        <w:rPr>
          <w:b/>
          <w:sz w:val="8"/>
          <w:szCs w:val="8"/>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3"/>
        <w:gridCol w:w="6579"/>
      </w:tblGrid>
      <w:tr w:rsidR="00D6238D" w:rsidRPr="00944FB1" w14:paraId="218F59AF" w14:textId="77777777" w:rsidTr="001324D3">
        <w:tc>
          <w:tcPr>
            <w:tcW w:w="3780" w:type="dxa"/>
          </w:tcPr>
          <w:p w14:paraId="7F4B8A8A" w14:textId="7DF8C88C" w:rsidR="00D6238D" w:rsidRPr="00944FB1" w:rsidRDefault="00944FB1" w:rsidP="00B22DCF">
            <w:pPr>
              <w:keepNext/>
              <w:spacing w:after="0"/>
              <w:outlineLvl w:val="1"/>
              <w:rPr>
                <w:rFonts w:eastAsia="Times New Roman"/>
                <w:b/>
                <w:color w:val="auto"/>
              </w:rPr>
            </w:pPr>
            <w:r>
              <w:rPr>
                <w:rFonts w:eastAsia="Times New Roman"/>
                <w:b/>
                <w:color w:val="auto"/>
              </w:rPr>
              <w:t xml:space="preserve">Project Name </w:t>
            </w:r>
          </w:p>
        </w:tc>
        <w:tc>
          <w:tcPr>
            <w:tcW w:w="6660" w:type="dxa"/>
            <w:shd w:val="clear" w:color="auto" w:fill="F2F2F2" w:themeFill="background1" w:themeFillShade="F2"/>
          </w:tcPr>
          <w:p w14:paraId="100EC45A" w14:textId="77777777" w:rsidR="00D6238D" w:rsidRPr="00944FB1" w:rsidRDefault="0029314D" w:rsidP="00B22DCF">
            <w:pPr>
              <w:keepNext/>
              <w:spacing w:after="0"/>
              <w:outlineLvl w:val="1"/>
              <w:rPr>
                <w:rFonts w:eastAsia="Times New Roman"/>
                <w:color w:val="auto"/>
              </w:rPr>
            </w:pPr>
            <w:r w:rsidRPr="00944FB1">
              <w:rPr>
                <w:rFonts w:eastAsia="Times New Roman"/>
                <w:color w:val="auto"/>
              </w:rPr>
              <w:fldChar w:fldCharType="begin">
                <w:ffData>
                  <w:name w:val="Text116"/>
                  <w:enabled/>
                  <w:calcOnExit w:val="0"/>
                  <w:textInput/>
                </w:ffData>
              </w:fldChar>
            </w:r>
            <w:bookmarkStart w:id="54" w:name="Text116"/>
            <w:r w:rsidR="00D6238D" w:rsidRPr="00944FB1">
              <w:rPr>
                <w:rFonts w:eastAsia="Times New Roman"/>
                <w:color w:val="auto"/>
              </w:rPr>
              <w:instrText xml:space="preserve"> FORMTEXT </w:instrText>
            </w:r>
            <w:r w:rsidRPr="00944FB1">
              <w:rPr>
                <w:rFonts w:eastAsia="Times New Roman"/>
                <w:color w:val="auto"/>
              </w:rPr>
            </w:r>
            <w:r w:rsidRPr="00944FB1">
              <w:rPr>
                <w:rFonts w:eastAsia="Times New Roman"/>
                <w:color w:val="auto"/>
              </w:rPr>
              <w:fldChar w:fldCharType="separate"/>
            </w:r>
            <w:r w:rsidR="00D6238D" w:rsidRPr="00944FB1">
              <w:rPr>
                <w:rFonts w:eastAsia="Times New Roman"/>
                <w:noProof/>
                <w:color w:val="auto"/>
              </w:rPr>
              <w:t> </w:t>
            </w:r>
            <w:r w:rsidR="00D6238D" w:rsidRPr="00944FB1">
              <w:rPr>
                <w:rFonts w:eastAsia="Times New Roman"/>
                <w:noProof/>
                <w:color w:val="auto"/>
              </w:rPr>
              <w:t> </w:t>
            </w:r>
            <w:r w:rsidR="00D6238D" w:rsidRPr="00944FB1">
              <w:rPr>
                <w:rFonts w:eastAsia="Times New Roman"/>
                <w:noProof/>
                <w:color w:val="auto"/>
              </w:rPr>
              <w:t> </w:t>
            </w:r>
            <w:r w:rsidR="00D6238D" w:rsidRPr="00944FB1">
              <w:rPr>
                <w:rFonts w:eastAsia="Times New Roman"/>
                <w:noProof/>
                <w:color w:val="auto"/>
              </w:rPr>
              <w:t> </w:t>
            </w:r>
            <w:r w:rsidR="00D6238D" w:rsidRPr="00944FB1">
              <w:rPr>
                <w:rFonts w:eastAsia="Times New Roman"/>
                <w:noProof/>
                <w:color w:val="auto"/>
              </w:rPr>
              <w:t> </w:t>
            </w:r>
            <w:r w:rsidRPr="00944FB1">
              <w:rPr>
                <w:rFonts w:eastAsia="Times New Roman"/>
                <w:color w:val="auto"/>
              </w:rPr>
              <w:fldChar w:fldCharType="end"/>
            </w:r>
            <w:bookmarkEnd w:id="54"/>
          </w:p>
        </w:tc>
      </w:tr>
      <w:tr w:rsidR="00D6238D" w:rsidRPr="00944FB1" w14:paraId="56C4B412" w14:textId="77777777" w:rsidTr="001324D3">
        <w:tc>
          <w:tcPr>
            <w:tcW w:w="3780" w:type="dxa"/>
          </w:tcPr>
          <w:p w14:paraId="13704FC4" w14:textId="32103C23" w:rsidR="00D6238D" w:rsidRPr="00944FB1" w:rsidRDefault="00944FB1" w:rsidP="00B22DCF">
            <w:pPr>
              <w:keepNext/>
              <w:spacing w:after="0"/>
              <w:outlineLvl w:val="1"/>
              <w:rPr>
                <w:rFonts w:eastAsia="Times New Roman"/>
                <w:b/>
                <w:color w:val="auto"/>
              </w:rPr>
            </w:pPr>
            <w:r>
              <w:rPr>
                <w:rFonts w:eastAsia="Times New Roman"/>
                <w:b/>
                <w:color w:val="auto"/>
              </w:rPr>
              <w:t>Project Address</w:t>
            </w:r>
          </w:p>
        </w:tc>
        <w:tc>
          <w:tcPr>
            <w:tcW w:w="6660" w:type="dxa"/>
            <w:shd w:val="clear" w:color="auto" w:fill="F2F2F2" w:themeFill="background1" w:themeFillShade="F2"/>
          </w:tcPr>
          <w:p w14:paraId="56B0C6BA" w14:textId="77777777" w:rsidR="00D6238D" w:rsidRPr="00944FB1" w:rsidRDefault="0029314D" w:rsidP="00B22DCF">
            <w:pPr>
              <w:keepNext/>
              <w:spacing w:after="0"/>
              <w:outlineLvl w:val="1"/>
              <w:rPr>
                <w:rFonts w:eastAsia="Times New Roman"/>
                <w:color w:val="auto"/>
              </w:rPr>
            </w:pPr>
            <w:r w:rsidRPr="00944FB1">
              <w:rPr>
                <w:rFonts w:eastAsia="Times New Roman"/>
                <w:color w:val="auto"/>
              </w:rPr>
              <w:fldChar w:fldCharType="begin">
                <w:ffData>
                  <w:name w:val="Text117"/>
                  <w:enabled/>
                  <w:calcOnExit w:val="0"/>
                  <w:textInput/>
                </w:ffData>
              </w:fldChar>
            </w:r>
            <w:bookmarkStart w:id="55" w:name="Text117"/>
            <w:r w:rsidR="00D6238D" w:rsidRPr="00944FB1">
              <w:rPr>
                <w:rFonts w:eastAsia="Times New Roman"/>
                <w:color w:val="auto"/>
              </w:rPr>
              <w:instrText xml:space="preserve"> FORMTEXT </w:instrText>
            </w:r>
            <w:r w:rsidRPr="00944FB1">
              <w:rPr>
                <w:rFonts w:eastAsia="Times New Roman"/>
                <w:color w:val="auto"/>
              </w:rPr>
            </w:r>
            <w:r w:rsidRPr="00944FB1">
              <w:rPr>
                <w:rFonts w:eastAsia="Times New Roman"/>
                <w:color w:val="auto"/>
              </w:rPr>
              <w:fldChar w:fldCharType="separate"/>
            </w:r>
            <w:r w:rsidR="00D6238D" w:rsidRPr="00944FB1">
              <w:rPr>
                <w:rFonts w:eastAsia="Times New Roman"/>
                <w:noProof/>
                <w:color w:val="auto"/>
              </w:rPr>
              <w:t> </w:t>
            </w:r>
            <w:r w:rsidR="00D6238D" w:rsidRPr="00944FB1">
              <w:rPr>
                <w:rFonts w:eastAsia="Times New Roman"/>
                <w:noProof/>
                <w:color w:val="auto"/>
              </w:rPr>
              <w:t> </w:t>
            </w:r>
            <w:r w:rsidR="00D6238D" w:rsidRPr="00944FB1">
              <w:rPr>
                <w:rFonts w:eastAsia="Times New Roman"/>
                <w:noProof/>
                <w:color w:val="auto"/>
              </w:rPr>
              <w:t> </w:t>
            </w:r>
            <w:r w:rsidR="00D6238D" w:rsidRPr="00944FB1">
              <w:rPr>
                <w:rFonts w:eastAsia="Times New Roman"/>
                <w:noProof/>
                <w:color w:val="auto"/>
              </w:rPr>
              <w:t> </w:t>
            </w:r>
            <w:r w:rsidR="00D6238D" w:rsidRPr="00944FB1">
              <w:rPr>
                <w:rFonts w:eastAsia="Times New Roman"/>
                <w:noProof/>
                <w:color w:val="auto"/>
              </w:rPr>
              <w:t> </w:t>
            </w:r>
            <w:r w:rsidRPr="00944FB1">
              <w:rPr>
                <w:rFonts w:eastAsia="Times New Roman"/>
                <w:color w:val="auto"/>
              </w:rPr>
              <w:fldChar w:fldCharType="end"/>
            </w:r>
            <w:bookmarkEnd w:id="55"/>
          </w:p>
        </w:tc>
      </w:tr>
    </w:tbl>
    <w:p w14:paraId="533D02F6" w14:textId="77777777" w:rsidR="00D6238D" w:rsidRDefault="00D6238D" w:rsidP="00D6238D">
      <w:pPr>
        <w:spacing w:after="0"/>
        <w:jc w:val="center"/>
        <w:rPr>
          <w:rFonts w:eastAsia="Times New Roman"/>
          <w:b/>
          <w:bCs/>
          <w:color w:val="auto"/>
          <w:sz w:val="20"/>
          <w:szCs w:val="20"/>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2"/>
      </w:tblGrid>
      <w:tr w:rsidR="00D6238D" w:rsidRPr="00B22DCF" w14:paraId="3FBA7AEB" w14:textId="77777777" w:rsidTr="001324D3">
        <w:tc>
          <w:tcPr>
            <w:tcW w:w="10440" w:type="dxa"/>
            <w:shd w:val="clear" w:color="auto" w:fill="F2F2F2" w:themeFill="background1" w:themeFillShade="F2"/>
          </w:tcPr>
          <w:p w14:paraId="66A76AD6" w14:textId="77777777" w:rsidR="00D6238D" w:rsidRPr="00B22DCF" w:rsidRDefault="0029314D" w:rsidP="00B22DCF">
            <w:pPr>
              <w:keepNext/>
              <w:spacing w:after="0"/>
              <w:outlineLvl w:val="1"/>
              <w:rPr>
                <w:rFonts w:ascii="Times New Roman" w:eastAsia="Times New Roman" w:hAnsi="Times New Roman" w:cs="Times New Roman"/>
                <w:color w:val="auto"/>
              </w:rPr>
            </w:pPr>
            <w:r w:rsidRPr="00B22DCF">
              <w:rPr>
                <w:rFonts w:ascii="Times New Roman" w:eastAsia="Times New Roman" w:hAnsi="Times New Roman" w:cs="Times New Roman"/>
                <w:color w:val="auto"/>
              </w:rPr>
              <w:fldChar w:fldCharType="begin">
                <w:ffData>
                  <w:name w:val="Text117"/>
                  <w:enabled/>
                  <w:calcOnExit w:val="0"/>
                  <w:textInput/>
                </w:ffData>
              </w:fldChar>
            </w:r>
            <w:r w:rsidR="00D6238D" w:rsidRPr="00B22DCF">
              <w:rPr>
                <w:rFonts w:ascii="Times New Roman" w:eastAsia="Times New Roman" w:hAnsi="Times New Roman" w:cs="Times New Roman"/>
                <w:color w:val="auto"/>
              </w:rPr>
              <w:instrText xml:space="preserve"> FORMTEXT </w:instrText>
            </w:r>
            <w:r w:rsidRPr="00B22DCF">
              <w:rPr>
                <w:rFonts w:ascii="Times New Roman" w:eastAsia="Times New Roman" w:hAnsi="Times New Roman" w:cs="Times New Roman"/>
                <w:color w:val="auto"/>
              </w:rPr>
            </w:r>
            <w:r w:rsidRPr="00B22DCF">
              <w:rPr>
                <w:rFonts w:ascii="Times New Roman" w:eastAsia="Times New Roman" w:hAnsi="Times New Roman" w:cs="Times New Roman"/>
                <w:color w:val="auto"/>
              </w:rPr>
              <w:fldChar w:fldCharType="separate"/>
            </w:r>
            <w:r w:rsidR="00D6238D" w:rsidRPr="00B22DCF">
              <w:rPr>
                <w:rFonts w:ascii="Times New Roman" w:eastAsia="Times New Roman" w:hAnsi="Times New Roman" w:cs="Times New Roman"/>
                <w:noProof/>
                <w:color w:val="auto"/>
              </w:rPr>
              <w:t> </w:t>
            </w:r>
            <w:r w:rsidR="00D6238D" w:rsidRPr="00B22DCF">
              <w:rPr>
                <w:rFonts w:ascii="Times New Roman" w:eastAsia="Times New Roman" w:hAnsi="Times New Roman" w:cs="Times New Roman"/>
                <w:noProof/>
                <w:color w:val="auto"/>
              </w:rPr>
              <w:t> </w:t>
            </w:r>
            <w:r w:rsidR="00D6238D" w:rsidRPr="00B22DCF">
              <w:rPr>
                <w:rFonts w:ascii="Times New Roman" w:eastAsia="Times New Roman" w:hAnsi="Times New Roman" w:cs="Times New Roman"/>
                <w:noProof/>
                <w:color w:val="auto"/>
              </w:rPr>
              <w:t> </w:t>
            </w:r>
            <w:r w:rsidR="00D6238D" w:rsidRPr="00B22DCF">
              <w:rPr>
                <w:rFonts w:ascii="Times New Roman" w:eastAsia="Times New Roman" w:hAnsi="Times New Roman" w:cs="Times New Roman"/>
                <w:noProof/>
                <w:color w:val="auto"/>
              </w:rPr>
              <w:t> </w:t>
            </w:r>
            <w:r w:rsidR="00D6238D" w:rsidRPr="00B22DCF">
              <w:rPr>
                <w:rFonts w:ascii="Times New Roman" w:eastAsia="Times New Roman" w:hAnsi="Times New Roman" w:cs="Times New Roman"/>
                <w:noProof/>
                <w:color w:val="auto"/>
              </w:rPr>
              <w:t> </w:t>
            </w:r>
            <w:r w:rsidRPr="00B22DCF">
              <w:rPr>
                <w:rFonts w:ascii="Times New Roman" w:eastAsia="Times New Roman" w:hAnsi="Times New Roman" w:cs="Times New Roman"/>
                <w:color w:val="auto"/>
              </w:rPr>
              <w:fldChar w:fldCharType="end"/>
            </w:r>
          </w:p>
        </w:tc>
      </w:tr>
    </w:tbl>
    <w:p w14:paraId="700A67C7" w14:textId="15E2078B" w:rsidR="00D6238D" w:rsidRPr="001A4D56" w:rsidRDefault="00D6238D" w:rsidP="00357A7C">
      <w:pPr>
        <w:spacing w:after="0"/>
        <w:ind w:left="360"/>
        <w:rPr>
          <w:rFonts w:eastAsia="Times New Roman" w:cs="Times New Roman"/>
          <w:b/>
          <w:bCs/>
          <w:color w:val="auto"/>
        </w:rPr>
      </w:pPr>
      <w:r w:rsidRPr="001A4D56">
        <w:rPr>
          <w:rFonts w:eastAsia="Times New Roman"/>
          <w:b/>
          <w:bCs/>
          <w:color w:val="auto"/>
        </w:rPr>
        <w:t>Date</w:t>
      </w:r>
      <w:r w:rsidR="000D35BD" w:rsidRPr="001A4D56">
        <w:rPr>
          <w:rFonts w:eastAsia="Times New Roman"/>
          <w:b/>
          <w:bCs/>
          <w:color w:val="auto"/>
        </w:rPr>
        <w:t xml:space="preserve"> of Plan</w:t>
      </w:r>
      <w:r w:rsidRPr="001A4D56">
        <w:rPr>
          <w:rFonts w:eastAsia="Times New Roman"/>
          <w:b/>
          <w:bCs/>
          <w:color w:val="auto"/>
        </w:rPr>
        <w:t>: (</w:t>
      </w:r>
      <w:r w:rsidRPr="001A4D56">
        <w:rPr>
          <w:rFonts w:eastAsia="Times New Roman" w:cs="Times New Roman"/>
          <w:b/>
          <w:bCs/>
          <w:color w:val="auto"/>
        </w:rPr>
        <w:t>MM/DD/YYYY)</w:t>
      </w:r>
    </w:p>
    <w:p w14:paraId="5A3C3866" w14:textId="77777777" w:rsidR="00D6238D" w:rsidRPr="000C4949" w:rsidRDefault="00D6238D" w:rsidP="00D6238D">
      <w:pPr>
        <w:spacing w:after="0"/>
        <w:jc w:val="center"/>
        <w:rPr>
          <w:rFonts w:eastAsia="Times New Roman" w:cs="Times New Roman"/>
          <w:b/>
          <w:bCs/>
          <w:color w:val="auto"/>
          <w:sz w:val="20"/>
          <w:szCs w:val="20"/>
        </w:rPr>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633"/>
        <w:gridCol w:w="2520"/>
        <w:gridCol w:w="3150"/>
      </w:tblGrid>
      <w:tr w:rsidR="00D6238D" w:rsidRPr="001A4D56" w14:paraId="3A9757E5" w14:textId="77777777" w:rsidTr="001A4D56">
        <w:trPr>
          <w:cantSplit/>
        </w:trPr>
        <w:tc>
          <w:tcPr>
            <w:tcW w:w="10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4C8BAD" w14:textId="77777777" w:rsidR="00D6238D" w:rsidRPr="001A4D56" w:rsidRDefault="00D6238D" w:rsidP="001A4D56">
            <w:pPr>
              <w:spacing w:after="0"/>
              <w:jc w:val="center"/>
              <w:rPr>
                <w:rFonts w:eastAsia="Times New Roman"/>
                <w:b/>
                <w:color w:val="auto"/>
                <w:sz w:val="22"/>
                <w:szCs w:val="20"/>
              </w:rPr>
            </w:pPr>
            <w:r w:rsidRPr="001A4D56">
              <w:rPr>
                <w:rFonts w:eastAsia="Times New Roman"/>
                <w:b/>
                <w:color w:val="auto"/>
                <w:sz w:val="22"/>
                <w:szCs w:val="20"/>
              </w:rPr>
              <w:t>Contact Information</w:t>
            </w:r>
          </w:p>
        </w:tc>
      </w:tr>
      <w:tr w:rsidR="00D6238D" w:rsidRPr="001A4D56" w14:paraId="79463B5B" w14:textId="77777777" w:rsidTr="001A4D56">
        <w:trPr>
          <w:cantSplit/>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5B13C32F" w14:textId="77777777" w:rsidR="00D6238D" w:rsidRPr="001A4D56" w:rsidRDefault="00D6238D" w:rsidP="001A4D56">
            <w:pPr>
              <w:spacing w:after="0"/>
              <w:jc w:val="center"/>
              <w:rPr>
                <w:rFonts w:eastAsia="Times New Roman"/>
                <w:color w:val="auto"/>
                <w:sz w:val="22"/>
                <w:szCs w:val="20"/>
              </w:rPr>
            </w:pP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2033B77F" w14:textId="77777777" w:rsidR="00D6238D" w:rsidRPr="001A4D56" w:rsidRDefault="00D6238D" w:rsidP="001A4D56">
            <w:pPr>
              <w:spacing w:after="0"/>
              <w:jc w:val="center"/>
              <w:rPr>
                <w:rFonts w:eastAsia="Times New Roman"/>
                <w:b/>
                <w:color w:val="auto"/>
                <w:sz w:val="22"/>
                <w:szCs w:val="20"/>
              </w:rPr>
            </w:pPr>
            <w:r w:rsidRPr="001A4D56">
              <w:rPr>
                <w:rFonts w:eastAsia="Times New Roman"/>
                <w:b/>
                <w:color w:val="auto"/>
                <w:sz w:val="22"/>
                <w:szCs w:val="20"/>
              </w:rPr>
              <w:t>Owner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B13394E" w14:textId="77777777" w:rsidR="00D6238D" w:rsidRPr="001A4D56" w:rsidRDefault="00D6238D" w:rsidP="001A4D56">
            <w:pPr>
              <w:spacing w:after="0"/>
              <w:jc w:val="center"/>
              <w:rPr>
                <w:rFonts w:eastAsia="Times New Roman"/>
                <w:b/>
                <w:color w:val="auto"/>
                <w:sz w:val="22"/>
                <w:szCs w:val="20"/>
              </w:rPr>
            </w:pPr>
            <w:r w:rsidRPr="001A4D56">
              <w:rPr>
                <w:rFonts w:eastAsia="Times New Roman"/>
                <w:b/>
                <w:color w:val="auto"/>
                <w:sz w:val="22"/>
                <w:szCs w:val="20"/>
              </w:rPr>
              <w:t>M</w:t>
            </w:r>
            <w:smartTag w:uri="urn:schemas-microsoft-com:office:smarttags" w:element="PersonName">
              <w:r w:rsidRPr="001A4D56">
                <w:rPr>
                  <w:rFonts w:eastAsia="Times New Roman"/>
                  <w:b/>
                  <w:color w:val="auto"/>
                  <w:sz w:val="22"/>
                  <w:szCs w:val="20"/>
                </w:rPr>
                <w:t>ana</w:t>
              </w:r>
            </w:smartTag>
            <w:r w:rsidRPr="001A4D56">
              <w:rPr>
                <w:rFonts w:eastAsia="Times New Roman"/>
                <w:b/>
                <w:color w:val="auto"/>
                <w:sz w:val="22"/>
                <w:szCs w:val="20"/>
              </w:rPr>
              <w:t>gement Agent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B8A720E" w14:textId="77777777" w:rsidR="00D6238D" w:rsidRPr="001A4D56" w:rsidRDefault="00D6238D" w:rsidP="001A4D56">
            <w:pPr>
              <w:spacing w:after="0"/>
              <w:jc w:val="center"/>
              <w:rPr>
                <w:rFonts w:eastAsia="Times New Roman"/>
                <w:b/>
                <w:color w:val="auto"/>
                <w:sz w:val="22"/>
                <w:szCs w:val="20"/>
              </w:rPr>
            </w:pPr>
            <w:r w:rsidRPr="001A4D56">
              <w:rPr>
                <w:rFonts w:eastAsia="Times New Roman"/>
                <w:b/>
                <w:color w:val="auto"/>
                <w:sz w:val="22"/>
                <w:szCs w:val="20"/>
              </w:rPr>
              <w:t>Services Coordinator/Provider</w:t>
            </w:r>
          </w:p>
        </w:tc>
      </w:tr>
      <w:tr w:rsidR="00D6238D" w:rsidRPr="001A4D56" w14:paraId="797D5279" w14:textId="77777777" w:rsidTr="001A4D56">
        <w:trPr>
          <w:cantSplit/>
        </w:trPr>
        <w:tc>
          <w:tcPr>
            <w:tcW w:w="2137" w:type="dxa"/>
            <w:tcBorders>
              <w:top w:val="single" w:sz="4" w:space="0" w:color="auto"/>
              <w:left w:val="single" w:sz="4" w:space="0" w:color="auto"/>
              <w:bottom w:val="single" w:sz="4" w:space="0" w:color="auto"/>
              <w:right w:val="single" w:sz="4" w:space="0" w:color="auto"/>
            </w:tcBorders>
            <w:shd w:val="clear" w:color="auto" w:fill="auto"/>
          </w:tcPr>
          <w:p w14:paraId="165FFBB6" w14:textId="77777777" w:rsidR="00D6238D" w:rsidRPr="001A4D56" w:rsidRDefault="00D6238D" w:rsidP="00D6238D">
            <w:pPr>
              <w:spacing w:after="0"/>
              <w:rPr>
                <w:rFonts w:eastAsia="Times New Roman"/>
                <w:b/>
                <w:color w:val="auto"/>
                <w:sz w:val="22"/>
                <w:szCs w:val="20"/>
              </w:rPr>
            </w:pPr>
            <w:r w:rsidRPr="001A4D56">
              <w:rPr>
                <w:rFonts w:eastAsia="Times New Roman"/>
                <w:b/>
                <w:color w:val="auto"/>
                <w:sz w:val="22"/>
                <w:szCs w:val="20"/>
              </w:rPr>
              <w:t>Organization</w:t>
            </w:r>
          </w:p>
        </w:tc>
        <w:tc>
          <w:tcPr>
            <w:tcW w:w="2633" w:type="dxa"/>
            <w:tcBorders>
              <w:top w:val="single" w:sz="4" w:space="0" w:color="auto"/>
              <w:left w:val="single" w:sz="4" w:space="0" w:color="auto"/>
              <w:bottom w:val="single" w:sz="4" w:space="0" w:color="auto"/>
              <w:right w:val="single" w:sz="4" w:space="0" w:color="auto"/>
            </w:tcBorders>
            <w:shd w:val="clear" w:color="auto" w:fill="F2F2F2"/>
          </w:tcPr>
          <w:p w14:paraId="7B482D16"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33"/>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2F2F2"/>
          </w:tcPr>
          <w:p w14:paraId="1AF69922"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34"/>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c>
          <w:tcPr>
            <w:tcW w:w="3150" w:type="dxa"/>
            <w:tcBorders>
              <w:top w:val="single" w:sz="4" w:space="0" w:color="auto"/>
              <w:left w:val="single" w:sz="4" w:space="0" w:color="auto"/>
              <w:bottom w:val="single" w:sz="4" w:space="0" w:color="auto"/>
              <w:right w:val="single" w:sz="4" w:space="0" w:color="auto"/>
            </w:tcBorders>
            <w:shd w:val="clear" w:color="auto" w:fill="F2F2F2"/>
          </w:tcPr>
          <w:p w14:paraId="015D75D0"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35"/>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r>
      <w:tr w:rsidR="00D6238D" w:rsidRPr="001A4D56" w14:paraId="08A877B4" w14:textId="77777777" w:rsidTr="001A4D56">
        <w:trPr>
          <w:cantSplit/>
        </w:trPr>
        <w:tc>
          <w:tcPr>
            <w:tcW w:w="2137" w:type="dxa"/>
            <w:tcBorders>
              <w:top w:val="single" w:sz="4" w:space="0" w:color="auto"/>
              <w:left w:val="single" w:sz="4" w:space="0" w:color="auto"/>
              <w:bottom w:val="single" w:sz="4" w:space="0" w:color="auto"/>
              <w:right w:val="single" w:sz="4" w:space="0" w:color="auto"/>
            </w:tcBorders>
            <w:shd w:val="clear" w:color="auto" w:fill="auto"/>
          </w:tcPr>
          <w:p w14:paraId="57D1E8B6" w14:textId="77777777" w:rsidR="00D6238D" w:rsidRPr="001A4D56" w:rsidRDefault="00D6238D" w:rsidP="00D6238D">
            <w:pPr>
              <w:spacing w:after="0"/>
              <w:rPr>
                <w:rFonts w:eastAsia="Times New Roman"/>
                <w:b/>
                <w:color w:val="auto"/>
                <w:sz w:val="22"/>
                <w:szCs w:val="20"/>
              </w:rPr>
            </w:pPr>
            <w:r w:rsidRPr="001A4D56">
              <w:rPr>
                <w:rFonts w:eastAsia="Times New Roman"/>
                <w:b/>
                <w:color w:val="auto"/>
                <w:sz w:val="22"/>
                <w:szCs w:val="20"/>
              </w:rPr>
              <w:t>Primary Contact</w:t>
            </w:r>
          </w:p>
        </w:tc>
        <w:tc>
          <w:tcPr>
            <w:tcW w:w="2633" w:type="dxa"/>
            <w:tcBorders>
              <w:top w:val="single" w:sz="4" w:space="0" w:color="auto"/>
              <w:left w:val="single" w:sz="4" w:space="0" w:color="auto"/>
              <w:bottom w:val="single" w:sz="4" w:space="0" w:color="auto"/>
              <w:right w:val="single" w:sz="4" w:space="0" w:color="auto"/>
            </w:tcBorders>
            <w:shd w:val="clear" w:color="auto" w:fill="F2F2F2"/>
          </w:tcPr>
          <w:p w14:paraId="2AD98422"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36"/>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2F2F2"/>
          </w:tcPr>
          <w:p w14:paraId="75AEC30C"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37"/>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c>
          <w:tcPr>
            <w:tcW w:w="3150" w:type="dxa"/>
            <w:tcBorders>
              <w:top w:val="single" w:sz="4" w:space="0" w:color="auto"/>
              <w:left w:val="single" w:sz="4" w:space="0" w:color="auto"/>
              <w:bottom w:val="single" w:sz="4" w:space="0" w:color="auto"/>
              <w:right w:val="single" w:sz="4" w:space="0" w:color="auto"/>
            </w:tcBorders>
            <w:shd w:val="clear" w:color="auto" w:fill="F2F2F2"/>
          </w:tcPr>
          <w:p w14:paraId="4C7D9420"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38"/>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r>
      <w:tr w:rsidR="00D6238D" w:rsidRPr="001A4D56" w14:paraId="3080A466" w14:textId="77777777" w:rsidTr="001A4D56">
        <w:trPr>
          <w:cantSplit/>
        </w:trPr>
        <w:tc>
          <w:tcPr>
            <w:tcW w:w="2137" w:type="dxa"/>
            <w:tcBorders>
              <w:top w:val="single" w:sz="4" w:space="0" w:color="auto"/>
              <w:left w:val="single" w:sz="4" w:space="0" w:color="auto"/>
              <w:bottom w:val="single" w:sz="4" w:space="0" w:color="auto"/>
              <w:right w:val="single" w:sz="4" w:space="0" w:color="auto"/>
            </w:tcBorders>
            <w:shd w:val="clear" w:color="auto" w:fill="auto"/>
          </w:tcPr>
          <w:p w14:paraId="4204F355" w14:textId="77777777" w:rsidR="00D6238D" w:rsidRPr="001A4D56" w:rsidRDefault="00D6238D" w:rsidP="00D6238D">
            <w:pPr>
              <w:spacing w:after="0"/>
              <w:rPr>
                <w:rFonts w:eastAsia="Times New Roman"/>
                <w:b/>
                <w:color w:val="auto"/>
                <w:sz w:val="22"/>
                <w:szCs w:val="20"/>
              </w:rPr>
            </w:pPr>
            <w:r w:rsidRPr="001A4D56">
              <w:rPr>
                <w:rFonts w:eastAsia="Times New Roman"/>
                <w:b/>
                <w:color w:val="auto"/>
                <w:sz w:val="22"/>
                <w:szCs w:val="20"/>
              </w:rPr>
              <w:t>Phone</w:t>
            </w:r>
          </w:p>
        </w:tc>
        <w:tc>
          <w:tcPr>
            <w:tcW w:w="2633" w:type="dxa"/>
            <w:tcBorders>
              <w:top w:val="single" w:sz="4" w:space="0" w:color="auto"/>
              <w:left w:val="single" w:sz="4" w:space="0" w:color="auto"/>
              <w:bottom w:val="single" w:sz="4" w:space="0" w:color="auto"/>
              <w:right w:val="single" w:sz="4" w:space="0" w:color="auto"/>
            </w:tcBorders>
            <w:shd w:val="clear" w:color="auto" w:fill="F2F2F2"/>
          </w:tcPr>
          <w:p w14:paraId="52F7CD88"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39"/>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2F2F2"/>
          </w:tcPr>
          <w:p w14:paraId="0794C974"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40"/>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c>
          <w:tcPr>
            <w:tcW w:w="3150" w:type="dxa"/>
            <w:tcBorders>
              <w:top w:val="single" w:sz="4" w:space="0" w:color="auto"/>
              <w:left w:val="single" w:sz="4" w:space="0" w:color="auto"/>
              <w:bottom w:val="single" w:sz="4" w:space="0" w:color="auto"/>
              <w:right w:val="single" w:sz="4" w:space="0" w:color="auto"/>
            </w:tcBorders>
            <w:shd w:val="clear" w:color="auto" w:fill="F2F2F2"/>
          </w:tcPr>
          <w:p w14:paraId="720121F5"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41"/>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r>
      <w:tr w:rsidR="00D6238D" w:rsidRPr="001A4D56" w14:paraId="0D9690D1" w14:textId="77777777" w:rsidTr="001A4D56">
        <w:trPr>
          <w:cantSplit/>
        </w:trPr>
        <w:tc>
          <w:tcPr>
            <w:tcW w:w="2137" w:type="dxa"/>
            <w:tcBorders>
              <w:top w:val="single" w:sz="4" w:space="0" w:color="auto"/>
              <w:left w:val="single" w:sz="4" w:space="0" w:color="auto"/>
              <w:bottom w:val="single" w:sz="4" w:space="0" w:color="auto"/>
              <w:right w:val="single" w:sz="4" w:space="0" w:color="auto"/>
            </w:tcBorders>
            <w:shd w:val="clear" w:color="auto" w:fill="auto"/>
          </w:tcPr>
          <w:p w14:paraId="522FA236" w14:textId="77777777" w:rsidR="00D6238D" w:rsidRPr="001A4D56" w:rsidRDefault="00D6238D" w:rsidP="00D6238D">
            <w:pPr>
              <w:spacing w:after="0"/>
              <w:rPr>
                <w:rFonts w:eastAsia="Times New Roman"/>
                <w:b/>
                <w:color w:val="auto"/>
                <w:sz w:val="22"/>
                <w:szCs w:val="20"/>
              </w:rPr>
            </w:pPr>
            <w:r w:rsidRPr="001A4D56">
              <w:rPr>
                <w:rFonts w:eastAsia="Times New Roman"/>
                <w:b/>
                <w:color w:val="auto"/>
                <w:sz w:val="22"/>
                <w:szCs w:val="20"/>
              </w:rPr>
              <w:t>Email</w:t>
            </w:r>
          </w:p>
        </w:tc>
        <w:tc>
          <w:tcPr>
            <w:tcW w:w="2633" w:type="dxa"/>
            <w:tcBorders>
              <w:top w:val="single" w:sz="4" w:space="0" w:color="auto"/>
              <w:left w:val="single" w:sz="4" w:space="0" w:color="auto"/>
              <w:bottom w:val="single" w:sz="4" w:space="0" w:color="auto"/>
              <w:right w:val="single" w:sz="4" w:space="0" w:color="auto"/>
            </w:tcBorders>
            <w:shd w:val="clear" w:color="auto" w:fill="F2F2F2"/>
          </w:tcPr>
          <w:p w14:paraId="086EE490"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42"/>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2F2F2"/>
          </w:tcPr>
          <w:p w14:paraId="21430DDB"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43"/>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c>
          <w:tcPr>
            <w:tcW w:w="3150" w:type="dxa"/>
            <w:tcBorders>
              <w:top w:val="single" w:sz="4" w:space="0" w:color="auto"/>
              <w:left w:val="single" w:sz="4" w:space="0" w:color="auto"/>
              <w:bottom w:val="single" w:sz="4" w:space="0" w:color="auto"/>
              <w:right w:val="single" w:sz="4" w:space="0" w:color="auto"/>
            </w:tcBorders>
            <w:shd w:val="clear" w:color="auto" w:fill="F2F2F2"/>
          </w:tcPr>
          <w:p w14:paraId="24773E1C"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44"/>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r>
      <w:tr w:rsidR="00D6238D" w:rsidRPr="001A4D56" w14:paraId="7FA12746" w14:textId="77777777" w:rsidTr="001A4D56">
        <w:trPr>
          <w:cantSplit/>
        </w:trPr>
        <w:tc>
          <w:tcPr>
            <w:tcW w:w="2137" w:type="dxa"/>
            <w:tcBorders>
              <w:top w:val="single" w:sz="4" w:space="0" w:color="auto"/>
              <w:left w:val="single" w:sz="4" w:space="0" w:color="auto"/>
              <w:bottom w:val="single" w:sz="4" w:space="0" w:color="auto"/>
              <w:right w:val="single" w:sz="4" w:space="0" w:color="auto"/>
            </w:tcBorders>
            <w:shd w:val="clear" w:color="auto" w:fill="auto"/>
          </w:tcPr>
          <w:p w14:paraId="643E50D4" w14:textId="77777777" w:rsidR="00D6238D" w:rsidRPr="001A4D56" w:rsidRDefault="00D6238D" w:rsidP="00D6238D">
            <w:pPr>
              <w:spacing w:after="0"/>
              <w:rPr>
                <w:rFonts w:eastAsia="Times New Roman"/>
                <w:b/>
                <w:color w:val="auto"/>
                <w:sz w:val="22"/>
                <w:szCs w:val="20"/>
              </w:rPr>
            </w:pPr>
            <w:r w:rsidRPr="001A4D56">
              <w:rPr>
                <w:rFonts w:eastAsia="Times New Roman"/>
                <w:b/>
                <w:color w:val="auto"/>
                <w:sz w:val="22"/>
                <w:szCs w:val="20"/>
              </w:rPr>
              <w:t>Street Address</w:t>
            </w:r>
          </w:p>
        </w:tc>
        <w:tc>
          <w:tcPr>
            <w:tcW w:w="2633" w:type="dxa"/>
            <w:tcBorders>
              <w:top w:val="single" w:sz="4" w:space="0" w:color="auto"/>
              <w:left w:val="single" w:sz="4" w:space="0" w:color="auto"/>
              <w:bottom w:val="single" w:sz="4" w:space="0" w:color="auto"/>
              <w:right w:val="single" w:sz="4" w:space="0" w:color="auto"/>
            </w:tcBorders>
            <w:shd w:val="clear" w:color="auto" w:fill="F2F2F2"/>
          </w:tcPr>
          <w:p w14:paraId="45AFC9FB"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45"/>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2F2F2"/>
          </w:tcPr>
          <w:p w14:paraId="03E46A6B"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46"/>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c>
          <w:tcPr>
            <w:tcW w:w="3150" w:type="dxa"/>
            <w:tcBorders>
              <w:top w:val="single" w:sz="4" w:space="0" w:color="auto"/>
              <w:left w:val="single" w:sz="4" w:space="0" w:color="auto"/>
              <w:bottom w:val="single" w:sz="4" w:space="0" w:color="auto"/>
              <w:right w:val="single" w:sz="4" w:space="0" w:color="auto"/>
            </w:tcBorders>
            <w:shd w:val="clear" w:color="auto" w:fill="F2F2F2"/>
          </w:tcPr>
          <w:p w14:paraId="6CD3423E"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47"/>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r>
      <w:tr w:rsidR="00D6238D" w:rsidRPr="001A4D56" w14:paraId="501E75FC" w14:textId="77777777" w:rsidTr="001A4D56">
        <w:trPr>
          <w:cantSplit/>
        </w:trPr>
        <w:tc>
          <w:tcPr>
            <w:tcW w:w="2137" w:type="dxa"/>
            <w:tcBorders>
              <w:top w:val="single" w:sz="4" w:space="0" w:color="auto"/>
              <w:left w:val="single" w:sz="4" w:space="0" w:color="auto"/>
              <w:bottom w:val="single" w:sz="4" w:space="0" w:color="auto"/>
              <w:right w:val="single" w:sz="4" w:space="0" w:color="auto"/>
            </w:tcBorders>
            <w:shd w:val="clear" w:color="auto" w:fill="auto"/>
          </w:tcPr>
          <w:p w14:paraId="646CB837" w14:textId="77777777" w:rsidR="00D6238D" w:rsidRPr="001A4D56" w:rsidRDefault="00D6238D" w:rsidP="00D6238D">
            <w:pPr>
              <w:spacing w:after="0"/>
              <w:rPr>
                <w:rFonts w:eastAsia="Times New Roman"/>
                <w:b/>
                <w:color w:val="auto"/>
                <w:sz w:val="22"/>
                <w:szCs w:val="20"/>
              </w:rPr>
            </w:pPr>
            <w:r w:rsidRPr="001A4D56">
              <w:rPr>
                <w:rFonts w:eastAsia="Times New Roman"/>
                <w:b/>
                <w:color w:val="auto"/>
                <w:sz w:val="22"/>
                <w:szCs w:val="20"/>
              </w:rPr>
              <w:t>City, State, Zip</w:t>
            </w:r>
          </w:p>
        </w:tc>
        <w:tc>
          <w:tcPr>
            <w:tcW w:w="2633" w:type="dxa"/>
            <w:tcBorders>
              <w:top w:val="single" w:sz="4" w:space="0" w:color="auto"/>
              <w:left w:val="single" w:sz="4" w:space="0" w:color="auto"/>
              <w:bottom w:val="single" w:sz="4" w:space="0" w:color="auto"/>
              <w:right w:val="single" w:sz="4" w:space="0" w:color="auto"/>
            </w:tcBorders>
            <w:shd w:val="clear" w:color="auto" w:fill="F2F2F2"/>
          </w:tcPr>
          <w:p w14:paraId="39E405B3"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48"/>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2F2F2"/>
          </w:tcPr>
          <w:p w14:paraId="7BBB7732"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49"/>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c>
          <w:tcPr>
            <w:tcW w:w="3150" w:type="dxa"/>
            <w:tcBorders>
              <w:top w:val="single" w:sz="4" w:space="0" w:color="auto"/>
              <w:left w:val="single" w:sz="4" w:space="0" w:color="auto"/>
              <w:bottom w:val="single" w:sz="4" w:space="0" w:color="auto"/>
              <w:right w:val="single" w:sz="4" w:space="0" w:color="auto"/>
            </w:tcBorders>
            <w:shd w:val="clear" w:color="auto" w:fill="F2F2F2"/>
          </w:tcPr>
          <w:p w14:paraId="61D8AAD4" w14:textId="77777777" w:rsidR="00D6238D" w:rsidRPr="001A4D56" w:rsidRDefault="0029314D" w:rsidP="00D6238D">
            <w:pPr>
              <w:spacing w:after="0"/>
              <w:jc w:val="center"/>
              <w:rPr>
                <w:rFonts w:eastAsia="Times New Roman"/>
                <w:color w:val="auto"/>
                <w:sz w:val="22"/>
                <w:szCs w:val="20"/>
              </w:rPr>
            </w:pPr>
            <w:r w:rsidRPr="001A4D56">
              <w:rPr>
                <w:rFonts w:eastAsia="Times New Roman"/>
                <w:color w:val="auto"/>
                <w:sz w:val="22"/>
                <w:szCs w:val="20"/>
              </w:rPr>
              <w:fldChar w:fldCharType="begin">
                <w:ffData>
                  <w:name w:val="Text50"/>
                  <w:enabled/>
                  <w:calcOnExit w:val="0"/>
                  <w:textInput/>
                </w:ffData>
              </w:fldChar>
            </w:r>
            <w:r w:rsidR="00D6238D" w:rsidRPr="001A4D56">
              <w:rPr>
                <w:rFonts w:eastAsia="Times New Roman"/>
                <w:color w:val="auto"/>
                <w:sz w:val="22"/>
                <w:szCs w:val="20"/>
              </w:rPr>
              <w:instrText xml:space="preserve"> FORMTEXT </w:instrText>
            </w:r>
            <w:r w:rsidRPr="001A4D56">
              <w:rPr>
                <w:rFonts w:eastAsia="Times New Roman"/>
                <w:color w:val="auto"/>
                <w:sz w:val="22"/>
                <w:szCs w:val="20"/>
              </w:rPr>
            </w:r>
            <w:r w:rsidRPr="001A4D56">
              <w:rPr>
                <w:rFonts w:eastAsia="Times New Roman"/>
                <w:color w:val="auto"/>
                <w:sz w:val="22"/>
                <w:szCs w:val="20"/>
              </w:rPr>
              <w:fldChar w:fldCharType="separate"/>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00D6238D" w:rsidRPr="001A4D56">
              <w:rPr>
                <w:rFonts w:ascii="Cambria Math" w:eastAsia="Times New Roman" w:hAnsi="Cambria Math" w:cs="Cambria Math"/>
                <w:noProof/>
                <w:color w:val="auto"/>
                <w:sz w:val="22"/>
                <w:szCs w:val="20"/>
              </w:rPr>
              <w:t> </w:t>
            </w:r>
            <w:r w:rsidRPr="001A4D56">
              <w:rPr>
                <w:rFonts w:eastAsia="Times New Roman"/>
                <w:color w:val="auto"/>
                <w:sz w:val="22"/>
                <w:szCs w:val="20"/>
              </w:rPr>
              <w:fldChar w:fldCharType="end"/>
            </w:r>
          </w:p>
        </w:tc>
      </w:tr>
    </w:tbl>
    <w:p w14:paraId="3BA11EC3" w14:textId="77777777" w:rsidR="00D6238D" w:rsidRPr="001A4D56" w:rsidRDefault="00D6238D" w:rsidP="00D6238D">
      <w:pPr>
        <w:spacing w:after="0"/>
        <w:ind w:left="360"/>
        <w:rPr>
          <w:b/>
          <w:sz w:val="10"/>
          <w:szCs w:val="8"/>
        </w:rPr>
      </w:pPr>
    </w:p>
    <w:p w14:paraId="181F1931" w14:textId="77777777" w:rsidR="00D6238D" w:rsidRPr="001A4D56" w:rsidRDefault="00D6238D" w:rsidP="00D6238D">
      <w:pPr>
        <w:spacing w:after="0"/>
        <w:ind w:left="360"/>
        <w:rPr>
          <w:b/>
          <w:sz w:val="10"/>
          <w:szCs w:val="8"/>
        </w:rPr>
      </w:pPr>
    </w:p>
    <w:p w14:paraId="7C1630AF" w14:textId="77777777" w:rsidR="00D6238D" w:rsidRPr="00C07143" w:rsidRDefault="00D6238D" w:rsidP="00D6238D">
      <w:pPr>
        <w:spacing w:after="0"/>
        <w:ind w:left="360"/>
        <w:rPr>
          <w:b/>
          <w:sz w:val="8"/>
          <w:szCs w:val="8"/>
        </w:rPr>
      </w:pPr>
    </w:p>
    <w:p w14:paraId="7A569924" w14:textId="4AB18FC3" w:rsidR="00D6238D" w:rsidRPr="007F4645" w:rsidRDefault="00D6238D" w:rsidP="007F4645">
      <w:pPr>
        <w:pStyle w:val="ListParagraph"/>
        <w:keepNext/>
        <w:numPr>
          <w:ilvl w:val="0"/>
          <w:numId w:val="30"/>
        </w:numPr>
        <w:spacing w:after="0"/>
        <w:rPr>
          <w:b/>
        </w:rPr>
      </w:pPr>
      <w:bookmarkStart w:id="56" w:name="_Hlk81493430"/>
      <w:r w:rsidRPr="007F4645">
        <w:rPr>
          <w:b/>
        </w:rPr>
        <w:t>Type of Housing</w:t>
      </w:r>
    </w:p>
    <w:p w14:paraId="673DE5BF" w14:textId="77777777" w:rsidR="00D6238D" w:rsidRPr="00B607B2" w:rsidRDefault="00D6238D" w:rsidP="00D6238D">
      <w:pPr>
        <w:spacing w:after="0"/>
        <w:ind w:left="360"/>
        <w:rPr>
          <w:b/>
          <w:sz w:val="8"/>
          <w:szCs w:val="8"/>
        </w:rPr>
      </w:pPr>
    </w:p>
    <w:p w14:paraId="4311F313" w14:textId="77777777" w:rsidR="00CA0E1F" w:rsidRDefault="00CA0E1F" w:rsidP="00CA0E1F">
      <w:pPr>
        <w:keepLines/>
        <w:widowControl w:val="0"/>
        <w:tabs>
          <w:tab w:val="left" w:pos="720"/>
        </w:tabs>
        <w:spacing w:after="0"/>
        <w:ind w:left="1080" w:hanging="360"/>
        <w:rPr>
          <w:rFonts w:eastAsia="Times New Roman"/>
          <w:b/>
          <w:color w:val="auto"/>
          <w:highlight w:val="yellow"/>
        </w:rPr>
      </w:pPr>
    </w:p>
    <w:p w14:paraId="22A6E969" w14:textId="77777777" w:rsidR="00CA0E1F" w:rsidRPr="00E1136D" w:rsidRDefault="00CA0E1F" w:rsidP="00CA0E1F">
      <w:pPr>
        <w:keepLines/>
        <w:widowControl w:val="0"/>
        <w:tabs>
          <w:tab w:val="left" w:pos="720"/>
        </w:tabs>
        <w:spacing w:after="0"/>
        <w:ind w:left="1080"/>
        <w:rPr>
          <w:rFonts w:eastAsia="Times New Roman"/>
          <w:b/>
          <w:color w:val="auto"/>
        </w:rPr>
      </w:pPr>
      <w:r>
        <w:rPr>
          <w:rFonts w:eastAsia="Times New Roman"/>
          <w:b/>
          <w:color w:val="auto"/>
        </w:rPr>
        <w:t>Non-Congregate Shelter</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6390"/>
      </w:tblGrid>
      <w:tr w:rsidR="00CA0E1F" w:rsidRPr="00E1136D" w14:paraId="672A402E" w14:textId="77777777" w:rsidTr="001A4D56">
        <w:tc>
          <w:tcPr>
            <w:tcW w:w="1604" w:type="dxa"/>
            <w:tcBorders>
              <w:top w:val="single" w:sz="4" w:space="0" w:color="auto"/>
              <w:left w:val="single" w:sz="4" w:space="0" w:color="auto"/>
              <w:bottom w:val="single" w:sz="4" w:space="0" w:color="auto"/>
              <w:right w:val="single" w:sz="4" w:space="0" w:color="auto"/>
            </w:tcBorders>
            <w:shd w:val="clear" w:color="auto" w:fill="F2F2F2"/>
          </w:tcPr>
          <w:p w14:paraId="78551BE3" w14:textId="77777777" w:rsidR="00CA0E1F" w:rsidRPr="00E1136D" w:rsidRDefault="00CA0E1F"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541D6B">
              <w:fldChar w:fldCharType="begin">
                <w:ffData>
                  <w:name w:val="Text32"/>
                  <w:enabled/>
                  <w:calcOnExit w:val="0"/>
                  <w:textInput/>
                </w:ffData>
              </w:fldChar>
            </w:r>
            <w:r w:rsidRPr="00541D6B">
              <w:instrText xml:space="preserve"> FORMTEXT </w:instrText>
            </w:r>
            <w:r w:rsidRPr="00541D6B">
              <w:fldChar w:fldCharType="separate"/>
            </w:r>
            <w:r w:rsidRPr="00541D6B">
              <w:t> </w:t>
            </w:r>
            <w:r w:rsidRPr="00541D6B">
              <w:t> </w:t>
            </w:r>
            <w:r w:rsidRPr="00541D6B">
              <w:t> </w:t>
            </w:r>
            <w:r w:rsidRPr="00541D6B">
              <w:t> </w:t>
            </w:r>
            <w:r w:rsidRPr="00541D6B">
              <w:t> </w:t>
            </w:r>
            <w:r w:rsidRPr="00541D6B">
              <w:fldChar w:fldCharType="end"/>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741BBCE3" w14:textId="77777777" w:rsidR="00CA0E1F" w:rsidRPr="00C64834" w:rsidRDefault="00CA0E1F"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b/>
                <w:color w:val="auto"/>
              </w:rPr>
            </w:pPr>
            <w:r w:rsidRPr="00C64834">
              <w:rPr>
                <w:rFonts w:eastAsia="Times New Roman"/>
                <w:b/>
                <w:color w:val="auto"/>
              </w:rPr>
              <w:t>Total number of units</w:t>
            </w:r>
          </w:p>
        </w:tc>
      </w:tr>
    </w:tbl>
    <w:p w14:paraId="5AED1E51" w14:textId="77777777" w:rsidR="00CA0E1F" w:rsidRPr="00E1136D" w:rsidRDefault="00CA0E1F" w:rsidP="00CA0E1F">
      <w:pPr>
        <w:spacing w:after="0"/>
        <w:ind w:left="1080" w:hanging="360"/>
        <w:rPr>
          <w:b/>
          <w:sz w:val="8"/>
          <w:szCs w:val="8"/>
        </w:rPr>
      </w:pPr>
    </w:p>
    <w:p w14:paraId="55B1020F" w14:textId="77777777" w:rsidR="00CA0E1F" w:rsidRPr="00E1136D" w:rsidRDefault="00CA0E1F" w:rsidP="00CA0E1F">
      <w:pPr>
        <w:keepLines/>
        <w:widowControl w:val="0"/>
        <w:tabs>
          <w:tab w:val="left" w:pos="720"/>
        </w:tabs>
        <w:spacing w:after="0"/>
        <w:ind w:left="1080" w:hanging="360"/>
        <w:rPr>
          <w:b/>
          <w:sz w:val="8"/>
          <w:szCs w:val="8"/>
        </w:rPr>
      </w:pPr>
      <w:r w:rsidRPr="00E1136D">
        <w:rPr>
          <w:rFonts w:eastAsia="Times New Roman"/>
          <w:b/>
          <w:color w:val="auto"/>
        </w:rPr>
        <w:tab/>
      </w:r>
    </w:p>
    <w:p w14:paraId="02A8E43A" w14:textId="77777777" w:rsidR="00CA0E1F" w:rsidRDefault="00CA0E1F" w:rsidP="00CA0E1F">
      <w:pPr>
        <w:keepLines/>
        <w:widowControl w:val="0"/>
        <w:tabs>
          <w:tab w:val="left" w:pos="720"/>
        </w:tabs>
        <w:spacing w:after="0"/>
        <w:ind w:left="1080" w:hanging="360"/>
        <w:rPr>
          <w:rFonts w:eastAsia="Times New Roman"/>
          <w:b/>
          <w:color w:val="auto"/>
        </w:rPr>
      </w:pPr>
      <w:r w:rsidRPr="00E1136D">
        <w:rPr>
          <w:rFonts w:eastAsia="Times New Roman"/>
          <w:b/>
          <w:color w:val="auto"/>
        </w:rPr>
        <w:tab/>
      </w:r>
      <w:r>
        <w:rPr>
          <w:rFonts w:eastAsia="Times New Roman"/>
          <w:b/>
          <w:color w:val="auto"/>
        </w:rPr>
        <w:t>OR</w:t>
      </w:r>
    </w:p>
    <w:p w14:paraId="24483254" w14:textId="77777777" w:rsidR="00CA0E1F" w:rsidRDefault="00CA0E1F" w:rsidP="00CA0E1F">
      <w:pPr>
        <w:keepLines/>
        <w:widowControl w:val="0"/>
        <w:tabs>
          <w:tab w:val="left" w:pos="720"/>
        </w:tabs>
        <w:spacing w:after="0"/>
        <w:ind w:left="1080" w:hanging="360"/>
        <w:rPr>
          <w:rFonts w:eastAsia="Times New Roman"/>
          <w:b/>
          <w:color w:val="auto"/>
        </w:rPr>
      </w:pPr>
    </w:p>
    <w:p w14:paraId="00BF8F46" w14:textId="77777777" w:rsidR="00CA0E1F" w:rsidRPr="00E1136D" w:rsidRDefault="00CA0E1F" w:rsidP="00CA0E1F">
      <w:pPr>
        <w:keepLines/>
        <w:widowControl w:val="0"/>
        <w:tabs>
          <w:tab w:val="left" w:pos="720"/>
        </w:tabs>
        <w:spacing w:after="0"/>
        <w:ind w:left="1080" w:hanging="360"/>
        <w:rPr>
          <w:rFonts w:eastAsia="Times New Roman"/>
          <w:b/>
          <w:color w:val="auto"/>
        </w:rPr>
      </w:pPr>
      <w:r>
        <w:rPr>
          <w:rFonts w:eastAsia="Times New Roman"/>
          <w:b/>
          <w:color w:val="auto"/>
        </w:rPr>
        <w:tab/>
        <w:t xml:space="preserve">Rental </w:t>
      </w:r>
      <w:r w:rsidRPr="00E1136D">
        <w:rPr>
          <w:rFonts w:eastAsia="Times New Roman"/>
          <w:b/>
          <w:color w:val="auto"/>
        </w:rPr>
        <w:t>Permanent Housing</w:t>
      </w:r>
    </w:p>
    <w:p w14:paraId="4FE810DF" w14:textId="77777777" w:rsidR="00CA0E1F" w:rsidRPr="00E1136D" w:rsidRDefault="00CA0E1F" w:rsidP="00CA0E1F">
      <w:pPr>
        <w:spacing w:after="0"/>
        <w:ind w:left="1080" w:hanging="360"/>
        <w:rPr>
          <w:b/>
          <w:sz w:val="8"/>
          <w:szCs w:val="8"/>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6377"/>
      </w:tblGrid>
      <w:tr w:rsidR="00CA0E1F" w:rsidRPr="00E1136D" w14:paraId="75FB67D7" w14:textId="77777777" w:rsidTr="001A4D56">
        <w:tc>
          <w:tcPr>
            <w:tcW w:w="1604" w:type="dxa"/>
            <w:tcBorders>
              <w:top w:val="single" w:sz="4" w:space="0" w:color="auto"/>
              <w:left w:val="single" w:sz="4" w:space="0" w:color="auto"/>
              <w:bottom w:val="single" w:sz="4" w:space="0" w:color="auto"/>
              <w:right w:val="single" w:sz="4" w:space="0" w:color="auto"/>
            </w:tcBorders>
            <w:shd w:val="clear" w:color="auto" w:fill="F2F2F2"/>
          </w:tcPr>
          <w:p w14:paraId="14DC2DCE" w14:textId="77777777" w:rsidR="00CA0E1F" w:rsidRPr="00E1136D" w:rsidRDefault="00CA0E1F"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442D27">
              <w:fldChar w:fldCharType="begin">
                <w:ffData>
                  <w:name w:val="Text32"/>
                  <w:enabled/>
                  <w:calcOnExit w:val="0"/>
                  <w:textInput/>
                </w:ffData>
              </w:fldChar>
            </w:r>
            <w:r w:rsidRPr="00442D27">
              <w:instrText xml:space="preserve"> FORMTEXT </w:instrText>
            </w:r>
            <w:r w:rsidRPr="00442D27">
              <w:fldChar w:fldCharType="separate"/>
            </w:r>
            <w:r w:rsidRPr="00442D27">
              <w:t> </w:t>
            </w:r>
            <w:r w:rsidRPr="00442D27">
              <w:t> </w:t>
            </w:r>
            <w:r w:rsidRPr="00442D27">
              <w:t> </w:t>
            </w:r>
            <w:r w:rsidRPr="00442D27">
              <w:t> </w:t>
            </w:r>
            <w:r w:rsidRPr="00442D27">
              <w:t> </w:t>
            </w:r>
            <w:r w:rsidRPr="00442D27">
              <w:fldChar w:fldCharType="end"/>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5DD60144" w14:textId="77777777" w:rsidR="00CA0E1F" w:rsidRPr="00C64834" w:rsidRDefault="00CA0E1F"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b/>
                <w:color w:val="auto"/>
              </w:rPr>
            </w:pPr>
            <w:r w:rsidRPr="00C64834">
              <w:rPr>
                <w:rFonts w:eastAsia="Times New Roman"/>
                <w:b/>
                <w:color w:val="auto"/>
              </w:rPr>
              <w:t>Total number of units</w:t>
            </w:r>
          </w:p>
        </w:tc>
      </w:tr>
      <w:tr w:rsidR="00CA0E1F" w:rsidRPr="00E1136D" w14:paraId="75C2D9DD" w14:textId="77777777" w:rsidTr="001A4D56">
        <w:tc>
          <w:tcPr>
            <w:tcW w:w="1604" w:type="dxa"/>
            <w:tcBorders>
              <w:top w:val="single" w:sz="4" w:space="0" w:color="auto"/>
              <w:left w:val="single" w:sz="4" w:space="0" w:color="auto"/>
              <w:bottom w:val="single" w:sz="4" w:space="0" w:color="auto"/>
              <w:right w:val="single" w:sz="4" w:space="0" w:color="auto"/>
            </w:tcBorders>
            <w:shd w:val="clear" w:color="auto" w:fill="F2F2F2"/>
          </w:tcPr>
          <w:p w14:paraId="48CB90A7" w14:textId="77777777" w:rsidR="00CA0E1F" w:rsidRPr="00E1136D" w:rsidRDefault="00CA0E1F"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442D27">
              <w:fldChar w:fldCharType="begin">
                <w:ffData>
                  <w:name w:val="Text32"/>
                  <w:enabled/>
                  <w:calcOnExit w:val="0"/>
                  <w:textInput/>
                </w:ffData>
              </w:fldChar>
            </w:r>
            <w:r w:rsidRPr="00442D27">
              <w:instrText xml:space="preserve"> FORMTEXT </w:instrText>
            </w:r>
            <w:r w:rsidRPr="00442D27">
              <w:fldChar w:fldCharType="separate"/>
            </w:r>
            <w:r w:rsidRPr="00442D27">
              <w:t> </w:t>
            </w:r>
            <w:r w:rsidRPr="00442D27">
              <w:t> </w:t>
            </w:r>
            <w:r w:rsidRPr="00442D27">
              <w:t> </w:t>
            </w:r>
            <w:r w:rsidRPr="00442D27">
              <w:t> </w:t>
            </w:r>
            <w:r w:rsidRPr="00442D27">
              <w:t> </w:t>
            </w:r>
            <w:r w:rsidRPr="00442D27">
              <w:fldChar w:fldCharType="end"/>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44791FB9" w14:textId="77777777" w:rsidR="00CA0E1F" w:rsidRPr="00E1136D" w:rsidRDefault="00CA0E1F"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E1136D">
              <w:rPr>
                <w:rFonts w:eastAsia="Times New Roman"/>
                <w:color w:val="auto"/>
              </w:rPr>
              <w:t xml:space="preserve">Number of </w:t>
            </w:r>
            <w:r>
              <w:rPr>
                <w:rFonts w:eastAsia="Times New Roman"/>
                <w:color w:val="auto"/>
              </w:rPr>
              <w:t>1-</w:t>
            </w:r>
            <w:r w:rsidRPr="00E1136D">
              <w:rPr>
                <w:rFonts w:eastAsia="Times New Roman"/>
                <w:color w:val="auto"/>
              </w:rPr>
              <w:t>bedroom</w:t>
            </w:r>
            <w:r>
              <w:rPr>
                <w:rFonts w:eastAsia="Times New Roman"/>
                <w:color w:val="auto"/>
              </w:rPr>
              <w:t xml:space="preserve"> units</w:t>
            </w:r>
          </w:p>
        </w:tc>
      </w:tr>
      <w:tr w:rsidR="00CA0E1F" w:rsidRPr="00E1136D" w14:paraId="7E4FA40B" w14:textId="77777777" w:rsidTr="001A4D56">
        <w:tc>
          <w:tcPr>
            <w:tcW w:w="1604" w:type="dxa"/>
            <w:tcBorders>
              <w:top w:val="single" w:sz="4" w:space="0" w:color="auto"/>
              <w:left w:val="single" w:sz="4" w:space="0" w:color="auto"/>
              <w:bottom w:val="single" w:sz="4" w:space="0" w:color="auto"/>
              <w:right w:val="single" w:sz="4" w:space="0" w:color="auto"/>
            </w:tcBorders>
            <w:shd w:val="clear" w:color="auto" w:fill="F2F2F2"/>
          </w:tcPr>
          <w:p w14:paraId="4F2CF56F" w14:textId="77777777" w:rsidR="00CA0E1F" w:rsidRPr="00442D27" w:rsidRDefault="00CA0E1F"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pPr>
            <w:r w:rsidRPr="00442D27">
              <w:fldChar w:fldCharType="begin">
                <w:ffData>
                  <w:name w:val="Text32"/>
                  <w:enabled/>
                  <w:calcOnExit w:val="0"/>
                  <w:textInput/>
                </w:ffData>
              </w:fldChar>
            </w:r>
            <w:r w:rsidRPr="00442D27">
              <w:instrText xml:space="preserve"> FORMTEXT </w:instrText>
            </w:r>
            <w:r w:rsidRPr="00442D27">
              <w:fldChar w:fldCharType="separate"/>
            </w:r>
            <w:r w:rsidRPr="00442D27">
              <w:t> </w:t>
            </w:r>
            <w:r w:rsidRPr="00442D27">
              <w:t> </w:t>
            </w:r>
            <w:r w:rsidRPr="00442D27">
              <w:t> </w:t>
            </w:r>
            <w:r w:rsidRPr="00442D27">
              <w:t> </w:t>
            </w:r>
            <w:r w:rsidRPr="00442D27">
              <w:t> </w:t>
            </w:r>
            <w:r w:rsidRPr="00442D27">
              <w:fldChar w:fldCharType="end"/>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0AD090CC" w14:textId="77777777" w:rsidR="00CA0E1F" w:rsidRPr="00E1136D" w:rsidRDefault="00CA0E1F"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E1136D">
              <w:rPr>
                <w:rFonts w:eastAsia="Times New Roman"/>
                <w:color w:val="auto"/>
              </w:rPr>
              <w:t>Number of</w:t>
            </w:r>
            <w:r>
              <w:rPr>
                <w:rFonts w:eastAsia="Times New Roman"/>
                <w:color w:val="auto"/>
              </w:rPr>
              <w:t xml:space="preserve"> 2-bedroom units</w:t>
            </w:r>
          </w:p>
        </w:tc>
      </w:tr>
      <w:tr w:rsidR="00CA0E1F" w:rsidRPr="00E1136D" w14:paraId="49C5AE89" w14:textId="77777777" w:rsidTr="001A4D56">
        <w:tc>
          <w:tcPr>
            <w:tcW w:w="1604" w:type="dxa"/>
            <w:tcBorders>
              <w:top w:val="single" w:sz="4" w:space="0" w:color="auto"/>
              <w:left w:val="single" w:sz="4" w:space="0" w:color="auto"/>
              <w:bottom w:val="single" w:sz="4" w:space="0" w:color="auto"/>
              <w:right w:val="single" w:sz="4" w:space="0" w:color="auto"/>
            </w:tcBorders>
            <w:shd w:val="clear" w:color="auto" w:fill="F2F2F2"/>
          </w:tcPr>
          <w:p w14:paraId="50553434" w14:textId="77777777" w:rsidR="00CA0E1F" w:rsidRPr="00442D27" w:rsidRDefault="00CA0E1F"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pPr>
            <w:r w:rsidRPr="00442D27">
              <w:fldChar w:fldCharType="begin">
                <w:ffData>
                  <w:name w:val="Text32"/>
                  <w:enabled/>
                  <w:calcOnExit w:val="0"/>
                  <w:textInput/>
                </w:ffData>
              </w:fldChar>
            </w:r>
            <w:r w:rsidRPr="00442D27">
              <w:instrText xml:space="preserve"> FORMTEXT </w:instrText>
            </w:r>
            <w:r w:rsidRPr="00442D27">
              <w:fldChar w:fldCharType="separate"/>
            </w:r>
            <w:r w:rsidRPr="00442D27">
              <w:t> </w:t>
            </w:r>
            <w:r w:rsidRPr="00442D27">
              <w:t> </w:t>
            </w:r>
            <w:r w:rsidRPr="00442D27">
              <w:t> </w:t>
            </w:r>
            <w:r w:rsidRPr="00442D27">
              <w:t> </w:t>
            </w:r>
            <w:r w:rsidRPr="00442D27">
              <w:t> </w:t>
            </w:r>
            <w:r w:rsidRPr="00442D27">
              <w:fldChar w:fldCharType="end"/>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6FC0929E" w14:textId="77777777" w:rsidR="00CA0E1F" w:rsidRPr="00E1136D" w:rsidRDefault="00CA0E1F"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E1136D">
              <w:rPr>
                <w:rFonts w:eastAsia="Times New Roman"/>
                <w:color w:val="auto"/>
              </w:rPr>
              <w:t>Number of</w:t>
            </w:r>
            <w:r>
              <w:rPr>
                <w:rFonts w:eastAsia="Times New Roman"/>
                <w:color w:val="auto"/>
              </w:rPr>
              <w:t xml:space="preserve"> 3-bedroom units</w:t>
            </w:r>
          </w:p>
        </w:tc>
      </w:tr>
      <w:tr w:rsidR="00CA0E1F" w:rsidRPr="00B22DCF" w14:paraId="17E30CDB" w14:textId="77777777" w:rsidTr="001A4D56">
        <w:tc>
          <w:tcPr>
            <w:tcW w:w="1604" w:type="dxa"/>
            <w:tcBorders>
              <w:top w:val="single" w:sz="4" w:space="0" w:color="auto"/>
              <w:left w:val="single" w:sz="4" w:space="0" w:color="auto"/>
              <w:bottom w:val="single" w:sz="4" w:space="0" w:color="auto"/>
              <w:right w:val="single" w:sz="4" w:space="0" w:color="auto"/>
            </w:tcBorders>
            <w:shd w:val="clear" w:color="auto" w:fill="F2F2F2"/>
          </w:tcPr>
          <w:p w14:paraId="3FC5906A" w14:textId="77777777" w:rsidR="00CA0E1F" w:rsidRPr="00E1136D" w:rsidRDefault="00CA0E1F"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442D27">
              <w:fldChar w:fldCharType="begin">
                <w:ffData>
                  <w:name w:val="Text32"/>
                  <w:enabled/>
                  <w:calcOnExit w:val="0"/>
                  <w:textInput/>
                </w:ffData>
              </w:fldChar>
            </w:r>
            <w:r w:rsidRPr="00442D27">
              <w:instrText xml:space="preserve"> FORMTEXT </w:instrText>
            </w:r>
            <w:r w:rsidRPr="00442D27">
              <w:fldChar w:fldCharType="separate"/>
            </w:r>
            <w:r w:rsidRPr="00442D27">
              <w:t> </w:t>
            </w:r>
            <w:r w:rsidRPr="00442D27">
              <w:t> </w:t>
            </w:r>
            <w:r w:rsidRPr="00442D27">
              <w:t> </w:t>
            </w:r>
            <w:r w:rsidRPr="00442D27">
              <w:t> </w:t>
            </w:r>
            <w:r w:rsidRPr="00442D27">
              <w:t> </w:t>
            </w:r>
            <w:r w:rsidRPr="00442D27">
              <w:fldChar w:fldCharType="end"/>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194219C3" w14:textId="77777777" w:rsidR="00CA0E1F" w:rsidRPr="00D021B5" w:rsidRDefault="00CA0E1F" w:rsidP="00B85FCA">
            <w:pPr>
              <w:keepLines/>
              <w:widowControl w:val="0"/>
              <w:tabs>
                <w:tab w:val="left" w:pos="-1440"/>
                <w:tab w:val="left" w:pos="-720"/>
                <w:tab w:val="left" w:pos="0"/>
                <w:tab w:val="left" w:pos="720"/>
                <w:tab w:val="left" w:pos="1029"/>
                <w:tab w:val="left" w:pos="1440"/>
                <w:tab w:val="left" w:pos="1836"/>
                <w:tab w:val="left" w:pos="2160"/>
                <w:tab w:val="left" w:pos="2356"/>
              </w:tabs>
              <w:spacing w:after="0"/>
              <w:ind w:left="1080" w:hanging="360"/>
              <w:rPr>
                <w:rFonts w:eastAsia="Times New Roman"/>
                <w:color w:val="auto"/>
              </w:rPr>
            </w:pPr>
            <w:r w:rsidRPr="00E1136D">
              <w:rPr>
                <w:rFonts w:eastAsia="Times New Roman"/>
                <w:color w:val="auto"/>
              </w:rPr>
              <w:t>Number of</w:t>
            </w:r>
            <w:r>
              <w:rPr>
                <w:rFonts w:eastAsia="Times New Roman"/>
                <w:color w:val="auto"/>
              </w:rPr>
              <w:t xml:space="preserve"> 4-bedroom units</w:t>
            </w:r>
          </w:p>
        </w:tc>
      </w:tr>
      <w:bookmarkEnd w:id="56"/>
    </w:tbl>
    <w:p w14:paraId="5ED2E948" w14:textId="77777777" w:rsidR="00D6238D" w:rsidRPr="001A4D56" w:rsidRDefault="00D6238D" w:rsidP="001A4D56">
      <w:pPr>
        <w:spacing w:after="0"/>
        <w:rPr>
          <w:b/>
        </w:rPr>
      </w:pPr>
    </w:p>
    <w:p w14:paraId="5C4C537C" w14:textId="39FAAB8B" w:rsidR="001A4D56" w:rsidRDefault="00D6238D" w:rsidP="00357A7C">
      <w:pPr>
        <w:spacing w:after="0"/>
        <w:ind w:left="1080" w:hanging="360"/>
        <w:rPr>
          <w:rFonts w:eastAsia="Times New Roman"/>
          <w:b/>
          <w:color w:val="auto"/>
        </w:rPr>
      </w:pPr>
      <w:r w:rsidRPr="001A4D56">
        <w:rPr>
          <w:rFonts w:eastAsia="Times New Roman"/>
          <w:b/>
          <w:color w:val="auto"/>
        </w:rPr>
        <w:t xml:space="preserve"> </w:t>
      </w:r>
    </w:p>
    <w:p w14:paraId="14486FEE" w14:textId="0BF2C012" w:rsidR="00D6238D" w:rsidRPr="001A4D56" w:rsidRDefault="001A4D56" w:rsidP="001A4D56">
      <w:pPr>
        <w:spacing w:after="0"/>
        <w:rPr>
          <w:rFonts w:eastAsia="Times New Roman"/>
          <w:b/>
          <w:color w:val="auto"/>
        </w:rPr>
      </w:pPr>
      <w:r>
        <w:rPr>
          <w:rFonts w:eastAsia="Times New Roman"/>
          <w:b/>
          <w:color w:val="auto"/>
        </w:rPr>
        <w:br w:type="page"/>
      </w:r>
    </w:p>
    <w:p w14:paraId="55858C1C" w14:textId="395BC128" w:rsidR="00CA0E1F" w:rsidRPr="001A4D56" w:rsidRDefault="00CA0E1F" w:rsidP="001A4D56">
      <w:pPr>
        <w:pStyle w:val="ListParagraph"/>
        <w:numPr>
          <w:ilvl w:val="0"/>
          <w:numId w:val="30"/>
        </w:numPr>
        <w:spacing w:after="0"/>
        <w:rPr>
          <w:i/>
        </w:rPr>
      </w:pPr>
      <w:r w:rsidRPr="001A4D56">
        <w:rPr>
          <w:rFonts w:cstheme="minorHAnsi"/>
          <w:b/>
        </w:rPr>
        <w:lastRenderedPageBreak/>
        <w:t xml:space="preserve">Qualifying Populations: </w:t>
      </w:r>
      <w:r w:rsidRPr="001A4D56">
        <w:rPr>
          <w:rFonts w:cstheme="minorHAnsi"/>
          <w:i/>
        </w:rPr>
        <w:t>SHARP projects must accept individuals from a</w:t>
      </w:r>
      <w:r w:rsidR="00944FB1">
        <w:rPr>
          <w:rFonts w:cstheme="minorHAnsi"/>
          <w:i/>
        </w:rPr>
        <w:t>ll</w:t>
      </w:r>
      <w:r w:rsidRPr="001A4D56">
        <w:rPr>
          <w:rFonts w:cstheme="minorHAnsi"/>
          <w:i/>
        </w:rPr>
        <w:t xml:space="preserve"> of the Qualifying Populations. </w:t>
      </w:r>
      <w:r w:rsidRPr="001A4D56">
        <w:rPr>
          <w:i/>
        </w:rPr>
        <w:t xml:space="preserve"> </w:t>
      </w:r>
    </w:p>
    <w:p w14:paraId="7F5D0095" w14:textId="77777777" w:rsidR="00CA0E1F" w:rsidRPr="001A4D56" w:rsidRDefault="00CA0E1F" w:rsidP="00CA0E1F">
      <w:pPr>
        <w:pStyle w:val="ListParagraph"/>
        <w:spacing w:after="0"/>
        <w:contextualSpacing w:val="0"/>
      </w:pPr>
    </w:p>
    <w:p w14:paraId="2DEC6258" w14:textId="77777777" w:rsidR="00CA0E1F" w:rsidRPr="001A4D56" w:rsidRDefault="00CA0E1F" w:rsidP="00CA0E1F">
      <w:pPr>
        <w:pStyle w:val="ListParagraph"/>
        <w:numPr>
          <w:ilvl w:val="0"/>
          <w:numId w:val="42"/>
        </w:numPr>
        <w:spacing w:after="100" w:afterAutospacing="1"/>
        <w:rPr>
          <w:rFonts w:cstheme="minorHAnsi"/>
          <w:bCs/>
          <w:u w:val="single"/>
        </w:rPr>
      </w:pPr>
      <w:r w:rsidRPr="001A4D56">
        <w:rPr>
          <w:rFonts w:cstheme="minorHAnsi"/>
          <w:bCs/>
          <w:u w:val="single"/>
        </w:rPr>
        <w:t xml:space="preserve">“Homeless” as defined by 24 CFR 91.5 </w:t>
      </w:r>
      <w:r w:rsidRPr="001A4D56">
        <w:rPr>
          <w:rFonts w:cstheme="minorHAnsi"/>
          <w:bCs/>
          <w:i/>
          <w:iCs/>
          <w:u w:val="single"/>
        </w:rPr>
        <w:t>Homeless</w:t>
      </w:r>
      <w:r w:rsidRPr="001A4D56">
        <w:rPr>
          <w:rFonts w:cstheme="minorHAnsi"/>
          <w:bCs/>
          <w:u w:val="single"/>
        </w:rPr>
        <w:t xml:space="preserve"> (1), (2), or (3)</w:t>
      </w:r>
    </w:p>
    <w:p w14:paraId="60859A84" w14:textId="77777777" w:rsidR="00CA0E1F" w:rsidRPr="001A4D56" w:rsidRDefault="00CA0E1F" w:rsidP="00CA0E1F">
      <w:pPr>
        <w:pStyle w:val="ListParagraph"/>
        <w:spacing w:after="100" w:afterAutospacing="1"/>
        <w:rPr>
          <w:rFonts w:cstheme="minorHAnsi"/>
          <w:bCs/>
          <w:u w:val="single"/>
        </w:rPr>
      </w:pPr>
    </w:p>
    <w:p w14:paraId="00859DE9" w14:textId="77777777" w:rsidR="00CA0E1F" w:rsidRPr="001A4D56" w:rsidRDefault="00CA0E1F" w:rsidP="00CA0E1F">
      <w:pPr>
        <w:pStyle w:val="ListParagraph"/>
        <w:numPr>
          <w:ilvl w:val="0"/>
          <w:numId w:val="42"/>
        </w:numPr>
        <w:spacing w:after="100" w:afterAutospacing="1"/>
        <w:rPr>
          <w:rFonts w:cstheme="minorHAnsi"/>
          <w:bCs/>
          <w:u w:val="single"/>
        </w:rPr>
      </w:pPr>
      <w:r w:rsidRPr="001A4D56">
        <w:rPr>
          <w:rFonts w:cstheme="minorHAnsi"/>
          <w:bCs/>
          <w:u w:val="single"/>
        </w:rPr>
        <w:t xml:space="preserve"> At Risk of Homelessness as defined by 24 CFR 91.5</w:t>
      </w:r>
    </w:p>
    <w:p w14:paraId="2107B2F6" w14:textId="77777777" w:rsidR="00CA0E1F" w:rsidRPr="001A4D56" w:rsidRDefault="00CA0E1F" w:rsidP="00CA0E1F">
      <w:pPr>
        <w:pStyle w:val="ListParagraph"/>
        <w:spacing w:after="100" w:afterAutospacing="1"/>
        <w:rPr>
          <w:rFonts w:cstheme="minorHAnsi"/>
          <w:bCs/>
          <w:u w:val="single"/>
        </w:rPr>
      </w:pPr>
    </w:p>
    <w:p w14:paraId="3F694D80" w14:textId="77777777" w:rsidR="00CA0E1F" w:rsidRPr="001A4D56" w:rsidRDefault="00CA0E1F" w:rsidP="00CA0E1F">
      <w:pPr>
        <w:pStyle w:val="ListParagraph"/>
        <w:numPr>
          <w:ilvl w:val="0"/>
          <w:numId w:val="42"/>
        </w:numPr>
        <w:spacing w:after="100" w:afterAutospacing="1"/>
        <w:rPr>
          <w:rFonts w:cstheme="minorHAnsi"/>
          <w:bCs/>
          <w:u w:val="single"/>
        </w:rPr>
      </w:pPr>
      <w:r w:rsidRPr="001A4D56">
        <w:rPr>
          <w:rFonts w:cstheme="minorHAnsi"/>
          <w:bCs/>
          <w:u w:val="single"/>
        </w:rPr>
        <w:t xml:space="preserve">Fleeing or attempting to flee, Domestic Violence, Dating Violence, Sexual Assault, Stalking or Human Trafficking </w:t>
      </w:r>
    </w:p>
    <w:p w14:paraId="45CF0D71" w14:textId="77777777" w:rsidR="00CA0E1F" w:rsidRPr="001A4D56" w:rsidRDefault="00CA0E1F" w:rsidP="00CA0E1F">
      <w:pPr>
        <w:pStyle w:val="ListParagraph"/>
        <w:spacing w:after="100" w:afterAutospacing="1"/>
        <w:rPr>
          <w:rFonts w:cstheme="minorHAnsi"/>
          <w:bCs/>
          <w:u w:val="single"/>
        </w:rPr>
      </w:pPr>
    </w:p>
    <w:p w14:paraId="3343736E" w14:textId="77777777" w:rsidR="00CA0E1F" w:rsidRPr="001A4D56" w:rsidRDefault="00CA0E1F" w:rsidP="00CA0E1F">
      <w:pPr>
        <w:pStyle w:val="ListParagraph"/>
        <w:numPr>
          <w:ilvl w:val="0"/>
          <w:numId w:val="42"/>
        </w:numPr>
        <w:spacing w:after="100" w:afterAutospacing="1"/>
        <w:rPr>
          <w:rFonts w:cstheme="minorHAnsi"/>
          <w:bCs/>
          <w:u w:val="single"/>
        </w:rPr>
      </w:pPr>
      <w:r w:rsidRPr="001A4D56">
        <w:rPr>
          <w:rFonts w:cstheme="minorHAnsi"/>
          <w:bCs/>
          <w:u w:val="single"/>
        </w:rPr>
        <w:t xml:space="preserve">Other Households with High Risk of Housing Instability and At-Risk of Homelessness </w:t>
      </w:r>
    </w:p>
    <w:p w14:paraId="3DB01276" w14:textId="77777777" w:rsidR="00CA0E1F" w:rsidRPr="001A4D56" w:rsidRDefault="00CA0E1F" w:rsidP="00CA0E1F">
      <w:pPr>
        <w:pStyle w:val="ListParagraph"/>
        <w:spacing w:after="100" w:afterAutospacing="1"/>
        <w:rPr>
          <w:rFonts w:cstheme="minorHAnsi"/>
          <w:bCs/>
          <w:u w:val="single"/>
        </w:rPr>
      </w:pPr>
    </w:p>
    <w:p w14:paraId="4065C716" w14:textId="5E5587DC" w:rsidR="00CA0E1F" w:rsidRPr="001A4D56" w:rsidRDefault="00CA0E1F" w:rsidP="00CA0E1F">
      <w:pPr>
        <w:pStyle w:val="ListParagraph"/>
        <w:spacing w:after="100" w:afterAutospacing="1"/>
        <w:rPr>
          <w:rFonts w:cstheme="minorHAnsi"/>
          <w:bCs/>
          <w:u w:val="single"/>
        </w:rPr>
      </w:pPr>
      <w:r w:rsidRPr="001A4D56">
        <w:rPr>
          <w:rFonts w:cstheme="minorHAnsi"/>
          <w:b/>
        </w:rPr>
        <w:t xml:space="preserve">Detailed definitions of the qualifying populations (QP) can be found in HUD’s Notice </w:t>
      </w:r>
      <w:hyperlink r:id="rId16" w:history="1">
        <w:r w:rsidRPr="001A4D56">
          <w:rPr>
            <w:rStyle w:val="Hyperlink"/>
            <w:rFonts w:cstheme="minorHAnsi"/>
          </w:rPr>
          <w:t>CPD-21-10: Requirements for the Use of Funds in the HOME-ARP Program</w:t>
        </w:r>
      </w:hyperlink>
      <w:r w:rsidRPr="001A4D56">
        <w:rPr>
          <w:rStyle w:val="Hyperlink"/>
          <w:rFonts w:cstheme="minorHAnsi"/>
        </w:rPr>
        <w:t xml:space="preserve">. </w:t>
      </w:r>
    </w:p>
    <w:p w14:paraId="1B935E40" w14:textId="7412E040" w:rsidR="00CA0E1F" w:rsidRPr="001A4D56" w:rsidRDefault="00CA0E1F" w:rsidP="001A4D56">
      <w:pPr>
        <w:tabs>
          <w:tab w:val="left" w:pos="-1440"/>
          <w:tab w:val="left" w:pos="-720"/>
          <w:tab w:val="left" w:pos="0"/>
          <w:tab w:val="left" w:pos="720"/>
          <w:tab w:val="left" w:pos="1029"/>
          <w:tab w:val="left" w:pos="1440"/>
          <w:tab w:val="left" w:pos="1836"/>
          <w:tab w:val="left" w:pos="2160"/>
          <w:tab w:val="left" w:pos="2356"/>
        </w:tabs>
        <w:spacing w:after="0"/>
        <w:ind w:left="720"/>
        <w:rPr>
          <w:rFonts w:cstheme="minorHAnsi"/>
        </w:rPr>
      </w:pPr>
      <w:r w:rsidRPr="001A4D56">
        <w:rPr>
          <w:rFonts w:cstheme="minorHAnsi"/>
        </w:rPr>
        <w:t xml:space="preserve">While not required, projects may establish priorities among the QPs. Any priority must not violate fair housing, civil rights and other antidiscrimination requirements, including but not limited to, those listed at </w:t>
      </w:r>
      <w:hyperlink r:id="rId17" w:history="1">
        <w:r w:rsidRPr="001A4D56">
          <w:rPr>
            <w:rStyle w:val="Hyperlink"/>
            <w:rFonts w:cstheme="minorHAnsi"/>
          </w:rPr>
          <w:t>24 CFR 5.105(a).</w:t>
        </w:r>
      </w:hyperlink>
      <w:r w:rsidRPr="001A4D56">
        <w:rPr>
          <w:rFonts w:cstheme="minorHAnsi"/>
        </w:rPr>
        <w:t xml:space="preserve"> A SHARP applicant must ensure that all priorities and referrals abide by the </w:t>
      </w:r>
      <w:hyperlink r:id="rId18" w:history="1">
        <w:r w:rsidRPr="001A4D56">
          <w:rPr>
            <w:rStyle w:val="Hyperlink"/>
            <w:rFonts w:cstheme="minorHAnsi"/>
          </w:rPr>
          <w:t>HOME-ARP Notice CPD-21-10.</w:t>
        </w:r>
      </w:hyperlink>
    </w:p>
    <w:p w14:paraId="7F938D1F" w14:textId="77777777" w:rsidR="00CA0E1F" w:rsidRPr="001A4D56" w:rsidRDefault="00CA0E1F" w:rsidP="00CA0E1F">
      <w:pPr>
        <w:tabs>
          <w:tab w:val="left" w:pos="-1440"/>
          <w:tab w:val="left" w:pos="-720"/>
          <w:tab w:val="left" w:pos="0"/>
          <w:tab w:val="left" w:pos="720"/>
          <w:tab w:val="left" w:pos="1029"/>
          <w:tab w:val="left" w:pos="1440"/>
          <w:tab w:val="left" w:pos="1836"/>
          <w:tab w:val="left" w:pos="2160"/>
          <w:tab w:val="left" w:pos="2356"/>
        </w:tabs>
        <w:spacing w:after="0"/>
        <w:rPr>
          <w:rFonts w:cstheme="minorHAnsi"/>
        </w:rPr>
      </w:pPr>
    </w:p>
    <w:p w14:paraId="5A99D03A" w14:textId="1331FB5A" w:rsidR="00CA0E1F" w:rsidRPr="001A4D56" w:rsidRDefault="00CA0E1F" w:rsidP="001A4D56">
      <w:pPr>
        <w:tabs>
          <w:tab w:val="left" w:pos="-1440"/>
          <w:tab w:val="left" w:pos="-720"/>
          <w:tab w:val="left" w:pos="0"/>
          <w:tab w:val="left" w:pos="720"/>
          <w:tab w:val="left" w:pos="1029"/>
          <w:tab w:val="left" w:pos="1440"/>
          <w:tab w:val="left" w:pos="1836"/>
          <w:tab w:val="left" w:pos="2160"/>
          <w:tab w:val="left" w:pos="2356"/>
        </w:tabs>
        <w:spacing w:after="0"/>
        <w:ind w:left="720"/>
        <w:rPr>
          <w:rFonts w:cstheme="minorHAnsi"/>
        </w:rPr>
      </w:pPr>
      <w:r w:rsidRPr="001A4D56">
        <w:rPr>
          <w:rFonts w:cstheme="minorHAnsi"/>
        </w:rPr>
        <w:t>Priorities are used to establish the order in which applicants are admitted into the NCS or rental project. A priority is not a limitation, as in, it does not outright exclude an individual who qualifies under one of the QPs from applying. Instead</w:t>
      </w:r>
      <w:r w:rsidR="00944FB1">
        <w:rPr>
          <w:rFonts w:cstheme="minorHAnsi"/>
        </w:rPr>
        <w:t>,</w:t>
      </w:r>
      <w:r w:rsidRPr="001A4D56">
        <w:rPr>
          <w:rFonts w:cstheme="minorHAnsi"/>
        </w:rPr>
        <w:t xml:space="preserve"> projects may prioritize applicants from one QP over applicants in another QP while filling vacancies. </w:t>
      </w:r>
    </w:p>
    <w:p w14:paraId="59D6258C" w14:textId="77777777" w:rsidR="00CA0E1F" w:rsidRPr="001A4D56" w:rsidRDefault="00CA0E1F" w:rsidP="00CA0E1F">
      <w:pPr>
        <w:tabs>
          <w:tab w:val="left" w:pos="-1440"/>
          <w:tab w:val="left" w:pos="-720"/>
          <w:tab w:val="left" w:pos="0"/>
          <w:tab w:val="left" w:pos="720"/>
          <w:tab w:val="left" w:pos="1029"/>
          <w:tab w:val="left" w:pos="1440"/>
          <w:tab w:val="left" w:pos="1836"/>
          <w:tab w:val="left" w:pos="2160"/>
          <w:tab w:val="left" w:pos="2356"/>
        </w:tabs>
        <w:spacing w:after="0"/>
        <w:rPr>
          <w:rFonts w:cstheme="minorHAnsi"/>
        </w:rPr>
      </w:pPr>
    </w:p>
    <w:p w14:paraId="076B5BF5" w14:textId="2D666454" w:rsidR="00CA0E1F" w:rsidRPr="001A4D56" w:rsidRDefault="00CA0E1F" w:rsidP="001A4D56">
      <w:pPr>
        <w:tabs>
          <w:tab w:val="left" w:pos="-1440"/>
          <w:tab w:val="left" w:pos="-720"/>
          <w:tab w:val="left" w:pos="0"/>
          <w:tab w:val="left" w:pos="720"/>
          <w:tab w:val="left" w:pos="1029"/>
          <w:tab w:val="left" w:pos="1440"/>
          <w:tab w:val="left" w:pos="1836"/>
          <w:tab w:val="left" w:pos="2160"/>
          <w:tab w:val="left" w:pos="2356"/>
        </w:tabs>
        <w:spacing w:after="0"/>
        <w:ind w:left="720"/>
        <w:rPr>
          <w:rFonts w:cstheme="minorHAnsi"/>
        </w:rPr>
      </w:pPr>
      <w:r w:rsidRPr="001A4D56">
        <w:rPr>
          <w:rFonts w:cstheme="minorHAnsi"/>
        </w:rPr>
        <w:t xml:space="preserve">Example: A project prioritizes homeless individuals for a SHARP rental project. The priority gives homeless QP applicants priority for admission to the project. All other eligible QP applicants must be allowed to apply to then be selected in chronological order for any units not currently occupied by homeless individuals. </w:t>
      </w:r>
    </w:p>
    <w:p w14:paraId="3BA574FB" w14:textId="77777777" w:rsidR="00CA0E1F" w:rsidRDefault="00CA0E1F" w:rsidP="001A4D56">
      <w:pPr>
        <w:spacing w:after="0"/>
        <w:rPr>
          <w:b/>
        </w:rPr>
      </w:pPr>
    </w:p>
    <w:p w14:paraId="3476C366" w14:textId="39632139" w:rsidR="00955D58" w:rsidRDefault="00CA0E1F" w:rsidP="00C46DB8">
      <w:pPr>
        <w:spacing w:after="0"/>
        <w:ind w:firstLine="720"/>
        <w:rPr>
          <w:b/>
        </w:rPr>
      </w:pPr>
      <w:r>
        <w:rPr>
          <w:b/>
        </w:rPr>
        <w:t>Qualifying Population(s)</w:t>
      </w:r>
    </w:p>
    <w:p w14:paraId="4B32F3E6" w14:textId="090990B4" w:rsidR="00632B79" w:rsidRPr="001A4D56" w:rsidRDefault="007E7C94" w:rsidP="001A4D56">
      <w:pPr>
        <w:keepNext/>
        <w:spacing w:after="0"/>
        <w:ind w:firstLine="720"/>
        <w:rPr>
          <w:b/>
        </w:rPr>
      </w:pPr>
      <w:r w:rsidRPr="005A6067">
        <w:t xml:space="preserve">Identify the </w:t>
      </w:r>
      <w:r w:rsidR="00CA0E1F">
        <w:t xml:space="preserve">qualifying population(s) who will be served in the project: </w:t>
      </w:r>
    </w:p>
    <w:p w14:paraId="7CC3A235" w14:textId="77777777" w:rsidR="00EF671E" w:rsidRPr="00EF671E" w:rsidRDefault="00EF671E" w:rsidP="007E7C94">
      <w:pPr>
        <w:pStyle w:val="ListParagraph"/>
        <w:spacing w:after="0"/>
        <w:rPr>
          <w:b/>
          <w:sz w:val="8"/>
          <w:szCs w:val="8"/>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EF671E" w:rsidRPr="001D6A7C" w14:paraId="4D4CF4ED" w14:textId="77777777" w:rsidTr="001A4D56">
        <w:trPr>
          <w:cantSplit/>
        </w:trPr>
        <w:tc>
          <w:tcPr>
            <w:tcW w:w="9180" w:type="dxa"/>
            <w:tcBorders>
              <w:top w:val="single" w:sz="4" w:space="0" w:color="auto"/>
              <w:left w:val="single" w:sz="4" w:space="0" w:color="auto"/>
              <w:bottom w:val="single" w:sz="4" w:space="0" w:color="auto"/>
              <w:right w:val="single" w:sz="4" w:space="0" w:color="auto"/>
            </w:tcBorders>
            <w:shd w:val="clear" w:color="auto" w:fill="F2F2F2"/>
          </w:tcPr>
          <w:p w14:paraId="7832BB6B" w14:textId="77777777" w:rsidR="00EF671E" w:rsidRPr="001D6A7C" w:rsidRDefault="0029314D" w:rsidP="00D45AE4">
            <w:pPr>
              <w:keepLines/>
              <w:widowControl w:val="0"/>
              <w:tabs>
                <w:tab w:val="left" w:pos="-1440"/>
                <w:tab w:val="left" w:pos="-720"/>
                <w:tab w:val="left" w:pos="0"/>
                <w:tab w:val="left" w:pos="720"/>
                <w:tab w:val="left" w:pos="1029"/>
                <w:tab w:val="left" w:pos="1440"/>
                <w:tab w:val="left" w:pos="1836"/>
                <w:tab w:val="left" w:pos="2160"/>
                <w:tab w:val="left" w:pos="2356"/>
              </w:tabs>
              <w:spacing w:after="0"/>
              <w:rPr>
                <w:rFonts w:eastAsia="Times New Roman"/>
                <w:color w:val="auto"/>
              </w:rPr>
            </w:pPr>
            <w:r w:rsidRPr="001D6A7C">
              <w:rPr>
                <w:rFonts w:eastAsia="Times New Roman"/>
                <w:color w:val="auto"/>
              </w:rPr>
              <w:fldChar w:fldCharType="begin">
                <w:ffData>
                  <w:name w:val="Text77"/>
                  <w:enabled/>
                  <w:calcOnExit w:val="0"/>
                  <w:textInput/>
                </w:ffData>
              </w:fldChar>
            </w:r>
            <w:r w:rsidR="00EF671E" w:rsidRPr="001D6A7C">
              <w:rPr>
                <w:rFonts w:eastAsia="Times New Roman"/>
                <w:color w:val="auto"/>
              </w:rPr>
              <w:instrText xml:space="preserve"> FORMTEXT </w:instrText>
            </w:r>
            <w:r w:rsidRPr="001D6A7C">
              <w:rPr>
                <w:rFonts w:eastAsia="Times New Roman"/>
                <w:color w:val="auto"/>
              </w:rPr>
            </w:r>
            <w:r w:rsidRPr="001D6A7C">
              <w:rPr>
                <w:rFonts w:eastAsia="Times New Roman"/>
                <w:color w:val="auto"/>
              </w:rPr>
              <w:fldChar w:fldCharType="separate"/>
            </w:r>
            <w:r w:rsidR="00EF671E" w:rsidRPr="001D6A7C">
              <w:rPr>
                <w:rFonts w:ascii="Cambria Math" w:eastAsia="Times New Roman" w:hAnsi="Cambria Math"/>
                <w:noProof/>
                <w:color w:val="auto"/>
              </w:rPr>
              <w:t> </w:t>
            </w:r>
            <w:r w:rsidR="00EF671E" w:rsidRPr="001D6A7C">
              <w:rPr>
                <w:rFonts w:ascii="Cambria Math" w:eastAsia="Times New Roman" w:hAnsi="Cambria Math"/>
                <w:noProof/>
                <w:color w:val="auto"/>
              </w:rPr>
              <w:t> </w:t>
            </w:r>
            <w:r w:rsidR="00EF671E" w:rsidRPr="001D6A7C">
              <w:rPr>
                <w:rFonts w:ascii="Cambria Math" w:eastAsia="Times New Roman" w:hAnsi="Cambria Math"/>
                <w:noProof/>
                <w:color w:val="auto"/>
              </w:rPr>
              <w:t> </w:t>
            </w:r>
            <w:r w:rsidR="00EF671E" w:rsidRPr="001D6A7C">
              <w:rPr>
                <w:rFonts w:ascii="Cambria Math" w:eastAsia="Times New Roman" w:hAnsi="Cambria Math"/>
                <w:noProof/>
                <w:color w:val="auto"/>
              </w:rPr>
              <w:t> </w:t>
            </w:r>
            <w:r w:rsidR="00EF671E" w:rsidRPr="001D6A7C">
              <w:rPr>
                <w:rFonts w:ascii="Cambria Math" w:eastAsia="Times New Roman" w:hAnsi="Cambria Math"/>
                <w:noProof/>
                <w:color w:val="auto"/>
              </w:rPr>
              <w:t> </w:t>
            </w:r>
            <w:r w:rsidRPr="001D6A7C">
              <w:rPr>
                <w:rFonts w:eastAsia="Times New Roman"/>
                <w:color w:val="auto"/>
              </w:rPr>
              <w:fldChar w:fldCharType="end"/>
            </w:r>
          </w:p>
        </w:tc>
      </w:tr>
    </w:tbl>
    <w:p w14:paraId="1C5D0815" w14:textId="44E20248" w:rsidR="002223F2" w:rsidRPr="001A4D56" w:rsidRDefault="002223F2" w:rsidP="001A4D56">
      <w:pPr>
        <w:keepNext/>
        <w:spacing w:after="0"/>
        <w:ind w:firstLine="720"/>
        <w:rPr>
          <w:b/>
          <w:color w:val="FF0000"/>
        </w:rPr>
      </w:pPr>
      <w:r w:rsidRPr="001D6A7C">
        <w:t xml:space="preserve">What geographic area will </w:t>
      </w:r>
      <w:r w:rsidR="001D6A7C" w:rsidRPr="001D6A7C">
        <w:t xml:space="preserve">be </w:t>
      </w:r>
      <w:r w:rsidRPr="001D6A7C">
        <w:t xml:space="preserve">served? </w:t>
      </w:r>
      <w:r w:rsidR="00DD511D">
        <w:t>(</w:t>
      </w:r>
      <w:r w:rsidR="001D6A7C" w:rsidRPr="001D6A7C">
        <w:t>W</w:t>
      </w:r>
      <w:r w:rsidRPr="001D6A7C">
        <w:t xml:space="preserve">here </w:t>
      </w:r>
      <w:r w:rsidR="00DD511D">
        <w:t xml:space="preserve">are the </w:t>
      </w:r>
      <w:r w:rsidRPr="001D6A7C">
        <w:t>residents</w:t>
      </w:r>
      <w:r w:rsidR="00DD511D">
        <w:t xml:space="preserve"> </w:t>
      </w:r>
      <w:r w:rsidRPr="001D6A7C">
        <w:t>from?</w:t>
      </w:r>
      <w:r w:rsidR="00DD511D">
        <w:t>)</w:t>
      </w:r>
      <w:r w:rsidR="001D6A7C" w:rsidRPr="001D6A7C">
        <w:t>:</w:t>
      </w:r>
    </w:p>
    <w:p w14:paraId="380BDB41" w14:textId="77777777" w:rsidR="002223F2" w:rsidRPr="00EF671E" w:rsidRDefault="002223F2" w:rsidP="002223F2">
      <w:pPr>
        <w:pStyle w:val="ListParagraph"/>
        <w:spacing w:after="0"/>
        <w:rPr>
          <w:b/>
          <w:sz w:val="8"/>
          <w:szCs w:val="8"/>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23F2" w:rsidRPr="00B22DCF" w14:paraId="74C375E9" w14:textId="77777777" w:rsidTr="001A4D56">
        <w:trPr>
          <w:cantSplit/>
        </w:trPr>
        <w:tc>
          <w:tcPr>
            <w:tcW w:w="9180" w:type="dxa"/>
            <w:tcBorders>
              <w:top w:val="single" w:sz="4" w:space="0" w:color="auto"/>
              <w:left w:val="single" w:sz="4" w:space="0" w:color="auto"/>
              <w:bottom w:val="single" w:sz="4" w:space="0" w:color="auto"/>
              <w:right w:val="single" w:sz="4" w:space="0" w:color="auto"/>
            </w:tcBorders>
            <w:shd w:val="clear" w:color="auto" w:fill="F2F2F2"/>
          </w:tcPr>
          <w:p w14:paraId="39E72D59" w14:textId="77777777" w:rsidR="002223F2" w:rsidRPr="00D021B5" w:rsidRDefault="0029314D" w:rsidP="00611B0D">
            <w:pPr>
              <w:keepLines/>
              <w:widowControl w:val="0"/>
              <w:tabs>
                <w:tab w:val="left" w:pos="-1440"/>
                <w:tab w:val="left" w:pos="-720"/>
                <w:tab w:val="left" w:pos="0"/>
                <w:tab w:val="left" w:pos="720"/>
                <w:tab w:val="left" w:pos="1029"/>
                <w:tab w:val="left" w:pos="1440"/>
                <w:tab w:val="left" w:pos="1836"/>
                <w:tab w:val="left" w:pos="2160"/>
                <w:tab w:val="left" w:pos="2356"/>
              </w:tabs>
              <w:spacing w:after="0"/>
              <w:rPr>
                <w:rFonts w:eastAsia="Times New Roman"/>
                <w:color w:val="auto"/>
              </w:rPr>
            </w:pPr>
            <w:r w:rsidRPr="00D021B5">
              <w:rPr>
                <w:rFonts w:eastAsia="Times New Roman"/>
                <w:color w:val="auto"/>
              </w:rPr>
              <w:fldChar w:fldCharType="begin">
                <w:ffData>
                  <w:name w:val="Text77"/>
                  <w:enabled/>
                  <w:calcOnExit w:val="0"/>
                  <w:textInput/>
                </w:ffData>
              </w:fldChar>
            </w:r>
            <w:r w:rsidR="002223F2" w:rsidRPr="00D021B5">
              <w:rPr>
                <w:rFonts w:eastAsia="Times New Roman"/>
                <w:color w:val="auto"/>
              </w:rPr>
              <w:instrText xml:space="preserve"> FORMTEXT </w:instrText>
            </w:r>
            <w:r w:rsidRPr="00D021B5">
              <w:rPr>
                <w:rFonts w:eastAsia="Times New Roman"/>
                <w:color w:val="auto"/>
              </w:rPr>
            </w:r>
            <w:r w:rsidRPr="00D021B5">
              <w:rPr>
                <w:rFonts w:eastAsia="Times New Roman"/>
                <w:color w:val="auto"/>
              </w:rPr>
              <w:fldChar w:fldCharType="separate"/>
            </w:r>
            <w:r w:rsidR="002223F2" w:rsidRPr="00D021B5">
              <w:rPr>
                <w:rFonts w:ascii="Cambria Math" w:eastAsia="Times New Roman" w:hAnsi="Cambria Math"/>
                <w:noProof/>
                <w:color w:val="auto"/>
              </w:rPr>
              <w:t> </w:t>
            </w:r>
            <w:r w:rsidR="002223F2" w:rsidRPr="00D021B5">
              <w:rPr>
                <w:rFonts w:ascii="Cambria Math" w:eastAsia="Times New Roman" w:hAnsi="Cambria Math"/>
                <w:noProof/>
                <w:color w:val="auto"/>
              </w:rPr>
              <w:t> </w:t>
            </w:r>
            <w:r w:rsidR="002223F2" w:rsidRPr="00D021B5">
              <w:rPr>
                <w:rFonts w:ascii="Cambria Math" w:eastAsia="Times New Roman" w:hAnsi="Cambria Math"/>
                <w:noProof/>
                <w:color w:val="auto"/>
              </w:rPr>
              <w:t> </w:t>
            </w:r>
            <w:r w:rsidR="002223F2" w:rsidRPr="00D021B5">
              <w:rPr>
                <w:rFonts w:ascii="Cambria Math" w:eastAsia="Times New Roman" w:hAnsi="Cambria Math"/>
                <w:noProof/>
                <w:color w:val="auto"/>
              </w:rPr>
              <w:t> </w:t>
            </w:r>
            <w:r w:rsidR="002223F2" w:rsidRPr="00D021B5">
              <w:rPr>
                <w:rFonts w:ascii="Cambria Math" w:eastAsia="Times New Roman" w:hAnsi="Cambria Math"/>
                <w:noProof/>
                <w:color w:val="auto"/>
              </w:rPr>
              <w:t> </w:t>
            </w:r>
            <w:r w:rsidRPr="00D021B5">
              <w:rPr>
                <w:rFonts w:eastAsia="Times New Roman"/>
                <w:color w:val="auto"/>
              </w:rPr>
              <w:fldChar w:fldCharType="end"/>
            </w:r>
          </w:p>
        </w:tc>
      </w:tr>
    </w:tbl>
    <w:p w14:paraId="30EED560" w14:textId="77777777" w:rsidR="00CA0E1F" w:rsidRPr="002B4F6D" w:rsidRDefault="00CA0E1F" w:rsidP="001A4D56">
      <w:pPr>
        <w:widowControl w:val="0"/>
        <w:tabs>
          <w:tab w:val="left" w:pos="720"/>
          <w:tab w:val="left" w:pos="1440"/>
          <w:tab w:val="left" w:pos="1836"/>
          <w:tab w:val="left" w:pos="2160"/>
          <w:tab w:val="left" w:pos="2356"/>
        </w:tabs>
        <w:spacing w:after="0"/>
        <w:rPr>
          <w:rFonts w:cstheme="minorHAnsi"/>
          <w:b/>
        </w:rPr>
      </w:pPr>
    </w:p>
    <w:p w14:paraId="4B199342" w14:textId="1E3A77C1" w:rsidR="00CA0E1F" w:rsidRPr="002B4F6D" w:rsidRDefault="001A4D56" w:rsidP="00CA0E1F">
      <w:pPr>
        <w:widowControl w:val="0"/>
        <w:tabs>
          <w:tab w:val="left" w:pos="720"/>
          <w:tab w:val="left" w:pos="1440"/>
          <w:tab w:val="left" w:pos="1836"/>
          <w:tab w:val="left" w:pos="2160"/>
          <w:tab w:val="left" w:pos="2356"/>
        </w:tabs>
        <w:spacing w:after="100" w:afterAutospacing="1"/>
        <w:rPr>
          <w:rFonts w:cstheme="minorHAnsi"/>
          <w:b/>
          <w:color w:val="auto"/>
        </w:rPr>
      </w:pPr>
      <w:r w:rsidRPr="002B4F6D">
        <w:rPr>
          <w:rFonts w:cstheme="minorHAnsi"/>
          <w:b/>
        </w:rPr>
        <w:tab/>
      </w:r>
      <w:r w:rsidR="00CA0E1F" w:rsidRPr="002B4F6D">
        <w:rPr>
          <w:rFonts w:cstheme="minorHAnsi"/>
          <w:b/>
        </w:rPr>
        <w:t xml:space="preserve">A SHARP project must use a project-specific waitlist.  </w:t>
      </w:r>
    </w:p>
    <w:p w14:paraId="6BF65499" w14:textId="7406FB01" w:rsidR="001A4D56" w:rsidRPr="004C6D97" w:rsidRDefault="00CA0E1F" w:rsidP="004C6D97">
      <w:pPr>
        <w:widowControl w:val="0"/>
        <w:tabs>
          <w:tab w:val="left" w:pos="720"/>
          <w:tab w:val="left" w:pos="1440"/>
          <w:tab w:val="left" w:pos="1836"/>
          <w:tab w:val="left" w:pos="2160"/>
          <w:tab w:val="left" w:pos="2356"/>
        </w:tabs>
        <w:spacing w:after="100" w:afterAutospacing="1"/>
        <w:ind w:left="720"/>
        <w:rPr>
          <w:rFonts w:cstheme="minorHAnsi"/>
        </w:rPr>
      </w:pPr>
      <w:r w:rsidRPr="002B4F6D">
        <w:rPr>
          <w:rFonts w:cstheme="minorHAnsi"/>
        </w:rPr>
        <w:t xml:space="preserve">Applicants for the SHARP units must be selected in chronological </w:t>
      </w:r>
      <w:r w:rsidRPr="004C6D97">
        <w:rPr>
          <w:rFonts w:cstheme="minorHAnsi"/>
        </w:rPr>
        <w:t xml:space="preserve">order, to the greatest extent feasible. Applicants for the SHARP units representing the prioritized qualifying population may be admitted prior to applicants from the other QPs. After the prioritized QP applicants are reviewed/accepted, applicants from all other QPs must be accepted in chronological order. Qualified applicants for SHARP units may be referred to the project-specific waitlist from the local CoC, but they must be treated the same as applicants coming from any other referral source.   </w:t>
      </w:r>
    </w:p>
    <w:p w14:paraId="022AA379" w14:textId="77777777" w:rsidR="00D6238D" w:rsidRPr="00F8777F" w:rsidRDefault="00D6238D" w:rsidP="007F4645">
      <w:pPr>
        <w:pStyle w:val="ListParagraph"/>
        <w:keepNext/>
        <w:numPr>
          <w:ilvl w:val="0"/>
          <w:numId w:val="30"/>
        </w:numPr>
        <w:spacing w:after="0"/>
        <w:ind w:left="1080" w:hanging="720"/>
        <w:contextualSpacing w:val="0"/>
        <w:rPr>
          <w:b/>
        </w:rPr>
      </w:pPr>
      <w:r w:rsidRPr="00F8777F">
        <w:rPr>
          <w:b/>
        </w:rPr>
        <w:lastRenderedPageBreak/>
        <w:t>Unique Design Features Common Areas</w:t>
      </w:r>
    </w:p>
    <w:p w14:paraId="38CE12E1" w14:textId="77777777" w:rsidR="00D6238D" w:rsidRPr="00B607B2" w:rsidRDefault="00D6238D" w:rsidP="00D6238D">
      <w:pPr>
        <w:spacing w:after="0"/>
        <w:ind w:left="360"/>
        <w:rPr>
          <w:b/>
          <w:sz w:val="8"/>
          <w:szCs w:val="8"/>
        </w:rPr>
      </w:pPr>
    </w:p>
    <w:p w14:paraId="54B704E0" w14:textId="5F54FE5F" w:rsidR="00D6238D" w:rsidRPr="00D6238D" w:rsidRDefault="00D6238D" w:rsidP="004C6D97">
      <w:pPr>
        <w:ind w:left="720"/>
      </w:pPr>
      <w:r w:rsidRPr="00D6238D">
        <w:t xml:space="preserve">Describe any adaptability or accessibility features and/or assistive technology beyond the minimums required by NCHFA in </w:t>
      </w:r>
      <w:r w:rsidRPr="006A4560">
        <w:rPr>
          <w:b/>
        </w:rPr>
        <w:t xml:space="preserve">Appendix </w:t>
      </w:r>
      <w:r w:rsidR="00D10025">
        <w:rPr>
          <w:b/>
        </w:rPr>
        <w:t>I</w:t>
      </w:r>
      <w:r w:rsidRPr="00D6238D">
        <w:t xml:space="preserve"> “Design Standards” of the </w:t>
      </w:r>
      <w:r w:rsidR="00B837C5">
        <w:t xml:space="preserve">SHARP </w:t>
      </w:r>
      <w:r w:rsidRPr="00D6238D">
        <w:t>Program Guidelines.</w:t>
      </w:r>
    </w:p>
    <w:p w14:paraId="0C42ECA1" w14:textId="77777777" w:rsidR="00D6238D" w:rsidRPr="00B607B2" w:rsidRDefault="00D6238D" w:rsidP="00D6238D">
      <w:pPr>
        <w:spacing w:after="0"/>
        <w:ind w:left="360"/>
        <w:rPr>
          <w:b/>
          <w:sz w:val="8"/>
          <w:szCs w:val="8"/>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5"/>
      </w:tblGrid>
      <w:tr w:rsidR="00D6238D" w:rsidRPr="00B22DCF" w14:paraId="0D66747D" w14:textId="77777777" w:rsidTr="002B4F6D">
        <w:trPr>
          <w:cantSplit/>
        </w:trPr>
        <w:tc>
          <w:tcPr>
            <w:tcW w:w="9275" w:type="dxa"/>
            <w:tcBorders>
              <w:top w:val="single" w:sz="4" w:space="0" w:color="auto"/>
              <w:left w:val="single" w:sz="4" w:space="0" w:color="auto"/>
              <w:bottom w:val="single" w:sz="4" w:space="0" w:color="auto"/>
              <w:right w:val="single" w:sz="4" w:space="0" w:color="auto"/>
            </w:tcBorders>
            <w:shd w:val="clear" w:color="auto" w:fill="F2F2F2"/>
          </w:tcPr>
          <w:p w14:paraId="7E7C9B80" w14:textId="77777777" w:rsidR="00D6238D" w:rsidRPr="000C4949" w:rsidRDefault="0029314D" w:rsidP="00D6238D">
            <w:pPr>
              <w:keepLines/>
              <w:widowControl w:val="0"/>
              <w:tabs>
                <w:tab w:val="left" w:pos="-1440"/>
                <w:tab w:val="left" w:pos="-720"/>
                <w:tab w:val="left" w:pos="0"/>
                <w:tab w:val="left" w:pos="720"/>
                <w:tab w:val="left" w:pos="1029"/>
                <w:tab w:val="left" w:pos="1440"/>
                <w:tab w:val="left" w:pos="1836"/>
                <w:tab w:val="left" w:pos="2160"/>
                <w:tab w:val="left" w:pos="2356"/>
              </w:tabs>
              <w:spacing w:after="0"/>
              <w:rPr>
                <w:rFonts w:eastAsia="Times New Roman"/>
                <w:color w:val="auto"/>
                <w:sz w:val="22"/>
                <w:szCs w:val="22"/>
              </w:rPr>
            </w:pPr>
            <w:r w:rsidRPr="000C4949">
              <w:rPr>
                <w:rFonts w:eastAsia="Times New Roman"/>
                <w:color w:val="auto"/>
                <w:sz w:val="22"/>
                <w:szCs w:val="22"/>
              </w:rPr>
              <w:fldChar w:fldCharType="begin">
                <w:ffData>
                  <w:name w:val="Text78"/>
                  <w:enabled/>
                  <w:calcOnExit w:val="0"/>
                  <w:textInput/>
                </w:ffData>
              </w:fldChar>
            </w:r>
            <w:r w:rsidR="00D6238D" w:rsidRPr="000C4949">
              <w:rPr>
                <w:rFonts w:eastAsia="Times New Roman"/>
                <w:color w:val="auto"/>
                <w:sz w:val="22"/>
                <w:szCs w:val="22"/>
              </w:rPr>
              <w:instrText xml:space="preserve"> FORMTEXT </w:instrText>
            </w:r>
            <w:r w:rsidRPr="000C4949">
              <w:rPr>
                <w:rFonts w:eastAsia="Times New Roman"/>
                <w:color w:val="auto"/>
                <w:sz w:val="22"/>
                <w:szCs w:val="22"/>
              </w:rPr>
            </w:r>
            <w:r w:rsidRPr="000C4949">
              <w:rPr>
                <w:rFonts w:eastAsia="Times New Roman"/>
                <w:color w:val="auto"/>
                <w:sz w:val="22"/>
                <w:szCs w:val="22"/>
              </w:rPr>
              <w:fldChar w:fldCharType="separate"/>
            </w:r>
            <w:r w:rsidR="00D6238D" w:rsidRPr="000C4949">
              <w:rPr>
                <w:rFonts w:ascii="Cambria Math" w:eastAsia="Times New Roman" w:hAnsi="Cambria Math" w:cs="Cambria Math"/>
                <w:noProof/>
                <w:color w:val="auto"/>
                <w:sz w:val="22"/>
                <w:szCs w:val="22"/>
              </w:rPr>
              <w:t> </w:t>
            </w:r>
            <w:r w:rsidR="00D6238D" w:rsidRPr="000C4949">
              <w:rPr>
                <w:rFonts w:ascii="Cambria Math" w:eastAsia="Times New Roman" w:hAnsi="Cambria Math" w:cs="Cambria Math"/>
                <w:noProof/>
                <w:color w:val="auto"/>
                <w:sz w:val="22"/>
                <w:szCs w:val="22"/>
              </w:rPr>
              <w:t> </w:t>
            </w:r>
            <w:r w:rsidR="00D6238D" w:rsidRPr="000C4949">
              <w:rPr>
                <w:rFonts w:ascii="Cambria Math" w:eastAsia="Times New Roman" w:hAnsi="Cambria Math" w:cs="Cambria Math"/>
                <w:noProof/>
                <w:color w:val="auto"/>
                <w:sz w:val="22"/>
                <w:szCs w:val="22"/>
              </w:rPr>
              <w:t> </w:t>
            </w:r>
            <w:r w:rsidR="00D6238D" w:rsidRPr="000C4949">
              <w:rPr>
                <w:rFonts w:ascii="Cambria Math" w:eastAsia="Times New Roman" w:hAnsi="Cambria Math" w:cs="Cambria Math"/>
                <w:noProof/>
                <w:color w:val="auto"/>
                <w:sz w:val="22"/>
                <w:szCs w:val="22"/>
              </w:rPr>
              <w:t> </w:t>
            </w:r>
            <w:r w:rsidR="00D6238D" w:rsidRPr="000C4949">
              <w:rPr>
                <w:rFonts w:ascii="Cambria Math" w:eastAsia="Times New Roman" w:hAnsi="Cambria Math" w:cs="Cambria Math"/>
                <w:noProof/>
                <w:color w:val="auto"/>
                <w:sz w:val="22"/>
                <w:szCs w:val="22"/>
              </w:rPr>
              <w:t> </w:t>
            </w:r>
            <w:r w:rsidRPr="000C4949">
              <w:rPr>
                <w:rFonts w:eastAsia="Times New Roman"/>
                <w:color w:val="auto"/>
                <w:sz w:val="22"/>
                <w:szCs w:val="22"/>
              </w:rPr>
              <w:fldChar w:fldCharType="end"/>
            </w:r>
          </w:p>
        </w:tc>
      </w:tr>
    </w:tbl>
    <w:p w14:paraId="2E8FA3F9" w14:textId="77777777" w:rsidR="00D6238D" w:rsidRPr="00B607B2" w:rsidRDefault="00D6238D" w:rsidP="00D6238D">
      <w:pPr>
        <w:spacing w:after="0"/>
        <w:ind w:left="360"/>
        <w:rPr>
          <w:b/>
          <w:sz w:val="8"/>
          <w:szCs w:val="8"/>
        </w:rPr>
      </w:pPr>
    </w:p>
    <w:p w14:paraId="579242A6" w14:textId="77777777" w:rsidR="00D6238D" w:rsidRPr="005A6067" w:rsidRDefault="00D6238D" w:rsidP="004C6D97">
      <w:pPr>
        <w:ind w:firstLine="720"/>
      </w:pPr>
      <w:r w:rsidRPr="005A6067">
        <w:t>Describe any community space being developed as part of this property.</w:t>
      </w:r>
    </w:p>
    <w:p w14:paraId="2113C72D" w14:textId="77777777" w:rsidR="00D6238D" w:rsidRPr="00B607B2" w:rsidRDefault="00D6238D" w:rsidP="00D6238D">
      <w:pPr>
        <w:spacing w:after="0"/>
        <w:ind w:left="360"/>
        <w:rPr>
          <w:b/>
          <w:sz w:val="8"/>
          <w:szCs w:val="8"/>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5"/>
      </w:tblGrid>
      <w:tr w:rsidR="00D6238D" w:rsidRPr="00B22DCF" w14:paraId="64C45F27" w14:textId="77777777" w:rsidTr="002B4F6D">
        <w:trPr>
          <w:cantSplit/>
        </w:trPr>
        <w:tc>
          <w:tcPr>
            <w:tcW w:w="9275" w:type="dxa"/>
            <w:tcBorders>
              <w:top w:val="single" w:sz="4" w:space="0" w:color="auto"/>
              <w:left w:val="single" w:sz="4" w:space="0" w:color="auto"/>
              <w:bottom w:val="single" w:sz="4" w:space="0" w:color="auto"/>
              <w:right w:val="single" w:sz="4" w:space="0" w:color="auto"/>
            </w:tcBorders>
            <w:shd w:val="clear" w:color="auto" w:fill="F2F2F2"/>
          </w:tcPr>
          <w:p w14:paraId="0ECCE045" w14:textId="77777777" w:rsidR="00D6238D" w:rsidRPr="000C4949" w:rsidRDefault="0029314D" w:rsidP="00D6238D">
            <w:pPr>
              <w:keepLines/>
              <w:widowControl w:val="0"/>
              <w:tabs>
                <w:tab w:val="left" w:pos="-1440"/>
                <w:tab w:val="left" w:pos="-720"/>
                <w:tab w:val="left" w:pos="0"/>
                <w:tab w:val="left" w:pos="720"/>
                <w:tab w:val="left" w:pos="1029"/>
                <w:tab w:val="left" w:pos="1440"/>
                <w:tab w:val="left" w:pos="1836"/>
                <w:tab w:val="left" w:pos="2160"/>
                <w:tab w:val="left" w:pos="2356"/>
              </w:tabs>
              <w:spacing w:after="0"/>
              <w:rPr>
                <w:rFonts w:eastAsia="Times New Roman"/>
                <w:color w:val="auto"/>
                <w:sz w:val="22"/>
                <w:szCs w:val="22"/>
              </w:rPr>
            </w:pPr>
            <w:r w:rsidRPr="000C4949">
              <w:rPr>
                <w:rFonts w:eastAsia="Times New Roman"/>
                <w:color w:val="auto"/>
                <w:sz w:val="22"/>
                <w:szCs w:val="22"/>
              </w:rPr>
              <w:fldChar w:fldCharType="begin">
                <w:ffData>
                  <w:name w:val="Text79"/>
                  <w:enabled/>
                  <w:calcOnExit w:val="0"/>
                  <w:textInput/>
                </w:ffData>
              </w:fldChar>
            </w:r>
            <w:r w:rsidR="00D6238D" w:rsidRPr="000C4949">
              <w:rPr>
                <w:rFonts w:eastAsia="Times New Roman"/>
                <w:color w:val="auto"/>
                <w:sz w:val="22"/>
                <w:szCs w:val="22"/>
              </w:rPr>
              <w:instrText xml:space="preserve"> FORMTEXT </w:instrText>
            </w:r>
            <w:r w:rsidRPr="000C4949">
              <w:rPr>
                <w:rFonts w:eastAsia="Times New Roman"/>
                <w:color w:val="auto"/>
                <w:sz w:val="22"/>
                <w:szCs w:val="22"/>
              </w:rPr>
            </w:r>
            <w:r w:rsidRPr="000C4949">
              <w:rPr>
                <w:rFonts w:eastAsia="Times New Roman"/>
                <w:color w:val="auto"/>
                <w:sz w:val="22"/>
                <w:szCs w:val="22"/>
              </w:rPr>
              <w:fldChar w:fldCharType="separate"/>
            </w:r>
            <w:r w:rsidR="00D6238D" w:rsidRPr="000C4949">
              <w:rPr>
                <w:rFonts w:ascii="Cambria Math" w:eastAsia="Times New Roman" w:hAnsi="Cambria Math" w:cs="Cambria Math"/>
                <w:noProof/>
                <w:color w:val="auto"/>
                <w:sz w:val="22"/>
                <w:szCs w:val="22"/>
              </w:rPr>
              <w:t> </w:t>
            </w:r>
            <w:r w:rsidR="00D6238D" w:rsidRPr="000C4949">
              <w:rPr>
                <w:rFonts w:ascii="Cambria Math" w:eastAsia="Times New Roman" w:hAnsi="Cambria Math" w:cs="Cambria Math"/>
                <w:noProof/>
                <w:color w:val="auto"/>
                <w:sz w:val="22"/>
                <w:szCs w:val="22"/>
              </w:rPr>
              <w:t> </w:t>
            </w:r>
            <w:r w:rsidR="00D6238D" w:rsidRPr="000C4949">
              <w:rPr>
                <w:rFonts w:ascii="Cambria Math" w:eastAsia="Times New Roman" w:hAnsi="Cambria Math" w:cs="Cambria Math"/>
                <w:noProof/>
                <w:color w:val="auto"/>
                <w:sz w:val="22"/>
                <w:szCs w:val="22"/>
              </w:rPr>
              <w:t> </w:t>
            </w:r>
            <w:r w:rsidR="00D6238D" w:rsidRPr="000C4949">
              <w:rPr>
                <w:rFonts w:ascii="Cambria Math" w:eastAsia="Times New Roman" w:hAnsi="Cambria Math" w:cs="Cambria Math"/>
                <w:noProof/>
                <w:color w:val="auto"/>
                <w:sz w:val="22"/>
                <w:szCs w:val="22"/>
              </w:rPr>
              <w:t> </w:t>
            </w:r>
            <w:r w:rsidR="00D6238D" w:rsidRPr="000C4949">
              <w:rPr>
                <w:rFonts w:ascii="Cambria Math" w:eastAsia="Times New Roman" w:hAnsi="Cambria Math" w:cs="Cambria Math"/>
                <w:noProof/>
                <w:color w:val="auto"/>
                <w:sz w:val="22"/>
                <w:szCs w:val="22"/>
              </w:rPr>
              <w:t> </w:t>
            </w:r>
            <w:r w:rsidRPr="000C4949">
              <w:rPr>
                <w:rFonts w:eastAsia="Times New Roman"/>
                <w:color w:val="auto"/>
                <w:sz w:val="22"/>
                <w:szCs w:val="22"/>
              </w:rPr>
              <w:fldChar w:fldCharType="end"/>
            </w:r>
          </w:p>
        </w:tc>
      </w:tr>
    </w:tbl>
    <w:p w14:paraId="5C833BD3" w14:textId="77777777" w:rsidR="00D6238D" w:rsidRPr="00B607B2" w:rsidRDefault="00D6238D" w:rsidP="00D6238D">
      <w:pPr>
        <w:spacing w:after="0"/>
        <w:ind w:left="360"/>
        <w:rPr>
          <w:b/>
          <w:sz w:val="8"/>
          <w:szCs w:val="8"/>
        </w:rPr>
      </w:pPr>
    </w:p>
    <w:p w14:paraId="303B51F5" w14:textId="77777777" w:rsidR="00D6238D" w:rsidRPr="00B607B2" w:rsidRDefault="00D6238D" w:rsidP="00E459D5">
      <w:pPr>
        <w:keepNext/>
        <w:keepLines/>
        <w:spacing w:after="0"/>
        <w:ind w:left="360"/>
        <w:rPr>
          <w:b/>
          <w:sz w:val="8"/>
          <w:szCs w:val="8"/>
        </w:rPr>
      </w:pPr>
    </w:p>
    <w:p w14:paraId="60D6B51E" w14:textId="77777777" w:rsidR="00D6238D" w:rsidRPr="00B607B2" w:rsidRDefault="00D6238D" w:rsidP="00D6238D">
      <w:pPr>
        <w:spacing w:after="0"/>
        <w:ind w:left="360"/>
        <w:rPr>
          <w:b/>
          <w:sz w:val="8"/>
          <w:szCs w:val="8"/>
        </w:rPr>
      </w:pPr>
    </w:p>
    <w:p w14:paraId="27EF1DA3" w14:textId="117ADB58" w:rsidR="00D6238D" w:rsidRPr="004C6D97" w:rsidRDefault="006F7BDE" w:rsidP="001067B2">
      <w:pPr>
        <w:pStyle w:val="ListParagraph"/>
        <w:keepNext/>
        <w:numPr>
          <w:ilvl w:val="0"/>
          <w:numId w:val="30"/>
        </w:numPr>
        <w:spacing w:after="0"/>
        <w:ind w:left="1080" w:hanging="720"/>
        <w:contextualSpacing w:val="0"/>
        <w:rPr>
          <w:b/>
        </w:rPr>
      </w:pPr>
      <w:r w:rsidRPr="004C6D97">
        <w:rPr>
          <w:b/>
        </w:rPr>
        <w:t>Supportive Services and Provider</w:t>
      </w:r>
    </w:p>
    <w:p w14:paraId="58271763" w14:textId="7F846829" w:rsidR="00BE2A5E" w:rsidRPr="004C6D97" w:rsidRDefault="00BE2A5E" w:rsidP="001067B2">
      <w:pPr>
        <w:pStyle w:val="ListParagraph"/>
        <w:tabs>
          <w:tab w:val="left" w:pos="360"/>
        </w:tabs>
        <w:spacing w:after="0"/>
        <w:rPr>
          <w:rFonts w:eastAsia="Times New Roman" w:cs="Times New Roman"/>
          <w:bCs/>
          <w:color w:val="auto"/>
        </w:rPr>
      </w:pPr>
      <w:r w:rsidRPr="004C6D97">
        <w:rPr>
          <w:rFonts w:eastAsia="Times New Roman" w:cs="Times New Roman"/>
          <w:bCs/>
          <w:color w:val="auto"/>
        </w:rPr>
        <w:t xml:space="preserve">If the </w:t>
      </w:r>
      <w:r w:rsidRPr="004C6D97">
        <w:rPr>
          <w:rFonts w:eastAsia="Times New Roman" w:cs="Times New Roman"/>
          <w:bCs/>
          <w:i/>
          <w:color w:val="auto"/>
        </w:rPr>
        <w:t>same</w:t>
      </w:r>
      <w:r w:rsidRPr="004C6D97">
        <w:rPr>
          <w:rFonts w:eastAsia="Times New Roman" w:cs="Times New Roman"/>
          <w:bCs/>
          <w:color w:val="auto"/>
        </w:rPr>
        <w:t xml:space="preserve"> entity is acting as both Property Manager and Service Provider or Coordinator, please provide a narrative explanation of how these roles will be separated to ensure compliance with Fair Housing law.</w:t>
      </w:r>
    </w:p>
    <w:p w14:paraId="1BC5E069" w14:textId="77777777" w:rsidR="00BE2A5E" w:rsidRPr="004C6D97" w:rsidRDefault="00BE2A5E" w:rsidP="001067B2">
      <w:pPr>
        <w:pStyle w:val="ListParagraph"/>
        <w:tabs>
          <w:tab w:val="left" w:pos="360"/>
        </w:tabs>
        <w:spacing w:after="0"/>
        <w:rPr>
          <w:rFonts w:eastAsia="Times New Roman" w:cs="Times New Roman"/>
          <w:bCs/>
          <w:color w:val="auto"/>
        </w:rPr>
      </w:pP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E2A5E" w:rsidRPr="004C6D97" w14:paraId="4B42399F" w14:textId="77777777" w:rsidTr="002B4F6D">
        <w:trPr>
          <w:trHeight w:val="286"/>
        </w:trPr>
        <w:tc>
          <w:tcPr>
            <w:tcW w:w="9270" w:type="dxa"/>
            <w:shd w:val="clear" w:color="auto" w:fill="F2F2F2"/>
          </w:tcPr>
          <w:p w14:paraId="6EB906AE" w14:textId="77777777" w:rsidR="00BE2A5E" w:rsidRPr="004C6D97" w:rsidRDefault="00BE2A5E" w:rsidP="001067B2">
            <w:pPr>
              <w:spacing w:after="0"/>
            </w:pPr>
            <w:r w:rsidRPr="004C6D97">
              <w:fldChar w:fldCharType="begin">
                <w:ffData>
                  <w:name w:val="Text32"/>
                  <w:enabled/>
                  <w:calcOnExit w:val="0"/>
                  <w:textInput/>
                </w:ffData>
              </w:fldChar>
            </w:r>
            <w:r w:rsidRPr="004C6D97">
              <w:instrText xml:space="preserve"> FORMTEXT </w:instrText>
            </w:r>
            <w:r w:rsidRPr="004C6D97">
              <w:fldChar w:fldCharType="separate"/>
            </w:r>
            <w:r w:rsidRPr="004C6D97">
              <w:rPr>
                <w:noProof/>
              </w:rPr>
              <w:t> </w:t>
            </w:r>
            <w:r w:rsidRPr="004C6D97">
              <w:rPr>
                <w:noProof/>
              </w:rPr>
              <w:t> </w:t>
            </w:r>
            <w:r w:rsidRPr="004C6D97">
              <w:rPr>
                <w:noProof/>
              </w:rPr>
              <w:t> </w:t>
            </w:r>
            <w:r w:rsidRPr="004C6D97">
              <w:rPr>
                <w:noProof/>
              </w:rPr>
              <w:t> </w:t>
            </w:r>
            <w:r w:rsidRPr="004C6D97">
              <w:rPr>
                <w:noProof/>
              </w:rPr>
              <w:t> </w:t>
            </w:r>
            <w:r w:rsidRPr="004C6D97">
              <w:fldChar w:fldCharType="end"/>
            </w:r>
          </w:p>
        </w:tc>
      </w:tr>
    </w:tbl>
    <w:p w14:paraId="12130A71" w14:textId="77777777" w:rsidR="006F7BDE" w:rsidRPr="004C6D97" w:rsidRDefault="006F7BDE" w:rsidP="001067B2">
      <w:pPr>
        <w:pStyle w:val="ListParagraph"/>
        <w:keepNext/>
        <w:spacing w:after="0"/>
        <w:ind w:left="1080"/>
        <w:contextualSpacing w:val="0"/>
        <w:rPr>
          <w:b/>
        </w:rPr>
      </w:pPr>
    </w:p>
    <w:p w14:paraId="283BAED6" w14:textId="3D8E93A7" w:rsidR="00D6238D" w:rsidRPr="004C6D97" w:rsidRDefault="006F7BDE" w:rsidP="001067B2">
      <w:pPr>
        <w:pStyle w:val="ListParagraph"/>
        <w:keepNext/>
        <w:spacing w:after="0"/>
        <w:ind w:left="1080"/>
        <w:contextualSpacing w:val="0"/>
        <w:rPr>
          <w:b/>
        </w:rPr>
      </w:pPr>
      <w:r w:rsidRPr="004C6D97">
        <w:rPr>
          <w:b/>
        </w:rPr>
        <w:t xml:space="preserve">History of Services Coordinator/Provider </w:t>
      </w:r>
    </w:p>
    <w:p w14:paraId="3291DFBF" w14:textId="2113DFA8" w:rsidR="004D7181" w:rsidRPr="004C6D97" w:rsidRDefault="004D7181" w:rsidP="001067B2">
      <w:pPr>
        <w:spacing w:after="0"/>
        <w:ind w:left="720"/>
      </w:pPr>
      <w:r w:rsidRPr="004C6D97">
        <w:t xml:space="preserve">Briefly describe the supportive service agency’s history, mission and the services the agency provides/coordinates.  </w:t>
      </w: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4D7181" w:rsidRPr="004C6D97" w14:paraId="176D6412" w14:textId="77777777" w:rsidTr="002B4F6D">
        <w:trPr>
          <w:cantSplit/>
        </w:trPr>
        <w:tc>
          <w:tcPr>
            <w:tcW w:w="9270" w:type="dxa"/>
            <w:tcBorders>
              <w:top w:val="single" w:sz="4" w:space="0" w:color="auto"/>
              <w:left w:val="single" w:sz="4" w:space="0" w:color="auto"/>
              <w:bottom w:val="single" w:sz="4" w:space="0" w:color="auto"/>
              <w:right w:val="single" w:sz="4" w:space="0" w:color="auto"/>
            </w:tcBorders>
            <w:shd w:val="clear" w:color="auto" w:fill="F2F2F2"/>
          </w:tcPr>
          <w:p w14:paraId="1DC486A0" w14:textId="77777777" w:rsidR="004D7181" w:rsidRPr="004C6D97" w:rsidRDefault="004D7181" w:rsidP="001067B2">
            <w:pPr>
              <w:keepLines/>
              <w:widowControl w:val="0"/>
              <w:tabs>
                <w:tab w:val="left" w:pos="-1440"/>
                <w:tab w:val="left" w:pos="-720"/>
                <w:tab w:val="left" w:pos="0"/>
                <w:tab w:val="left" w:pos="720"/>
                <w:tab w:val="left" w:pos="1029"/>
                <w:tab w:val="left" w:pos="1440"/>
                <w:tab w:val="left" w:pos="1836"/>
                <w:tab w:val="left" w:pos="2160"/>
                <w:tab w:val="left" w:pos="2356"/>
              </w:tabs>
              <w:spacing w:after="0"/>
              <w:rPr>
                <w:rFonts w:eastAsia="Times New Roman"/>
                <w:color w:val="auto"/>
              </w:rPr>
            </w:pPr>
            <w:r w:rsidRPr="004C6D97">
              <w:rPr>
                <w:rFonts w:eastAsia="Times New Roman"/>
                <w:color w:val="auto"/>
              </w:rPr>
              <w:fldChar w:fldCharType="begin">
                <w:ffData>
                  <w:name w:val="Text82"/>
                  <w:enabled/>
                  <w:calcOnExit w:val="0"/>
                  <w:textInput/>
                </w:ffData>
              </w:fldChar>
            </w:r>
            <w:r w:rsidRPr="004C6D97">
              <w:rPr>
                <w:rFonts w:eastAsia="Times New Roman"/>
                <w:color w:val="auto"/>
              </w:rPr>
              <w:instrText xml:space="preserve"> FORMTEXT </w:instrText>
            </w:r>
            <w:r w:rsidRPr="004C6D97">
              <w:rPr>
                <w:rFonts w:eastAsia="Times New Roman"/>
                <w:color w:val="auto"/>
              </w:rPr>
            </w:r>
            <w:r w:rsidRPr="004C6D97">
              <w:rPr>
                <w:rFonts w:eastAsia="Times New Roman"/>
                <w:color w:val="auto"/>
              </w:rPr>
              <w:fldChar w:fldCharType="separate"/>
            </w:r>
            <w:r w:rsidRPr="004C6D97">
              <w:rPr>
                <w:rFonts w:ascii="Cambria Math" w:eastAsia="Times New Roman" w:hAnsi="Cambria Math" w:cs="Cambria Math"/>
                <w:noProof/>
                <w:color w:val="auto"/>
              </w:rPr>
              <w:t> </w:t>
            </w:r>
            <w:r w:rsidRPr="004C6D97">
              <w:rPr>
                <w:rFonts w:ascii="Cambria Math" w:eastAsia="Times New Roman" w:hAnsi="Cambria Math" w:cs="Cambria Math"/>
                <w:noProof/>
                <w:color w:val="auto"/>
              </w:rPr>
              <w:t> </w:t>
            </w:r>
            <w:r w:rsidRPr="004C6D97">
              <w:rPr>
                <w:rFonts w:ascii="Cambria Math" w:eastAsia="Times New Roman" w:hAnsi="Cambria Math" w:cs="Cambria Math"/>
                <w:noProof/>
                <w:color w:val="auto"/>
              </w:rPr>
              <w:t> </w:t>
            </w:r>
            <w:r w:rsidRPr="004C6D97">
              <w:rPr>
                <w:rFonts w:ascii="Cambria Math" w:eastAsia="Times New Roman" w:hAnsi="Cambria Math" w:cs="Cambria Math"/>
                <w:noProof/>
                <w:color w:val="auto"/>
              </w:rPr>
              <w:t> </w:t>
            </w:r>
            <w:r w:rsidRPr="004C6D97">
              <w:rPr>
                <w:rFonts w:ascii="Cambria Math" w:eastAsia="Times New Roman" w:hAnsi="Cambria Math" w:cs="Cambria Math"/>
                <w:noProof/>
                <w:color w:val="auto"/>
              </w:rPr>
              <w:t> </w:t>
            </w:r>
            <w:r w:rsidRPr="004C6D97">
              <w:rPr>
                <w:rFonts w:eastAsia="Times New Roman"/>
                <w:color w:val="auto"/>
              </w:rPr>
              <w:fldChar w:fldCharType="end"/>
            </w:r>
          </w:p>
        </w:tc>
      </w:tr>
    </w:tbl>
    <w:p w14:paraId="65874E6D" w14:textId="73EA3358" w:rsidR="004D7181" w:rsidRPr="004C6D97" w:rsidRDefault="004D7181" w:rsidP="001067B2">
      <w:pPr>
        <w:spacing w:after="0"/>
        <w:ind w:left="1080"/>
      </w:pPr>
    </w:p>
    <w:p w14:paraId="7AC0AB67" w14:textId="327063D5" w:rsidR="006F7BDE" w:rsidRPr="004C6D97" w:rsidRDefault="006F7BDE" w:rsidP="001067B2">
      <w:pPr>
        <w:spacing w:after="0"/>
        <w:ind w:left="1080"/>
        <w:rPr>
          <w:rFonts w:eastAsia="Times New Roman"/>
          <w:b/>
          <w:color w:val="auto"/>
        </w:rPr>
      </w:pPr>
      <w:r w:rsidRPr="004C6D97">
        <w:rPr>
          <w:rFonts w:eastAsia="Times New Roman"/>
          <w:b/>
          <w:color w:val="auto"/>
        </w:rPr>
        <w:t>Capacity of Services Coordinator/Provider</w:t>
      </w:r>
    </w:p>
    <w:p w14:paraId="14AF1C31" w14:textId="214169DF" w:rsidR="00D6238D" w:rsidRPr="004C6D97" w:rsidRDefault="00D6238D" w:rsidP="001067B2">
      <w:pPr>
        <w:spacing w:after="0"/>
        <w:ind w:left="720"/>
        <w:rPr>
          <w:color w:val="FF0000"/>
        </w:rPr>
      </w:pPr>
      <w:r w:rsidRPr="004C6D97">
        <w:t>Describe the experience and capacity of the Services Coordinator/Provider to provide, coordinate and/or act as a referral agent for community</w:t>
      </w:r>
      <w:r w:rsidR="004D7181" w:rsidRPr="004C6D97">
        <w:t>-</w:t>
      </w:r>
      <w:r w:rsidRPr="004C6D97">
        <w:t xml:space="preserve">based services that support </w:t>
      </w:r>
      <w:r w:rsidR="004D7181" w:rsidRPr="004C6D97">
        <w:t>the qualifying populations</w:t>
      </w:r>
      <w:r w:rsidRPr="004C6D97">
        <w:t xml:space="preserve">. </w:t>
      </w:r>
    </w:p>
    <w:p w14:paraId="1CD9431E" w14:textId="77777777" w:rsidR="00D6238D" w:rsidRPr="004C6D97" w:rsidRDefault="00D6238D" w:rsidP="001067B2">
      <w:pPr>
        <w:spacing w:after="0"/>
        <w:ind w:left="360"/>
        <w:rPr>
          <w:b/>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D6238D" w:rsidRPr="004C6D97" w14:paraId="0A9EB959" w14:textId="77777777" w:rsidTr="002B4F6D">
        <w:trPr>
          <w:cantSplit/>
        </w:trPr>
        <w:tc>
          <w:tcPr>
            <w:tcW w:w="9270" w:type="dxa"/>
            <w:tcBorders>
              <w:top w:val="single" w:sz="4" w:space="0" w:color="auto"/>
              <w:left w:val="single" w:sz="4" w:space="0" w:color="auto"/>
              <w:bottom w:val="single" w:sz="4" w:space="0" w:color="auto"/>
              <w:right w:val="single" w:sz="4" w:space="0" w:color="auto"/>
            </w:tcBorders>
            <w:shd w:val="clear" w:color="auto" w:fill="F2F2F2"/>
          </w:tcPr>
          <w:p w14:paraId="55F09C08" w14:textId="77777777" w:rsidR="00D6238D" w:rsidRPr="004C6D97" w:rsidRDefault="0029314D" w:rsidP="001067B2">
            <w:pPr>
              <w:keepLines/>
              <w:widowControl w:val="0"/>
              <w:tabs>
                <w:tab w:val="left" w:pos="-1440"/>
                <w:tab w:val="left" w:pos="-720"/>
                <w:tab w:val="left" w:pos="0"/>
                <w:tab w:val="left" w:pos="720"/>
                <w:tab w:val="left" w:pos="1029"/>
                <w:tab w:val="left" w:pos="1440"/>
                <w:tab w:val="left" w:pos="1836"/>
                <w:tab w:val="left" w:pos="2160"/>
                <w:tab w:val="left" w:pos="2356"/>
              </w:tabs>
              <w:spacing w:after="0"/>
              <w:rPr>
                <w:rFonts w:eastAsia="Times New Roman"/>
                <w:color w:val="auto"/>
              </w:rPr>
            </w:pPr>
            <w:r w:rsidRPr="004C6D97">
              <w:rPr>
                <w:rFonts w:eastAsia="Times New Roman"/>
                <w:color w:val="auto"/>
              </w:rPr>
              <w:fldChar w:fldCharType="begin">
                <w:ffData>
                  <w:name w:val="Text82"/>
                  <w:enabled/>
                  <w:calcOnExit w:val="0"/>
                  <w:textInput/>
                </w:ffData>
              </w:fldChar>
            </w:r>
            <w:r w:rsidR="00D6238D" w:rsidRPr="004C6D97">
              <w:rPr>
                <w:rFonts w:eastAsia="Times New Roman"/>
                <w:color w:val="auto"/>
              </w:rPr>
              <w:instrText xml:space="preserve"> FORMTEXT </w:instrText>
            </w:r>
            <w:r w:rsidRPr="004C6D97">
              <w:rPr>
                <w:rFonts w:eastAsia="Times New Roman"/>
                <w:color w:val="auto"/>
              </w:rPr>
            </w:r>
            <w:r w:rsidRPr="004C6D97">
              <w:rPr>
                <w:rFonts w:eastAsia="Times New Roman"/>
                <w:color w:val="auto"/>
              </w:rPr>
              <w:fldChar w:fldCharType="separate"/>
            </w:r>
            <w:r w:rsidR="00D6238D" w:rsidRPr="004C6D97">
              <w:rPr>
                <w:rFonts w:ascii="Cambria Math" w:eastAsia="Times New Roman" w:hAnsi="Cambria Math" w:cs="Cambria Math"/>
                <w:noProof/>
                <w:color w:val="auto"/>
              </w:rPr>
              <w:t> </w:t>
            </w:r>
            <w:r w:rsidR="00D6238D" w:rsidRPr="004C6D97">
              <w:rPr>
                <w:rFonts w:ascii="Cambria Math" w:eastAsia="Times New Roman" w:hAnsi="Cambria Math" w:cs="Cambria Math"/>
                <w:noProof/>
                <w:color w:val="auto"/>
              </w:rPr>
              <w:t> </w:t>
            </w:r>
            <w:r w:rsidR="00D6238D" w:rsidRPr="004C6D97">
              <w:rPr>
                <w:rFonts w:ascii="Cambria Math" w:eastAsia="Times New Roman" w:hAnsi="Cambria Math" w:cs="Cambria Math"/>
                <w:noProof/>
                <w:color w:val="auto"/>
              </w:rPr>
              <w:t> </w:t>
            </w:r>
            <w:r w:rsidR="00D6238D" w:rsidRPr="004C6D97">
              <w:rPr>
                <w:rFonts w:ascii="Cambria Math" w:eastAsia="Times New Roman" w:hAnsi="Cambria Math" w:cs="Cambria Math"/>
                <w:noProof/>
                <w:color w:val="auto"/>
              </w:rPr>
              <w:t> </w:t>
            </w:r>
            <w:r w:rsidR="00D6238D" w:rsidRPr="004C6D97">
              <w:rPr>
                <w:rFonts w:ascii="Cambria Math" w:eastAsia="Times New Roman" w:hAnsi="Cambria Math" w:cs="Cambria Math"/>
                <w:noProof/>
                <w:color w:val="auto"/>
              </w:rPr>
              <w:t> </w:t>
            </w:r>
            <w:r w:rsidRPr="004C6D97">
              <w:rPr>
                <w:rFonts w:eastAsia="Times New Roman"/>
                <w:color w:val="auto"/>
              </w:rPr>
              <w:fldChar w:fldCharType="end"/>
            </w:r>
          </w:p>
        </w:tc>
      </w:tr>
    </w:tbl>
    <w:p w14:paraId="06394807" w14:textId="77777777" w:rsidR="00D6238D" w:rsidRPr="004C6D97" w:rsidRDefault="00D6238D" w:rsidP="001067B2">
      <w:pPr>
        <w:spacing w:after="0"/>
        <w:ind w:left="360"/>
        <w:rPr>
          <w:b/>
        </w:rPr>
      </w:pPr>
    </w:p>
    <w:p w14:paraId="613FE5C1" w14:textId="381494AC" w:rsidR="004D7181" w:rsidRPr="004C6D97" w:rsidRDefault="009B03FA" w:rsidP="001067B2">
      <w:pPr>
        <w:spacing w:after="0"/>
        <w:ind w:left="360" w:firstLine="720"/>
        <w:rPr>
          <w:b/>
        </w:rPr>
      </w:pPr>
      <w:r w:rsidRPr="004C6D97">
        <w:rPr>
          <w:b/>
        </w:rPr>
        <w:t xml:space="preserve">Supportive Services Plan </w:t>
      </w:r>
    </w:p>
    <w:p w14:paraId="32BDC8BC" w14:textId="17884F66" w:rsidR="006F7BDE" w:rsidRPr="004C6D97" w:rsidRDefault="009B03FA" w:rsidP="001067B2">
      <w:pPr>
        <w:spacing w:after="0"/>
        <w:ind w:left="720"/>
        <w:rPr>
          <w:b/>
        </w:rPr>
      </w:pPr>
      <w:r w:rsidRPr="004C6D97">
        <w:t>How are individuals’ services plans developed and implemented?  How are residents’ needs for services identified?  Provide a detailed description of supports and services to be provided to residents.</w:t>
      </w:r>
      <w:r w:rsidR="006F7BDE" w:rsidRPr="004C6D97">
        <w:t xml:space="preserve"> </w:t>
      </w:r>
      <w:bookmarkStart w:id="57" w:name="_Hlk126159557"/>
      <w:r w:rsidR="006F7BDE" w:rsidRPr="004C6D97">
        <w:rPr>
          <w:rFonts w:cstheme="minorHAnsi"/>
          <w:b/>
        </w:rPr>
        <w:t xml:space="preserve">NCS SHARP projects must describe how their program design includes a transition plan to assist participants in locating and accessing permanent housing.  </w:t>
      </w:r>
      <w:bookmarkEnd w:id="57"/>
    </w:p>
    <w:p w14:paraId="108AE5DA" w14:textId="77777777" w:rsidR="009B03FA" w:rsidRPr="004C6D97" w:rsidRDefault="009B03FA" w:rsidP="001067B2">
      <w:pPr>
        <w:spacing w:after="0"/>
        <w:ind w:left="360"/>
        <w:rPr>
          <w:b/>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9B03FA" w:rsidRPr="004C6D97" w14:paraId="1C216F39" w14:textId="77777777" w:rsidTr="002B4F6D">
        <w:trPr>
          <w:cantSplit/>
        </w:trPr>
        <w:tc>
          <w:tcPr>
            <w:tcW w:w="9270" w:type="dxa"/>
            <w:tcBorders>
              <w:top w:val="single" w:sz="4" w:space="0" w:color="auto"/>
              <w:left w:val="single" w:sz="4" w:space="0" w:color="auto"/>
              <w:bottom w:val="single" w:sz="4" w:space="0" w:color="auto"/>
              <w:right w:val="single" w:sz="4" w:space="0" w:color="auto"/>
            </w:tcBorders>
            <w:shd w:val="clear" w:color="auto" w:fill="F2F2F2"/>
          </w:tcPr>
          <w:p w14:paraId="3BA09FDB" w14:textId="77777777" w:rsidR="009B03FA" w:rsidRPr="004C6D97" w:rsidRDefault="009B03FA" w:rsidP="001067B2">
            <w:pPr>
              <w:keepLines/>
              <w:widowControl w:val="0"/>
              <w:tabs>
                <w:tab w:val="left" w:pos="-1440"/>
                <w:tab w:val="left" w:pos="-720"/>
                <w:tab w:val="left" w:pos="0"/>
                <w:tab w:val="left" w:pos="720"/>
                <w:tab w:val="left" w:pos="1029"/>
                <w:tab w:val="left" w:pos="1440"/>
                <w:tab w:val="left" w:pos="1836"/>
                <w:tab w:val="left" w:pos="2160"/>
                <w:tab w:val="left" w:pos="2356"/>
              </w:tabs>
              <w:spacing w:after="0"/>
              <w:rPr>
                <w:rFonts w:eastAsia="Times New Roman"/>
                <w:color w:val="auto"/>
              </w:rPr>
            </w:pPr>
            <w:r w:rsidRPr="004C6D97">
              <w:rPr>
                <w:rFonts w:eastAsia="Times New Roman"/>
                <w:color w:val="auto"/>
              </w:rPr>
              <w:fldChar w:fldCharType="begin">
                <w:ffData>
                  <w:name w:val="Text84"/>
                  <w:enabled/>
                  <w:calcOnExit w:val="0"/>
                  <w:textInput/>
                </w:ffData>
              </w:fldChar>
            </w:r>
            <w:r w:rsidRPr="004C6D97">
              <w:rPr>
                <w:rFonts w:eastAsia="Times New Roman"/>
                <w:color w:val="auto"/>
              </w:rPr>
              <w:instrText xml:space="preserve"> FORMTEXT </w:instrText>
            </w:r>
            <w:r w:rsidRPr="004C6D97">
              <w:rPr>
                <w:rFonts w:eastAsia="Times New Roman"/>
                <w:color w:val="auto"/>
              </w:rPr>
            </w:r>
            <w:r w:rsidRPr="004C6D97">
              <w:rPr>
                <w:rFonts w:eastAsia="Times New Roman"/>
                <w:color w:val="auto"/>
              </w:rPr>
              <w:fldChar w:fldCharType="separate"/>
            </w:r>
            <w:r w:rsidRPr="004C6D97">
              <w:rPr>
                <w:rFonts w:ascii="Cambria Math" w:eastAsia="Times New Roman" w:hAnsi="Cambria Math" w:cs="Cambria Math"/>
                <w:noProof/>
                <w:color w:val="auto"/>
              </w:rPr>
              <w:t> </w:t>
            </w:r>
            <w:r w:rsidRPr="004C6D97">
              <w:rPr>
                <w:rFonts w:ascii="Cambria Math" w:eastAsia="Times New Roman" w:hAnsi="Cambria Math" w:cs="Cambria Math"/>
                <w:noProof/>
                <w:color w:val="auto"/>
              </w:rPr>
              <w:t> </w:t>
            </w:r>
            <w:r w:rsidRPr="004C6D97">
              <w:rPr>
                <w:rFonts w:ascii="Cambria Math" w:eastAsia="Times New Roman" w:hAnsi="Cambria Math" w:cs="Cambria Math"/>
                <w:noProof/>
                <w:color w:val="auto"/>
              </w:rPr>
              <w:t> </w:t>
            </w:r>
            <w:r w:rsidRPr="004C6D97">
              <w:rPr>
                <w:rFonts w:ascii="Cambria Math" w:eastAsia="Times New Roman" w:hAnsi="Cambria Math" w:cs="Cambria Math"/>
                <w:noProof/>
                <w:color w:val="auto"/>
              </w:rPr>
              <w:t> </w:t>
            </w:r>
            <w:r w:rsidRPr="004C6D97">
              <w:rPr>
                <w:rFonts w:ascii="Cambria Math" w:eastAsia="Times New Roman" w:hAnsi="Cambria Math" w:cs="Cambria Math"/>
                <w:noProof/>
                <w:color w:val="auto"/>
              </w:rPr>
              <w:t> </w:t>
            </w:r>
            <w:r w:rsidRPr="004C6D97">
              <w:rPr>
                <w:rFonts w:eastAsia="Times New Roman"/>
                <w:color w:val="auto"/>
              </w:rPr>
              <w:fldChar w:fldCharType="end"/>
            </w:r>
          </w:p>
        </w:tc>
      </w:tr>
    </w:tbl>
    <w:p w14:paraId="6C0E2CB6" w14:textId="02877477" w:rsidR="009B03FA" w:rsidRPr="004C6D97" w:rsidRDefault="009B03FA" w:rsidP="001067B2">
      <w:pPr>
        <w:spacing w:after="0"/>
      </w:pPr>
    </w:p>
    <w:p w14:paraId="218B9F85" w14:textId="62A36F1B" w:rsidR="006F7BDE" w:rsidRPr="004C6D97" w:rsidRDefault="006F7BDE" w:rsidP="001067B2">
      <w:pPr>
        <w:spacing w:after="0"/>
        <w:rPr>
          <w:b/>
        </w:rPr>
      </w:pPr>
      <w:r w:rsidRPr="004C6D97">
        <w:tab/>
      </w:r>
      <w:r w:rsidRPr="004C6D97">
        <w:rPr>
          <w:b/>
        </w:rPr>
        <w:t xml:space="preserve">     Support Services Collaboration </w:t>
      </w:r>
    </w:p>
    <w:p w14:paraId="39EF79A1" w14:textId="48C3564F" w:rsidR="003E3B4C" w:rsidRPr="004C6D97" w:rsidRDefault="003E3B4C" w:rsidP="001067B2">
      <w:pPr>
        <w:spacing w:after="0"/>
        <w:ind w:left="720"/>
      </w:pPr>
      <w:r w:rsidRPr="004C6D97">
        <w:t xml:space="preserve">Describe how the Services Coordinator/Provider will work with the property manager and/or other local providers in the </w:t>
      </w:r>
      <w:r w:rsidR="00944FB1" w:rsidRPr="004C6D97">
        <w:t>refer</w:t>
      </w:r>
      <w:r w:rsidR="00944FB1">
        <w:t>ral</w:t>
      </w:r>
      <w:r w:rsidRPr="004C6D97">
        <w:t xml:space="preserve"> process and providing residents’ access to services and supports should residents need assistance? </w:t>
      </w:r>
    </w:p>
    <w:p w14:paraId="687BD46F" w14:textId="77777777" w:rsidR="006F7BDE" w:rsidRPr="004C6D97" w:rsidRDefault="006F7BDE" w:rsidP="001067B2">
      <w:pPr>
        <w:spacing w:after="0"/>
        <w:ind w:left="360"/>
        <w:rPr>
          <w:b/>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6F7BDE" w:rsidRPr="004C6D97" w14:paraId="7B6C3DB0" w14:textId="77777777" w:rsidTr="002B4F6D">
        <w:trPr>
          <w:cantSplit/>
        </w:trPr>
        <w:tc>
          <w:tcPr>
            <w:tcW w:w="9270" w:type="dxa"/>
            <w:tcBorders>
              <w:top w:val="single" w:sz="4" w:space="0" w:color="auto"/>
              <w:left w:val="single" w:sz="4" w:space="0" w:color="auto"/>
              <w:bottom w:val="single" w:sz="4" w:space="0" w:color="auto"/>
              <w:right w:val="single" w:sz="4" w:space="0" w:color="auto"/>
            </w:tcBorders>
            <w:shd w:val="clear" w:color="auto" w:fill="F2F2F2"/>
          </w:tcPr>
          <w:bookmarkStart w:id="58" w:name="_Hlk81493891"/>
          <w:p w14:paraId="7191A4CD" w14:textId="77777777" w:rsidR="006F7BDE" w:rsidRPr="004C6D97" w:rsidRDefault="006F7BDE" w:rsidP="001067B2">
            <w:pPr>
              <w:keepLines/>
              <w:widowControl w:val="0"/>
              <w:tabs>
                <w:tab w:val="left" w:pos="-1440"/>
                <w:tab w:val="left" w:pos="-720"/>
                <w:tab w:val="left" w:pos="0"/>
                <w:tab w:val="left" w:pos="720"/>
                <w:tab w:val="left" w:pos="1029"/>
                <w:tab w:val="left" w:pos="1440"/>
                <w:tab w:val="left" w:pos="1836"/>
                <w:tab w:val="left" w:pos="2160"/>
                <w:tab w:val="left" w:pos="2356"/>
              </w:tabs>
              <w:spacing w:after="0"/>
              <w:rPr>
                <w:rFonts w:eastAsia="Times New Roman"/>
                <w:color w:val="auto"/>
              </w:rPr>
            </w:pPr>
            <w:r w:rsidRPr="004C6D97">
              <w:rPr>
                <w:rFonts w:eastAsia="Times New Roman"/>
                <w:color w:val="auto"/>
              </w:rPr>
              <w:fldChar w:fldCharType="begin">
                <w:ffData>
                  <w:name w:val="Text88"/>
                  <w:enabled/>
                  <w:calcOnExit w:val="0"/>
                  <w:textInput/>
                </w:ffData>
              </w:fldChar>
            </w:r>
            <w:r w:rsidRPr="004C6D97">
              <w:rPr>
                <w:rFonts w:eastAsia="Times New Roman"/>
                <w:color w:val="auto"/>
              </w:rPr>
              <w:instrText xml:space="preserve"> FORMTEXT </w:instrText>
            </w:r>
            <w:r w:rsidRPr="004C6D97">
              <w:rPr>
                <w:rFonts w:eastAsia="Times New Roman"/>
                <w:color w:val="auto"/>
              </w:rPr>
            </w:r>
            <w:r w:rsidRPr="004C6D97">
              <w:rPr>
                <w:rFonts w:eastAsia="Times New Roman"/>
                <w:color w:val="auto"/>
              </w:rPr>
              <w:fldChar w:fldCharType="separate"/>
            </w:r>
            <w:r w:rsidRPr="004C6D97">
              <w:rPr>
                <w:rFonts w:ascii="Cambria Math" w:eastAsia="Times New Roman" w:hAnsi="Cambria Math" w:cs="Cambria Math"/>
                <w:noProof/>
                <w:color w:val="auto"/>
              </w:rPr>
              <w:t> </w:t>
            </w:r>
            <w:r w:rsidRPr="004C6D97">
              <w:rPr>
                <w:rFonts w:ascii="Cambria Math" w:eastAsia="Times New Roman" w:hAnsi="Cambria Math" w:cs="Cambria Math"/>
                <w:noProof/>
                <w:color w:val="auto"/>
              </w:rPr>
              <w:t> </w:t>
            </w:r>
            <w:r w:rsidRPr="004C6D97">
              <w:rPr>
                <w:rFonts w:ascii="Cambria Math" w:eastAsia="Times New Roman" w:hAnsi="Cambria Math" w:cs="Cambria Math"/>
                <w:noProof/>
                <w:color w:val="auto"/>
              </w:rPr>
              <w:t> </w:t>
            </w:r>
            <w:r w:rsidRPr="004C6D97">
              <w:rPr>
                <w:rFonts w:ascii="Cambria Math" w:eastAsia="Times New Roman" w:hAnsi="Cambria Math" w:cs="Cambria Math"/>
                <w:noProof/>
                <w:color w:val="auto"/>
              </w:rPr>
              <w:t> </w:t>
            </w:r>
            <w:r w:rsidRPr="004C6D97">
              <w:rPr>
                <w:rFonts w:ascii="Cambria Math" w:eastAsia="Times New Roman" w:hAnsi="Cambria Math" w:cs="Cambria Math"/>
                <w:noProof/>
                <w:color w:val="auto"/>
              </w:rPr>
              <w:t> </w:t>
            </w:r>
            <w:r w:rsidRPr="004C6D97">
              <w:rPr>
                <w:rFonts w:eastAsia="Times New Roman"/>
                <w:color w:val="auto"/>
              </w:rPr>
              <w:fldChar w:fldCharType="end"/>
            </w:r>
          </w:p>
        </w:tc>
      </w:tr>
      <w:bookmarkEnd w:id="58"/>
    </w:tbl>
    <w:p w14:paraId="486A72DD" w14:textId="2CA958E0" w:rsidR="006F7BDE" w:rsidRPr="004C6D97" w:rsidRDefault="006F7BDE" w:rsidP="001067B2">
      <w:pPr>
        <w:spacing w:after="0"/>
      </w:pPr>
    </w:p>
    <w:p w14:paraId="1A8DBFE1" w14:textId="1630ECB9" w:rsidR="004C09AB" w:rsidRPr="004C6D97" w:rsidRDefault="004C09AB" w:rsidP="001067B2">
      <w:pPr>
        <w:spacing w:after="0"/>
        <w:ind w:left="1080"/>
        <w:rPr>
          <w:rFonts w:eastAsia="Times New Roman"/>
          <w:color w:val="auto"/>
        </w:rPr>
      </w:pPr>
    </w:p>
    <w:p w14:paraId="2A697EF1" w14:textId="77777777" w:rsidR="004C09AB" w:rsidRDefault="004C09AB" w:rsidP="00BE2A5E"/>
    <w:p w14:paraId="334F4422" w14:textId="77777777" w:rsidR="00D6238D" w:rsidRPr="00B607B2" w:rsidRDefault="00D6238D" w:rsidP="00D6238D">
      <w:pPr>
        <w:spacing w:after="0"/>
        <w:ind w:left="360"/>
        <w:rPr>
          <w:b/>
          <w:sz w:val="8"/>
          <w:szCs w:val="8"/>
        </w:rPr>
      </w:pPr>
    </w:p>
    <w:p w14:paraId="02F5AD76" w14:textId="7025793D" w:rsidR="00A67A05" w:rsidRPr="00944FB1" w:rsidRDefault="00A67A05" w:rsidP="00BE2A5E">
      <w:pPr>
        <w:pStyle w:val="ListParagraph"/>
        <w:numPr>
          <w:ilvl w:val="0"/>
          <w:numId w:val="30"/>
        </w:numPr>
        <w:spacing w:after="0"/>
        <w:rPr>
          <w:rFonts w:eastAsia="Times New Roman"/>
          <w:b/>
          <w:color w:val="auto"/>
        </w:rPr>
      </w:pPr>
      <w:r w:rsidRPr="00944FB1">
        <w:rPr>
          <w:rFonts w:eastAsia="Times New Roman"/>
          <w:b/>
          <w:color w:val="auto"/>
        </w:rPr>
        <w:t>Capacity of Property Manager</w:t>
      </w:r>
    </w:p>
    <w:p w14:paraId="260C4AEE" w14:textId="77777777" w:rsidR="00A67A05" w:rsidRPr="00944FB1" w:rsidRDefault="00A67A05" w:rsidP="00A67A05">
      <w:pPr>
        <w:spacing w:after="0"/>
        <w:ind w:left="360"/>
        <w:rPr>
          <w:b/>
        </w:rPr>
      </w:pPr>
    </w:p>
    <w:p w14:paraId="40A355BE" w14:textId="2375F989" w:rsidR="00A67A05" w:rsidRPr="00944FB1" w:rsidRDefault="00A67A05" w:rsidP="001067B2">
      <w:pPr>
        <w:ind w:left="720"/>
      </w:pPr>
      <w:r w:rsidRPr="00944FB1">
        <w:t>If the Property Manager or Management Company has been selected at the time of application, describe their experience and capacity</w:t>
      </w:r>
      <w:r w:rsidR="00723B62" w:rsidRPr="00944FB1">
        <w:t xml:space="preserve"> including experience with federal housing programs. </w:t>
      </w:r>
    </w:p>
    <w:p w14:paraId="551D3D3A" w14:textId="77777777" w:rsidR="00A67A05" w:rsidRPr="00B607B2" w:rsidRDefault="00A67A05" w:rsidP="00A67A05">
      <w:pPr>
        <w:spacing w:after="0"/>
        <w:ind w:left="360"/>
        <w:rPr>
          <w:b/>
          <w:sz w:val="8"/>
          <w:szCs w:val="8"/>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67A05" w:rsidRPr="00B22DCF" w14:paraId="145122BB" w14:textId="77777777" w:rsidTr="002B4F6D">
        <w:trPr>
          <w:cantSplit/>
        </w:trPr>
        <w:tc>
          <w:tcPr>
            <w:tcW w:w="9270" w:type="dxa"/>
            <w:tcBorders>
              <w:top w:val="single" w:sz="4" w:space="0" w:color="auto"/>
              <w:left w:val="single" w:sz="4" w:space="0" w:color="auto"/>
              <w:bottom w:val="single" w:sz="4" w:space="0" w:color="auto"/>
              <w:right w:val="single" w:sz="4" w:space="0" w:color="auto"/>
            </w:tcBorders>
            <w:shd w:val="clear" w:color="auto" w:fill="F2F2F2"/>
          </w:tcPr>
          <w:p w14:paraId="5DC2C6CA" w14:textId="77777777" w:rsidR="00A67A05" w:rsidRPr="000C4949" w:rsidRDefault="0029314D" w:rsidP="00D009B9">
            <w:pPr>
              <w:keepLines/>
              <w:widowControl w:val="0"/>
              <w:tabs>
                <w:tab w:val="left" w:pos="-1440"/>
                <w:tab w:val="left" w:pos="-720"/>
                <w:tab w:val="left" w:pos="0"/>
                <w:tab w:val="left" w:pos="720"/>
                <w:tab w:val="left" w:pos="1029"/>
                <w:tab w:val="left" w:pos="1440"/>
                <w:tab w:val="left" w:pos="1836"/>
                <w:tab w:val="left" w:pos="2160"/>
                <w:tab w:val="left" w:pos="2356"/>
              </w:tabs>
              <w:spacing w:after="0"/>
              <w:rPr>
                <w:rFonts w:eastAsia="Times New Roman"/>
                <w:color w:val="auto"/>
                <w:sz w:val="22"/>
                <w:szCs w:val="22"/>
              </w:rPr>
            </w:pPr>
            <w:r w:rsidRPr="000C4949">
              <w:rPr>
                <w:rFonts w:eastAsia="Times New Roman"/>
                <w:color w:val="auto"/>
                <w:sz w:val="22"/>
                <w:szCs w:val="22"/>
              </w:rPr>
              <w:fldChar w:fldCharType="begin">
                <w:ffData>
                  <w:name w:val="Text82"/>
                  <w:enabled/>
                  <w:calcOnExit w:val="0"/>
                  <w:textInput/>
                </w:ffData>
              </w:fldChar>
            </w:r>
            <w:r w:rsidR="00A67A05" w:rsidRPr="000C4949">
              <w:rPr>
                <w:rFonts w:eastAsia="Times New Roman"/>
                <w:color w:val="auto"/>
                <w:sz w:val="22"/>
                <w:szCs w:val="22"/>
              </w:rPr>
              <w:instrText xml:space="preserve"> FORMTEXT </w:instrText>
            </w:r>
            <w:r w:rsidRPr="000C4949">
              <w:rPr>
                <w:rFonts w:eastAsia="Times New Roman"/>
                <w:color w:val="auto"/>
                <w:sz w:val="22"/>
                <w:szCs w:val="22"/>
              </w:rPr>
            </w:r>
            <w:r w:rsidRPr="000C4949">
              <w:rPr>
                <w:rFonts w:eastAsia="Times New Roman"/>
                <w:color w:val="auto"/>
                <w:sz w:val="22"/>
                <w:szCs w:val="22"/>
              </w:rPr>
              <w:fldChar w:fldCharType="separate"/>
            </w:r>
            <w:r w:rsidR="00A67A05" w:rsidRPr="000C4949">
              <w:rPr>
                <w:rFonts w:ascii="Cambria Math" w:eastAsia="Times New Roman" w:hAnsi="Cambria Math" w:cs="Cambria Math"/>
                <w:noProof/>
                <w:color w:val="auto"/>
                <w:sz w:val="22"/>
                <w:szCs w:val="22"/>
              </w:rPr>
              <w:t> </w:t>
            </w:r>
            <w:r w:rsidR="00A67A05" w:rsidRPr="000C4949">
              <w:rPr>
                <w:rFonts w:ascii="Cambria Math" w:eastAsia="Times New Roman" w:hAnsi="Cambria Math" w:cs="Cambria Math"/>
                <w:noProof/>
                <w:color w:val="auto"/>
                <w:sz w:val="22"/>
                <w:szCs w:val="22"/>
              </w:rPr>
              <w:t> </w:t>
            </w:r>
            <w:r w:rsidR="00A67A05" w:rsidRPr="000C4949">
              <w:rPr>
                <w:rFonts w:ascii="Cambria Math" w:eastAsia="Times New Roman" w:hAnsi="Cambria Math" w:cs="Cambria Math"/>
                <w:noProof/>
                <w:color w:val="auto"/>
                <w:sz w:val="22"/>
                <w:szCs w:val="22"/>
              </w:rPr>
              <w:t> </w:t>
            </w:r>
            <w:r w:rsidR="00A67A05" w:rsidRPr="000C4949">
              <w:rPr>
                <w:rFonts w:ascii="Cambria Math" w:eastAsia="Times New Roman" w:hAnsi="Cambria Math" w:cs="Cambria Math"/>
                <w:noProof/>
                <w:color w:val="auto"/>
                <w:sz w:val="22"/>
                <w:szCs w:val="22"/>
              </w:rPr>
              <w:t> </w:t>
            </w:r>
            <w:r w:rsidR="00A67A05" w:rsidRPr="000C4949">
              <w:rPr>
                <w:rFonts w:ascii="Cambria Math" w:eastAsia="Times New Roman" w:hAnsi="Cambria Math" w:cs="Cambria Math"/>
                <w:noProof/>
                <w:color w:val="auto"/>
                <w:sz w:val="22"/>
                <w:szCs w:val="22"/>
              </w:rPr>
              <w:t> </w:t>
            </w:r>
            <w:r w:rsidRPr="000C4949">
              <w:rPr>
                <w:rFonts w:eastAsia="Times New Roman"/>
                <w:color w:val="auto"/>
                <w:sz w:val="22"/>
                <w:szCs w:val="22"/>
              </w:rPr>
              <w:fldChar w:fldCharType="end"/>
            </w:r>
          </w:p>
        </w:tc>
      </w:tr>
    </w:tbl>
    <w:p w14:paraId="741D8BF8" w14:textId="77777777" w:rsidR="00C46DB8" w:rsidRDefault="00C46DB8" w:rsidP="00C46DB8">
      <w:pPr>
        <w:spacing w:after="0"/>
        <w:rPr>
          <w:b/>
        </w:rPr>
      </w:pPr>
    </w:p>
    <w:p w14:paraId="2CDD5AB9" w14:textId="77777777" w:rsidR="00D6238D" w:rsidRPr="00B607B2" w:rsidRDefault="00D6238D" w:rsidP="00D6238D">
      <w:pPr>
        <w:spacing w:after="0"/>
        <w:ind w:left="360"/>
        <w:rPr>
          <w:b/>
          <w:sz w:val="8"/>
          <w:szCs w:val="8"/>
        </w:rPr>
      </w:pPr>
    </w:p>
    <w:p w14:paraId="21FA2F4B" w14:textId="1FC444D4" w:rsidR="00051F92" w:rsidRPr="00051F92" w:rsidRDefault="00051F92" w:rsidP="00051F92">
      <w:pPr>
        <w:keepLines/>
        <w:widowControl w:val="0"/>
        <w:tabs>
          <w:tab w:val="left" w:pos="-1440"/>
          <w:tab w:val="left" w:pos="-720"/>
          <w:tab w:val="left" w:pos="0"/>
          <w:tab w:val="left" w:pos="720"/>
          <w:tab w:val="left" w:pos="1029"/>
          <w:tab w:val="left" w:pos="1440"/>
          <w:tab w:val="left" w:pos="1836"/>
          <w:tab w:val="left" w:pos="2160"/>
          <w:tab w:val="left" w:pos="2356"/>
        </w:tabs>
        <w:spacing w:after="0"/>
        <w:rPr>
          <w:rFonts w:eastAsia="Times New Roman"/>
          <w:color w:val="auto"/>
          <w:sz w:val="22"/>
          <w:szCs w:val="22"/>
        </w:rPr>
      </w:pPr>
      <w:bookmarkStart w:id="59" w:name="_Hlk81493972"/>
    </w:p>
    <w:p w14:paraId="17FEB108" w14:textId="77777777" w:rsidR="00A236D1" w:rsidRDefault="00A236D1" w:rsidP="00A236D1">
      <w:pPr>
        <w:ind w:left="1080"/>
      </w:pPr>
    </w:p>
    <w:bookmarkEnd w:id="53"/>
    <w:bookmarkEnd w:id="59"/>
    <w:p w14:paraId="32430B9E" w14:textId="77777777" w:rsidR="00D6238D" w:rsidRDefault="00D6238D" w:rsidP="00D6238D">
      <w:pPr>
        <w:spacing w:after="0"/>
        <w:ind w:left="360"/>
        <w:rPr>
          <w:b/>
          <w:sz w:val="8"/>
          <w:szCs w:val="8"/>
        </w:rPr>
      </w:pPr>
    </w:p>
    <w:p w14:paraId="51218530" w14:textId="77777777" w:rsidR="00510824" w:rsidRDefault="00510824">
      <w:pPr>
        <w:rPr>
          <w:b/>
          <w:sz w:val="8"/>
          <w:szCs w:val="8"/>
        </w:rPr>
      </w:pPr>
      <w:r>
        <w:rPr>
          <w:b/>
          <w:sz w:val="8"/>
          <w:szCs w:val="8"/>
        </w:rPr>
        <w:br w:type="page"/>
      </w:r>
    </w:p>
    <w:p w14:paraId="0DFF65A5" w14:textId="77777777" w:rsidR="00510824" w:rsidRPr="00B607B2" w:rsidRDefault="00510824" w:rsidP="00D6238D">
      <w:pPr>
        <w:spacing w:after="0"/>
        <w:ind w:left="360"/>
        <w:rPr>
          <w:b/>
          <w:sz w:val="8"/>
          <w:szCs w:val="8"/>
        </w:rPr>
      </w:pPr>
    </w:p>
    <w:p w14:paraId="638E90EB" w14:textId="67493E6B" w:rsidR="005247AD" w:rsidRPr="003A0612" w:rsidRDefault="00D6238D" w:rsidP="003A0612">
      <w:pPr>
        <w:keepNext/>
        <w:rPr>
          <w:b/>
          <w:sz w:val="28"/>
          <w:szCs w:val="28"/>
        </w:rPr>
      </w:pPr>
      <w:r w:rsidRPr="009B4009">
        <w:rPr>
          <w:b/>
          <w:caps/>
          <w:sz w:val="28"/>
          <w:szCs w:val="28"/>
        </w:rPr>
        <w:t xml:space="preserve">Section </w:t>
      </w:r>
      <w:r w:rsidR="00F2447B" w:rsidRPr="009B4009">
        <w:rPr>
          <w:b/>
          <w:caps/>
          <w:sz w:val="28"/>
          <w:szCs w:val="28"/>
        </w:rPr>
        <w:t>6</w:t>
      </w:r>
      <w:r w:rsidRPr="009B4009">
        <w:rPr>
          <w:b/>
          <w:sz w:val="28"/>
          <w:szCs w:val="28"/>
        </w:rPr>
        <w:t>.</w:t>
      </w:r>
      <w:r w:rsidRPr="009B4009">
        <w:rPr>
          <w:b/>
          <w:sz w:val="28"/>
          <w:szCs w:val="28"/>
        </w:rPr>
        <w:tab/>
      </w:r>
      <w:r w:rsidR="009B4009" w:rsidRPr="009B4009">
        <w:rPr>
          <w:b/>
          <w:sz w:val="28"/>
          <w:szCs w:val="28"/>
        </w:rPr>
        <w:t xml:space="preserve">CONSTRUCTION AND PLANS </w:t>
      </w:r>
    </w:p>
    <w:p w14:paraId="1B517405" w14:textId="274F74E5" w:rsidR="004A1B02" w:rsidRDefault="004A1B02" w:rsidP="00981910">
      <w:pPr>
        <w:pStyle w:val="ListParagraph"/>
        <w:keepNext/>
        <w:numPr>
          <w:ilvl w:val="0"/>
          <w:numId w:val="8"/>
        </w:numPr>
        <w:spacing w:after="0"/>
        <w:ind w:left="1080" w:hanging="720"/>
        <w:contextualSpacing w:val="0"/>
        <w:rPr>
          <w:b/>
        </w:rPr>
      </w:pPr>
      <w:r>
        <w:rPr>
          <w:b/>
        </w:rPr>
        <w:t>Budget</w:t>
      </w:r>
    </w:p>
    <w:p w14:paraId="6139BB88" w14:textId="77777777" w:rsidR="00AA56C9" w:rsidRDefault="004A1B02" w:rsidP="00D131D6">
      <w:pPr>
        <w:pStyle w:val="ListParagraph"/>
        <w:keepNext/>
        <w:spacing w:after="0"/>
        <w:ind w:left="1080"/>
        <w:contextualSpacing w:val="0"/>
      </w:pPr>
      <w:r w:rsidRPr="00D131D6">
        <w:t xml:space="preserve">If a </w:t>
      </w:r>
      <w:r w:rsidR="0038122A" w:rsidRPr="00D131D6">
        <w:t>G</w:t>
      </w:r>
      <w:r w:rsidR="00A236D1" w:rsidRPr="00D131D6">
        <w:t xml:space="preserve">eneral </w:t>
      </w:r>
      <w:r w:rsidR="0038122A" w:rsidRPr="00D131D6">
        <w:t>C</w:t>
      </w:r>
      <w:r w:rsidR="00A236D1" w:rsidRPr="00D131D6">
        <w:t>ontract</w:t>
      </w:r>
      <w:r w:rsidR="00051F92" w:rsidRPr="00D131D6">
        <w:t>or</w:t>
      </w:r>
      <w:r w:rsidR="0038122A" w:rsidRPr="00D131D6">
        <w:t xml:space="preserve"> </w:t>
      </w:r>
      <w:r w:rsidR="00051F92" w:rsidRPr="00D131D6">
        <w:t xml:space="preserve">budget for </w:t>
      </w:r>
      <w:r w:rsidRPr="00D131D6">
        <w:t xml:space="preserve">rehab or </w:t>
      </w:r>
      <w:r w:rsidR="00051F92" w:rsidRPr="00D131D6">
        <w:t xml:space="preserve">new </w:t>
      </w:r>
      <w:r w:rsidRPr="00D131D6">
        <w:t xml:space="preserve">construction </w:t>
      </w:r>
      <w:r w:rsidR="0038122A" w:rsidRPr="00D131D6">
        <w:t>a</w:t>
      </w:r>
      <w:r w:rsidRPr="00D131D6">
        <w:t xml:space="preserve">lready exists, </w:t>
      </w:r>
      <w:r w:rsidR="00C76F0F" w:rsidRPr="00D131D6">
        <w:t>or</w:t>
      </w:r>
      <w:r w:rsidR="00C76F0F" w:rsidRPr="00D131D6">
        <w:rPr>
          <w:b/>
          <w:i/>
        </w:rPr>
        <w:t xml:space="preserve"> </w:t>
      </w:r>
      <w:r w:rsidR="00C76F0F" w:rsidRPr="00D131D6">
        <w:t>if a budget does not exist, list how the costs were determined in the proposed budget and attach</w:t>
      </w:r>
      <w:r w:rsidR="00D131D6" w:rsidRPr="00D131D6">
        <w:t>.</w:t>
      </w:r>
      <w:r w:rsidR="00C76F0F" w:rsidRPr="00D131D6">
        <w:t xml:space="preserve"> </w:t>
      </w:r>
    </w:p>
    <w:p w14:paraId="0A5E0AC0" w14:textId="1A9BAC9D" w:rsidR="0038122A" w:rsidRPr="002B4F6D" w:rsidRDefault="0038122A" w:rsidP="00AA56C9">
      <w:pPr>
        <w:pStyle w:val="ListParagraph"/>
        <w:keepNext/>
        <w:numPr>
          <w:ilvl w:val="0"/>
          <w:numId w:val="21"/>
        </w:numPr>
        <w:spacing w:after="0"/>
        <w:contextualSpacing w:val="0"/>
        <w:rPr>
          <w:i/>
        </w:rPr>
      </w:pPr>
      <w:r w:rsidRPr="002B4F6D">
        <w:rPr>
          <w:i/>
        </w:rPr>
        <w:t xml:space="preserve">Exhibit 12 – </w:t>
      </w:r>
      <w:r w:rsidR="00C76F0F" w:rsidRPr="002B4F6D">
        <w:rPr>
          <w:i/>
        </w:rPr>
        <w:t>Proposed</w:t>
      </w:r>
      <w:r w:rsidRPr="002B4F6D">
        <w:rPr>
          <w:i/>
        </w:rPr>
        <w:t xml:space="preserve"> Budget</w:t>
      </w:r>
    </w:p>
    <w:p w14:paraId="278C045B" w14:textId="77777777" w:rsidR="00D131D6" w:rsidRPr="00D131D6" w:rsidRDefault="00D131D6" w:rsidP="00D131D6">
      <w:pPr>
        <w:pStyle w:val="ListParagraph"/>
        <w:keepNext/>
        <w:spacing w:after="0"/>
        <w:ind w:left="1080"/>
        <w:contextualSpacing w:val="0"/>
        <w:rPr>
          <w:b/>
          <w:i/>
        </w:rPr>
      </w:pPr>
    </w:p>
    <w:p w14:paraId="38E95B84" w14:textId="576F90B2" w:rsidR="0038122A" w:rsidRDefault="00731DF3" w:rsidP="00981910">
      <w:pPr>
        <w:pStyle w:val="ListParagraph"/>
        <w:keepNext/>
        <w:numPr>
          <w:ilvl w:val="0"/>
          <w:numId w:val="8"/>
        </w:numPr>
        <w:spacing w:after="0"/>
        <w:ind w:left="1080" w:hanging="720"/>
        <w:contextualSpacing w:val="0"/>
        <w:rPr>
          <w:b/>
        </w:rPr>
      </w:pPr>
      <w:r>
        <w:rPr>
          <w:b/>
        </w:rPr>
        <w:t>Physical Needs Assessment (</w:t>
      </w:r>
      <w:r w:rsidR="0038122A">
        <w:rPr>
          <w:b/>
        </w:rPr>
        <w:t>PNA</w:t>
      </w:r>
      <w:r>
        <w:rPr>
          <w:b/>
        </w:rPr>
        <w:t>)</w:t>
      </w:r>
    </w:p>
    <w:p w14:paraId="55C3B21A" w14:textId="52527697" w:rsidR="003A0612" w:rsidRPr="00AA56C9" w:rsidRDefault="003A0612" w:rsidP="002B4F6D">
      <w:pPr>
        <w:keepNext/>
        <w:spacing w:after="0"/>
        <w:ind w:left="720"/>
        <w:rPr>
          <w:b/>
        </w:rPr>
      </w:pPr>
      <w:r w:rsidRPr="0038122A">
        <w:t xml:space="preserve">Projects </w:t>
      </w:r>
      <w:r w:rsidR="00427959">
        <w:t>p</w:t>
      </w:r>
      <w:r w:rsidRPr="0038122A">
        <w:t xml:space="preserve">roposing to </w:t>
      </w:r>
      <w:r w:rsidRPr="00AA56C9">
        <w:rPr>
          <w:i/>
        </w:rPr>
        <w:t>Rehabilitate</w:t>
      </w:r>
      <w:r w:rsidRPr="0038122A">
        <w:t xml:space="preserve"> </w:t>
      </w:r>
      <w:r w:rsidR="00427959">
        <w:t>e</w:t>
      </w:r>
      <w:r w:rsidRPr="0038122A">
        <w:t xml:space="preserve">xisting </w:t>
      </w:r>
      <w:r w:rsidR="00427959">
        <w:t>s</w:t>
      </w:r>
      <w:r w:rsidRPr="0038122A">
        <w:t xml:space="preserve">tructures </w:t>
      </w:r>
      <w:r w:rsidR="00427959" w:rsidRPr="00AA56C9">
        <w:rPr>
          <w:u w:val="single"/>
        </w:rPr>
        <w:t>m</w:t>
      </w:r>
      <w:r w:rsidRPr="00AA56C9">
        <w:rPr>
          <w:u w:val="single"/>
        </w:rPr>
        <w:t>ust</w:t>
      </w:r>
      <w:r w:rsidRPr="0038122A">
        <w:t xml:space="preserve"> </w:t>
      </w:r>
      <w:r w:rsidR="00D131D6">
        <w:t xml:space="preserve">include </w:t>
      </w:r>
      <w:r w:rsidRPr="003A0612">
        <w:t xml:space="preserve">a </w:t>
      </w:r>
      <w:r>
        <w:t xml:space="preserve">detailed Physical Needs Assessment (PNA) with cost information, a hazard inspection, structural inspection, and a termite report.  The hazard inspection should include, at a minimum, the identification of lead-based paint and asbestos in the building with a plan and budget for remediation.  A sample PNA is attached as </w:t>
      </w:r>
      <w:r w:rsidRPr="009C2CA0">
        <w:t xml:space="preserve">Appendix </w:t>
      </w:r>
      <w:r w:rsidR="00AA56C9">
        <w:t xml:space="preserve">L </w:t>
      </w:r>
      <w:r w:rsidR="0038122A" w:rsidRPr="009C2CA0">
        <w:t>of</w:t>
      </w:r>
      <w:r w:rsidR="0038122A">
        <w:t xml:space="preserve"> the Guidelines.</w:t>
      </w:r>
      <w:r w:rsidR="00AA56C9">
        <w:t xml:space="preserve"> Please reference Appendix M of the SHARP Program Guidelines to review</w:t>
      </w:r>
      <w:r w:rsidR="00AA56C9" w:rsidRPr="00AA56C9">
        <w:t xml:space="preserve"> the HOME Multifamily Rehab Standards</w:t>
      </w:r>
      <w:r w:rsidR="00AA56C9">
        <w:t xml:space="preserve">. </w:t>
      </w:r>
      <w:r w:rsidR="00AA56C9" w:rsidRPr="00AA56C9">
        <w:t xml:space="preserve"> </w:t>
      </w:r>
    </w:p>
    <w:p w14:paraId="7F0002CD" w14:textId="409C564C" w:rsidR="0038122A" w:rsidRPr="002B4F6D" w:rsidRDefault="0038122A" w:rsidP="00981910">
      <w:pPr>
        <w:pStyle w:val="ListParagraph"/>
        <w:keepNext/>
        <w:numPr>
          <w:ilvl w:val="0"/>
          <w:numId w:val="21"/>
        </w:numPr>
        <w:spacing w:after="0"/>
        <w:contextualSpacing w:val="0"/>
        <w:rPr>
          <w:b/>
          <w:i/>
        </w:rPr>
      </w:pPr>
      <w:r w:rsidRPr="002B4F6D">
        <w:rPr>
          <w:i/>
        </w:rPr>
        <w:t>Exhibit 1</w:t>
      </w:r>
      <w:r w:rsidR="00AA56C9" w:rsidRPr="002B4F6D">
        <w:rPr>
          <w:i/>
        </w:rPr>
        <w:t>3</w:t>
      </w:r>
      <w:r w:rsidRPr="002B4F6D">
        <w:rPr>
          <w:i/>
        </w:rPr>
        <w:t xml:space="preserve"> – PNA </w:t>
      </w:r>
    </w:p>
    <w:p w14:paraId="48A77A79" w14:textId="2DD06872" w:rsidR="00AA56C9" w:rsidRPr="002B4F6D" w:rsidRDefault="00AA56C9" w:rsidP="00AA56C9">
      <w:pPr>
        <w:keepNext/>
        <w:spacing w:after="0"/>
        <w:rPr>
          <w:b/>
        </w:rPr>
      </w:pPr>
    </w:p>
    <w:p w14:paraId="1F33795F" w14:textId="0F71800A" w:rsidR="00731DF3" w:rsidRPr="002B4F6D" w:rsidRDefault="00731DF3" w:rsidP="002B4F6D">
      <w:pPr>
        <w:pStyle w:val="ListParagraph"/>
        <w:numPr>
          <w:ilvl w:val="0"/>
          <w:numId w:val="8"/>
        </w:numPr>
        <w:spacing w:after="0"/>
        <w:rPr>
          <w:rFonts w:cstheme="minorHAnsi"/>
          <w:b/>
          <w:bCs/>
          <w:color w:val="auto"/>
        </w:rPr>
      </w:pPr>
      <w:r w:rsidRPr="002B4F6D">
        <w:rPr>
          <w:rFonts w:cstheme="minorHAnsi"/>
          <w:b/>
          <w:bCs/>
        </w:rPr>
        <w:t>Capital Needs Assessment (CNA)</w:t>
      </w:r>
    </w:p>
    <w:p w14:paraId="14C3F88C" w14:textId="0E9F8780" w:rsidR="00731DF3" w:rsidRPr="002B4F6D" w:rsidRDefault="00731DF3" w:rsidP="002B4F6D">
      <w:pPr>
        <w:spacing w:after="0"/>
        <w:ind w:left="720"/>
        <w:rPr>
          <w:rFonts w:cstheme="minorHAnsi"/>
        </w:rPr>
      </w:pPr>
      <w:r w:rsidRPr="002B4F6D">
        <w:t xml:space="preserve">Projects proposing to </w:t>
      </w:r>
      <w:r w:rsidRPr="002B4F6D">
        <w:rPr>
          <w:i/>
        </w:rPr>
        <w:t>Rehabilitate</w:t>
      </w:r>
      <w:r w:rsidRPr="002B4F6D">
        <w:t xml:space="preserve"> existing structures</w:t>
      </w:r>
      <w:r w:rsidRPr="002B4F6D">
        <w:rPr>
          <w:rFonts w:cstheme="minorHAnsi"/>
        </w:rPr>
        <w:t xml:space="preserve"> 26 or more units must determine all work that will be performed in the rehabilitation of the housing and long-term physical needs of the project through a Capital Needs Assessment (CNA) of the project. See </w:t>
      </w:r>
      <w:r w:rsidRPr="002B4F6D">
        <w:t xml:space="preserve">Appendix M of the SHARP Program Guidelines for additional details. </w:t>
      </w:r>
    </w:p>
    <w:p w14:paraId="2F43A57F" w14:textId="5D4F30E4" w:rsidR="00AA56C9" w:rsidRPr="002B4F6D" w:rsidRDefault="00731DF3" w:rsidP="00731DF3">
      <w:pPr>
        <w:pStyle w:val="ListParagraph"/>
        <w:keepNext/>
        <w:numPr>
          <w:ilvl w:val="0"/>
          <w:numId w:val="21"/>
        </w:numPr>
        <w:spacing w:after="0"/>
        <w:rPr>
          <w:i/>
        </w:rPr>
      </w:pPr>
      <w:r w:rsidRPr="002B4F6D">
        <w:rPr>
          <w:i/>
        </w:rPr>
        <w:t xml:space="preserve">Exhibit 14 </w:t>
      </w:r>
      <w:r w:rsidR="009B4009" w:rsidRPr="002B4F6D">
        <w:rPr>
          <w:i/>
        </w:rPr>
        <w:t>–</w:t>
      </w:r>
      <w:r w:rsidRPr="002B4F6D">
        <w:rPr>
          <w:i/>
        </w:rPr>
        <w:t xml:space="preserve"> </w:t>
      </w:r>
      <w:r w:rsidR="009B4009" w:rsidRPr="002B4F6D">
        <w:rPr>
          <w:i/>
        </w:rPr>
        <w:t>C</w:t>
      </w:r>
      <w:r w:rsidR="00675176">
        <w:rPr>
          <w:i/>
        </w:rPr>
        <w:t>NA</w:t>
      </w:r>
    </w:p>
    <w:p w14:paraId="2DD2A4C3" w14:textId="2E6A8D4F" w:rsidR="009B4009" w:rsidRPr="002B4F6D" w:rsidRDefault="009B4009" w:rsidP="009B4009">
      <w:pPr>
        <w:keepNext/>
        <w:spacing w:after="0"/>
      </w:pPr>
    </w:p>
    <w:p w14:paraId="6A2BB65B" w14:textId="1ABFBFDE" w:rsidR="009B4009" w:rsidRPr="002B4F6D" w:rsidRDefault="009B4009" w:rsidP="009B4009">
      <w:pPr>
        <w:pStyle w:val="ListParagraph"/>
        <w:keepNext/>
        <w:numPr>
          <w:ilvl w:val="0"/>
          <w:numId w:val="8"/>
        </w:numPr>
        <w:spacing w:after="0"/>
      </w:pPr>
      <w:r w:rsidRPr="002B4F6D">
        <w:rPr>
          <w:b/>
        </w:rPr>
        <w:t>Davis Bacon</w:t>
      </w:r>
      <w:r w:rsidRPr="002B4F6D">
        <w:t xml:space="preserve">  </w:t>
      </w:r>
    </w:p>
    <w:p w14:paraId="1CF74464" w14:textId="0EB21E70" w:rsidR="009B4009" w:rsidRPr="002B4F6D" w:rsidRDefault="009B4009" w:rsidP="002B4F6D">
      <w:pPr>
        <w:keepNext/>
        <w:spacing w:after="0"/>
        <w:ind w:left="720"/>
      </w:pPr>
      <w:r w:rsidRPr="002B4F6D">
        <w:t xml:space="preserve">All projects consisting of 12 or more units with funding that requires Davis Bacon compliance must incorporate Davis-Bacon </w:t>
      </w:r>
      <w:hyperlink r:id="rId19" w:history="1">
        <w:r w:rsidRPr="002B4F6D">
          <w:rPr>
            <w:rStyle w:val="Hyperlink"/>
          </w:rPr>
          <w:t>24 CFR 92.354</w:t>
        </w:r>
      </w:hyperlink>
      <w:r w:rsidRPr="002B4F6D">
        <w:rPr>
          <w:rStyle w:val="normaltextrun"/>
          <w:color w:val="4F81BD" w:themeColor="accent1"/>
        </w:rPr>
        <w:t xml:space="preserve"> </w:t>
      </w:r>
      <w:r w:rsidRPr="002B4F6D">
        <w:t xml:space="preserve">wage rates and labor standards monitoring in the development budget.   Federal Labor Standards must be included in project-related procurement. If a SHARP project receives HUD funds which trigger Davis Bacon (for example, HOME, CDBG, HOME-ARP) </w:t>
      </w:r>
      <w:r w:rsidRPr="002B4F6D">
        <w:rPr>
          <w:i/>
        </w:rPr>
        <w:t>from a local participating jurisdiction</w:t>
      </w:r>
      <w:r w:rsidRPr="002B4F6D">
        <w:t xml:space="preserve">, NCHFA may request the local PJ agrees </w:t>
      </w:r>
      <w:r w:rsidR="00944FB1">
        <w:t xml:space="preserve">to </w:t>
      </w:r>
      <w:r w:rsidRPr="002B4F6D">
        <w:t xml:space="preserve">conduct the Davis Bacon monitoring for the project.  </w:t>
      </w:r>
      <w:r w:rsidR="00F8213B" w:rsidRPr="002B4F6D">
        <w:t xml:space="preserve">No exhibit required at this time. </w:t>
      </w:r>
    </w:p>
    <w:p w14:paraId="0E104ABE" w14:textId="642A8573" w:rsidR="002B4F6D" w:rsidRDefault="002B4F6D">
      <w:pPr>
        <w:spacing w:after="0"/>
        <w:rPr>
          <w:b/>
        </w:rPr>
      </w:pPr>
      <w:r>
        <w:rPr>
          <w:b/>
        </w:rPr>
        <w:br w:type="page"/>
      </w:r>
    </w:p>
    <w:p w14:paraId="4E4E8B68" w14:textId="77777777" w:rsidR="003A0612" w:rsidRPr="00D131D6" w:rsidRDefault="003A0612" w:rsidP="00F8213B">
      <w:pPr>
        <w:rPr>
          <w:b/>
        </w:rPr>
      </w:pPr>
    </w:p>
    <w:p w14:paraId="7E32B07D" w14:textId="163A368B" w:rsidR="00A236D1" w:rsidRDefault="003A0612" w:rsidP="002B4F6D">
      <w:pPr>
        <w:ind w:left="720"/>
        <w:rPr>
          <w:color w:val="auto"/>
        </w:rPr>
      </w:pPr>
      <w:r>
        <w:t>At</w:t>
      </w:r>
      <w:r w:rsidR="00D6238D">
        <w:t xml:space="preserve">tach the following information requested in this section for each building constructed or </w:t>
      </w:r>
      <w:r w:rsidR="00A236D1">
        <w:t>rehabbed</w:t>
      </w:r>
      <w:r w:rsidR="00D6238D" w:rsidRPr="00A236D1">
        <w:rPr>
          <w:color w:val="auto"/>
        </w:rPr>
        <w:t xml:space="preserve"> </w:t>
      </w:r>
      <w:r w:rsidR="00D6238D">
        <w:t>using Program funds</w:t>
      </w:r>
      <w:r w:rsidR="001C259B">
        <w:t>:</w:t>
      </w:r>
    </w:p>
    <w:p w14:paraId="5CD85EDC" w14:textId="5520328B" w:rsidR="00D6238D" w:rsidRPr="00A236D1" w:rsidRDefault="00D6238D" w:rsidP="00981910">
      <w:pPr>
        <w:pStyle w:val="ListParagraph"/>
        <w:numPr>
          <w:ilvl w:val="0"/>
          <w:numId w:val="8"/>
        </w:numPr>
        <w:rPr>
          <w:color w:val="auto"/>
        </w:rPr>
      </w:pPr>
      <w:bookmarkStart w:id="60" w:name="_Hlk81494367"/>
      <w:r w:rsidRPr="00A236D1">
        <w:rPr>
          <w:b/>
          <w:color w:val="auto"/>
        </w:rPr>
        <w:t xml:space="preserve">Required </w:t>
      </w:r>
      <w:r w:rsidR="00721540" w:rsidRPr="00A236D1">
        <w:rPr>
          <w:b/>
          <w:color w:val="auto"/>
        </w:rPr>
        <w:t xml:space="preserve">PRELIMINARY </w:t>
      </w:r>
      <w:r w:rsidRPr="00A236D1">
        <w:rPr>
          <w:b/>
          <w:color w:val="auto"/>
        </w:rPr>
        <w:t xml:space="preserve">Plans for </w:t>
      </w:r>
      <w:r w:rsidRPr="00A236D1">
        <w:rPr>
          <w:b/>
        </w:rPr>
        <w:t>New Construction</w:t>
      </w:r>
      <w:r w:rsidR="00360939" w:rsidRPr="00A236D1">
        <w:rPr>
          <w:b/>
        </w:rPr>
        <w:t xml:space="preserve"> </w:t>
      </w:r>
      <w:r w:rsidR="00A236D1" w:rsidRPr="00A236D1">
        <w:rPr>
          <w:b/>
        </w:rPr>
        <w:t>or Rehabil</w:t>
      </w:r>
      <w:r w:rsidR="00A236D1">
        <w:rPr>
          <w:b/>
        </w:rPr>
        <w:t>i</w:t>
      </w:r>
      <w:r w:rsidR="00A236D1" w:rsidRPr="00A236D1">
        <w:rPr>
          <w:b/>
        </w:rPr>
        <w:t>tation</w:t>
      </w:r>
      <w:r w:rsidRPr="00A236D1">
        <w:rPr>
          <w:color w:val="FF0000"/>
        </w:rPr>
        <w:t>:</w:t>
      </w:r>
      <w:r w:rsidR="00996D4D" w:rsidRPr="00A236D1">
        <w:rPr>
          <w:color w:val="FF0000"/>
        </w:rPr>
        <w:t xml:space="preserve">   </w:t>
      </w:r>
    </w:p>
    <w:p w14:paraId="73BC11E8" w14:textId="3E6EC079" w:rsidR="00D6238D" w:rsidRPr="001C259B" w:rsidRDefault="00D6238D" w:rsidP="00981910">
      <w:pPr>
        <w:pStyle w:val="ListParagraph"/>
        <w:keepNext/>
        <w:numPr>
          <w:ilvl w:val="3"/>
          <w:numId w:val="4"/>
        </w:numPr>
        <w:spacing w:after="0"/>
        <w:ind w:left="1800" w:hanging="720"/>
      </w:pPr>
      <w:r w:rsidRPr="001C259B">
        <w:t>Scaled Site Plan showing, at a minimum, proposed building footprint, driveways, and parking areas.</w:t>
      </w:r>
      <w:r w:rsidR="001C259B">
        <w:t xml:space="preserve"> (site plan)</w:t>
      </w:r>
    </w:p>
    <w:p w14:paraId="1107F861" w14:textId="77777777" w:rsidR="00D6238D" w:rsidRPr="001C259B" w:rsidRDefault="00D6238D" w:rsidP="00981910">
      <w:pPr>
        <w:pStyle w:val="ListParagraph"/>
        <w:keepNext/>
        <w:numPr>
          <w:ilvl w:val="3"/>
          <w:numId w:val="4"/>
        </w:numPr>
        <w:spacing w:after="0"/>
        <w:ind w:left="1800" w:hanging="720"/>
      </w:pPr>
      <w:r w:rsidRPr="001C259B">
        <w:t>Elevation of front of building.</w:t>
      </w:r>
    </w:p>
    <w:p w14:paraId="79D067E4" w14:textId="77777777" w:rsidR="00D6238D" w:rsidRPr="001C259B" w:rsidRDefault="00D6238D" w:rsidP="00981910">
      <w:pPr>
        <w:pStyle w:val="ListParagraph"/>
        <w:keepNext/>
        <w:numPr>
          <w:ilvl w:val="3"/>
          <w:numId w:val="4"/>
        </w:numPr>
        <w:spacing w:after="0"/>
        <w:ind w:left="1800" w:hanging="720"/>
      </w:pPr>
      <w:r w:rsidRPr="001C259B">
        <w:t>Elevation of side of building</w:t>
      </w:r>
      <w:r w:rsidR="00A94406" w:rsidRPr="001C259B">
        <w:t>.</w:t>
      </w:r>
    </w:p>
    <w:p w14:paraId="5381BA2B" w14:textId="77777777" w:rsidR="001C259B" w:rsidRDefault="00D6238D" w:rsidP="00981910">
      <w:pPr>
        <w:pStyle w:val="ListParagraph"/>
        <w:keepNext/>
        <w:numPr>
          <w:ilvl w:val="3"/>
          <w:numId w:val="4"/>
        </w:numPr>
        <w:spacing w:after="0"/>
        <w:ind w:left="1800" w:hanging="720"/>
      </w:pPr>
      <w:r w:rsidRPr="001C259B">
        <w:t>Floor layouts for each type floor or building, as applicable, using a minimum scale o</w:t>
      </w:r>
      <w:r w:rsidR="0068492C" w:rsidRPr="001C259B">
        <w:t>f</w:t>
      </w:r>
      <w:r w:rsidRPr="001C259B">
        <w:t xml:space="preserve"> 1/16” = 1’; identifying the location of units, common use areas and other spaces.</w:t>
      </w:r>
    </w:p>
    <w:p w14:paraId="6E94A553" w14:textId="77777777" w:rsidR="001C259B" w:rsidRDefault="001C259B" w:rsidP="001C259B">
      <w:pPr>
        <w:pStyle w:val="ListParagraph"/>
        <w:keepNext/>
        <w:spacing w:after="0"/>
        <w:ind w:left="1800"/>
        <w:rPr>
          <w:b/>
        </w:rPr>
      </w:pPr>
    </w:p>
    <w:p w14:paraId="1F81D4CC" w14:textId="6495E73C" w:rsidR="001C259B" w:rsidRPr="00415A57" w:rsidRDefault="00415A57" w:rsidP="00415A57">
      <w:pPr>
        <w:keepNext/>
        <w:spacing w:after="0"/>
        <w:ind w:firstLine="720"/>
      </w:pPr>
      <w:r w:rsidRPr="00415A57">
        <w:rPr>
          <w:b/>
        </w:rPr>
        <w:t xml:space="preserve">Attach </w:t>
      </w:r>
      <w:r w:rsidR="006D0B48">
        <w:rPr>
          <w:b/>
        </w:rPr>
        <w:t>plans</w:t>
      </w:r>
      <w:r w:rsidRPr="00415A57">
        <w:rPr>
          <w:b/>
        </w:rPr>
        <w:t xml:space="preserve"> as follows:</w:t>
      </w:r>
    </w:p>
    <w:p w14:paraId="443B808A" w14:textId="55839AB6" w:rsidR="001C259B" w:rsidRPr="002B4F6D" w:rsidRDefault="001C259B" w:rsidP="00981910">
      <w:pPr>
        <w:pStyle w:val="ListParagraph"/>
        <w:keepNext/>
        <w:widowControl w:val="0"/>
        <w:numPr>
          <w:ilvl w:val="0"/>
          <w:numId w:val="25"/>
        </w:numPr>
        <w:rPr>
          <w:i/>
        </w:rPr>
      </w:pPr>
      <w:r w:rsidRPr="002B4F6D">
        <w:rPr>
          <w:i/>
        </w:rPr>
        <w:t>Exhibit 1</w:t>
      </w:r>
      <w:r w:rsidR="00221B01" w:rsidRPr="002B4F6D">
        <w:rPr>
          <w:i/>
        </w:rPr>
        <w:t>5</w:t>
      </w:r>
      <w:r w:rsidRPr="002B4F6D">
        <w:rPr>
          <w:i/>
        </w:rPr>
        <w:t xml:space="preserve"> – Plans </w:t>
      </w:r>
    </w:p>
    <w:p w14:paraId="004821EE" w14:textId="77777777" w:rsidR="001C259B" w:rsidRPr="001C259B" w:rsidRDefault="001C259B" w:rsidP="001C259B">
      <w:pPr>
        <w:pStyle w:val="ListParagraph"/>
        <w:keepNext/>
        <w:widowControl w:val="0"/>
        <w:ind w:left="1440"/>
        <w:rPr>
          <w:i/>
        </w:rPr>
      </w:pPr>
    </w:p>
    <w:p w14:paraId="661A31DD" w14:textId="45282DD0" w:rsidR="00936413" w:rsidRDefault="00734032" w:rsidP="00734032">
      <w:pPr>
        <w:spacing w:after="0"/>
        <w:ind w:firstLine="720"/>
        <w:rPr>
          <w:b/>
        </w:rPr>
      </w:pPr>
      <w:r>
        <w:rPr>
          <w:b/>
        </w:rPr>
        <w:t xml:space="preserve">If plans are final or near final, submit a </w:t>
      </w:r>
      <w:r w:rsidR="001C259B">
        <w:rPr>
          <w:b/>
        </w:rPr>
        <w:t>paper copy</w:t>
      </w:r>
      <w:r>
        <w:rPr>
          <w:b/>
        </w:rPr>
        <w:t xml:space="preserve"> (usually 24x36) </w:t>
      </w:r>
      <w:r w:rsidR="001C259B" w:rsidRPr="00FC743D">
        <w:rPr>
          <w:b/>
        </w:rPr>
        <w:t>to</w:t>
      </w:r>
      <w:r w:rsidR="00936413">
        <w:rPr>
          <w:b/>
        </w:rPr>
        <w:t>:</w:t>
      </w:r>
    </w:p>
    <w:p w14:paraId="23CD98A5" w14:textId="311506F6" w:rsidR="00936413" w:rsidRDefault="00936413" w:rsidP="001C259B">
      <w:pPr>
        <w:spacing w:after="0"/>
        <w:ind w:left="1800"/>
        <w:rPr>
          <w:b/>
        </w:rPr>
      </w:pPr>
      <w:r>
        <w:rPr>
          <w:b/>
        </w:rPr>
        <w:t>S</w:t>
      </w:r>
      <w:r w:rsidR="0090585D">
        <w:rPr>
          <w:b/>
        </w:rPr>
        <w:t>upportive Housing Development</w:t>
      </w:r>
      <w:r>
        <w:rPr>
          <w:b/>
        </w:rPr>
        <w:t xml:space="preserve"> - </w:t>
      </w:r>
      <w:r w:rsidR="001C259B" w:rsidRPr="00FC743D">
        <w:rPr>
          <w:b/>
        </w:rPr>
        <w:t>Josh Burton</w:t>
      </w:r>
    </w:p>
    <w:p w14:paraId="38E477D1" w14:textId="267F3061" w:rsidR="001C259B" w:rsidRPr="00FC743D" w:rsidRDefault="001C259B" w:rsidP="001C259B">
      <w:pPr>
        <w:spacing w:after="0"/>
        <w:ind w:left="1800"/>
        <w:rPr>
          <w:b/>
        </w:rPr>
      </w:pPr>
      <w:r w:rsidRPr="00FC743D">
        <w:rPr>
          <w:b/>
        </w:rPr>
        <w:t>PO Box 28066, Raleigh, NC 27611-8066</w:t>
      </w:r>
    </w:p>
    <w:bookmarkEnd w:id="60"/>
    <w:p w14:paraId="3309B3F5" w14:textId="77777777" w:rsidR="001C259B" w:rsidRDefault="001C259B" w:rsidP="00026DA3">
      <w:pPr>
        <w:ind w:left="1080"/>
      </w:pPr>
    </w:p>
    <w:p w14:paraId="2C98CED3" w14:textId="6740A849" w:rsidR="00D6238D" w:rsidRDefault="001C259B" w:rsidP="00026DA3">
      <w:pPr>
        <w:ind w:left="1080"/>
      </w:pPr>
      <w:r>
        <w:t>A</w:t>
      </w:r>
      <w:r w:rsidR="00D6238D" w:rsidRPr="001C259B">
        <w:t>ll required plans should be on 24”x36” paper and drawings should be to scale, using the minimum scale or 1/16” = 1’</w:t>
      </w:r>
      <w:r w:rsidR="00721540" w:rsidRPr="001C259B">
        <w:t>.</w:t>
      </w:r>
      <w:r w:rsidR="00D6238D" w:rsidRPr="001C259B">
        <w:t xml:space="preserve"> </w:t>
      </w:r>
      <w:r w:rsidR="00EF2285">
        <w:t>Plans that are likely the final construction plans are r</w:t>
      </w:r>
      <w:r w:rsidR="00D6238D" w:rsidRPr="001C259B">
        <w:t xml:space="preserve">equired </w:t>
      </w:r>
      <w:r w:rsidR="00EF2285">
        <w:t>to</w:t>
      </w:r>
      <w:r w:rsidR="00D6238D" w:rsidRPr="001C259B">
        <w:t xml:space="preserve"> be prepared by an engineer or architect licensed to do business in North Carolina. </w:t>
      </w:r>
      <w:r w:rsidR="00EF2285">
        <w:t xml:space="preserve"> A digital submission is preferred if multiple revisions are anticipated.</w:t>
      </w:r>
      <w:r w:rsidR="00D6238D" w:rsidRPr="001C259B">
        <w:t xml:space="preserve"> The project design must comply with </w:t>
      </w:r>
      <w:r w:rsidR="00D6238D" w:rsidRPr="00350EF6">
        <w:t xml:space="preserve">the Appendix </w:t>
      </w:r>
      <w:r w:rsidR="0090585D">
        <w:t>I</w:t>
      </w:r>
      <w:r w:rsidR="00D6238D" w:rsidRPr="001C259B">
        <w:t xml:space="preserve"> “Design Standards” of the Program Guidelines.</w:t>
      </w:r>
    </w:p>
    <w:p w14:paraId="16A51B69" w14:textId="580FCEA1" w:rsidR="00FE21A6" w:rsidRDefault="00FE21A6" w:rsidP="00FE21A6">
      <w:pPr>
        <w:rPr>
          <w:color w:val="auto"/>
          <w:sz w:val="22"/>
          <w:szCs w:val="22"/>
        </w:rPr>
      </w:pPr>
      <w:r>
        <w:br/>
      </w:r>
      <w:r>
        <w:br/>
      </w:r>
    </w:p>
    <w:p w14:paraId="19AE4EE1" w14:textId="02763CD8" w:rsidR="001C259B" w:rsidRDefault="001C259B">
      <w:pPr>
        <w:spacing w:after="0"/>
        <w:rPr>
          <w:b/>
          <w:sz w:val="8"/>
          <w:szCs w:val="8"/>
        </w:rPr>
      </w:pPr>
      <w:r>
        <w:rPr>
          <w:b/>
          <w:sz w:val="8"/>
          <w:szCs w:val="8"/>
        </w:rPr>
        <w:br w:type="page"/>
      </w:r>
    </w:p>
    <w:p w14:paraId="0D08E01F" w14:textId="77777777" w:rsidR="003A0612" w:rsidRDefault="003A0612">
      <w:pPr>
        <w:spacing w:after="0"/>
        <w:rPr>
          <w:b/>
          <w:sz w:val="8"/>
          <w:szCs w:val="8"/>
        </w:rPr>
      </w:pPr>
    </w:p>
    <w:p w14:paraId="1C7BF031" w14:textId="34699358" w:rsidR="00D6238D" w:rsidRPr="00B607B2" w:rsidRDefault="003A0612" w:rsidP="003A0612">
      <w:pPr>
        <w:keepNext/>
        <w:rPr>
          <w:b/>
          <w:sz w:val="8"/>
          <w:szCs w:val="8"/>
        </w:rPr>
      </w:pPr>
      <w:r>
        <w:rPr>
          <w:b/>
          <w:caps/>
          <w:sz w:val="28"/>
          <w:szCs w:val="28"/>
        </w:rPr>
        <w:t>Section 7</w:t>
      </w:r>
      <w:r>
        <w:rPr>
          <w:b/>
          <w:sz w:val="28"/>
          <w:szCs w:val="28"/>
        </w:rPr>
        <w:t>.</w:t>
      </w:r>
      <w:r>
        <w:rPr>
          <w:b/>
          <w:sz w:val="28"/>
          <w:szCs w:val="28"/>
        </w:rPr>
        <w:tab/>
      </w:r>
      <w:r>
        <w:rPr>
          <w:b/>
          <w:sz w:val="28"/>
          <w:szCs w:val="28"/>
        </w:rPr>
        <w:tab/>
        <w:t>FINANCING COMMITMENTS</w:t>
      </w:r>
    </w:p>
    <w:p w14:paraId="392D2DA9" w14:textId="77777777" w:rsidR="00D6238D" w:rsidRPr="00B607B2" w:rsidRDefault="00D6238D" w:rsidP="00D6238D">
      <w:pPr>
        <w:spacing w:after="0"/>
        <w:ind w:left="360"/>
        <w:rPr>
          <w:b/>
          <w:sz w:val="8"/>
          <w:szCs w:val="8"/>
        </w:rPr>
      </w:pPr>
    </w:p>
    <w:p w14:paraId="70628ADC" w14:textId="77777777" w:rsidR="00D6238D" w:rsidRPr="00643154" w:rsidRDefault="00D6238D" w:rsidP="00D6238D">
      <w:pPr>
        <w:spacing w:after="0"/>
        <w:ind w:left="360"/>
        <w:rPr>
          <w:b/>
          <w:sz w:val="8"/>
          <w:szCs w:val="8"/>
        </w:rPr>
      </w:pPr>
    </w:p>
    <w:p w14:paraId="3F11C3C0" w14:textId="77777777" w:rsidR="00D6238D" w:rsidRPr="00643154" w:rsidRDefault="00D6238D" w:rsidP="00D6238D">
      <w:pPr>
        <w:spacing w:after="0"/>
        <w:ind w:left="360"/>
        <w:rPr>
          <w:b/>
          <w:sz w:val="8"/>
          <w:szCs w:val="8"/>
        </w:rPr>
      </w:pPr>
    </w:p>
    <w:p w14:paraId="4704622C" w14:textId="44CA0306" w:rsidR="00D6238D" w:rsidRDefault="00D131D6" w:rsidP="004B1CFE">
      <w:pPr>
        <w:keepNext/>
        <w:spacing w:after="0"/>
        <w:ind w:left="720"/>
      </w:pPr>
      <w:r>
        <w:t>Attach d</w:t>
      </w:r>
      <w:r w:rsidR="00212411">
        <w:t xml:space="preserve">ocumentation </w:t>
      </w:r>
      <w:r w:rsidR="00AB313E" w:rsidRPr="00E96460">
        <w:t>of</w:t>
      </w:r>
      <w:r w:rsidR="00E96460" w:rsidRPr="00E96460">
        <w:t xml:space="preserve"> </w:t>
      </w:r>
      <w:r>
        <w:t>c</w:t>
      </w:r>
      <w:r w:rsidR="00E96460" w:rsidRPr="00E96460">
        <w:t>ommitment</w:t>
      </w:r>
      <w:r w:rsidR="002764E5">
        <w:t>s</w:t>
      </w:r>
      <w:r w:rsidR="00E96460" w:rsidRPr="00E96460">
        <w:t xml:space="preserve"> </w:t>
      </w:r>
      <w:r w:rsidR="00AB313E" w:rsidRPr="00E96460">
        <w:t>for</w:t>
      </w:r>
      <w:r w:rsidR="00E96460" w:rsidRPr="00E96460">
        <w:t xml:space="preserve"> </w:t>
      </w:r>
      <w:r>
        <w:t>p</w:t>
      </w:r>
      <w:r w:rsidR="00E96460" w:rsidRPr="00E96460">
        <w:t xml:space="preserve">ermanent </w:t>
      </w:r>
      <w:r>
        <w:t>p</w:t>
      </w:r>
      <w:r w:rsidR="00E96460" w:rsidRPr="00E96460">
        <w:t xml:space="preserve">roject </w:t>
      </w:r>
      <w:r>
        <w:t>f</w:t>
      </w:r>
      <w:r w:rsidR="00E96460" w:rsidRPr="00E96460">
        <w:t>unding</w:t>
      </w:r>
      <w:r>
        <w:t>,</w:t>
      </w:r>
      <w:r w:rsidR="00BC2FEB">
        <w:t xml:space="preserve"> </w:t>
      </w:r>
      <w:r w:rsidR="00981910">
        <w:t xml:space="preserve">pending or received </w:t>
      </w:r>
      <w:r w:rsidR="00BC2FEB">
        <w:t>(award letters,</w:t>
      </w:r>
      <w:r w:rsidR="00212411">
        <w:t xml:space="preserve"> investment account, bank statements</w:t>
      </w:r>
      <w:r w:rsidR="002764E5">
        <w:t>, proof of submittal of applications to other funding sources,</w:t>
      </w:r>
      <w:r w:rsidR="00212411">
        <w:t xml:space="preserve"> etc.)</w:t>
      </w:r>
      <w:r w:rsidR="00BC2FEB">
        <w:t xml:space="preserve"> </w:t>
      </w:r>
    </w:p>
    <w:p w14:paraId="08E0B45E" w14:textId="779767AC" w:rsidR="004E5A2A" w:rsidRPr="004B1CFE" w:rsidRDefault="004E5A2A" w:rsidP="00981910">
      <w:pPr>
        <w:pStyle w:val="ListParagraph"/>
        <w:keepNext/>
        <w:numPr>
          <w:ilvl w:val="0"/>
          <w:numId w:val="24"/>
        </w:numPr>
        <w:spacing w:after="0"/>
        <w:rPr>
          <w:i/>
        </w:rPr>
      </w:pPr>
      <w:r w:rsidRPr="004B1CFE">
        <w:rPr>
          <w:i/>
        </w:rPr>
        <w:t>Exhibit 1</w:t>
      </w:r>
      <w:r w:rsidR="0056084E" w:rsidRPr="004B1CFE">
        <w:rPr>
          <w:i/>
        </w:rPr>
        <w:t>6</w:t>
      </w:r>
      <w:r w:rsidRPr="004B1CFE">
        <w:rPr>
          <w:i/>
        </w:rPr>
        <w:t xml:space="preserve"> – Funding Commitments </w:t>
      </w:r>
    </w:p>
    <w:p w14:paraId="06713763" w14:textId="77777777" w:rsidR="00E9209C" w:rsidRDefault="00E9209C" w:rsidP="00E9209C">
      <w:pPr>
        <w:pStyle w:val="ListParagraph"/>
        <w:keepNext/>
        <w:spacing w:after="0"/>
        <w:ind w:left="1800"/>
        <w:rPr>
          <w:i/>
        </w:rPr>
      </w:pPr>
    </w:p>
    <w:p w14:paraId="57D71258" w14:textId="77777777" w:rsidR="00E9209C" w:rsidRDefault="00E9209C" w:rsidP="004B1CFE">
      <w:pPr>
        <w:keepNext/>
        <w:spacing w:after="0"/>
        <w:ind w:left="720"/>
      </w:pPr>
      <w:r>
        <w:t xml:space="preserve">If not already awarded and the project will apply for Federal Home Loan Bank funding, attach a narrative describing which FHLB location will be applied to and the deadline for the application. Also, submit a letter from the member bank as an acknowledgement that they will support your application. </w:t>
      </w:r>
    </w:p>
    <w:p w14:paraId="70E78E2F" w14:textId="77777777" w:rsidR="00E9209C" w:rsidRPr="004B1CFE" w:rsidRDefault="00E9209C" w:rsidP="00E9209C">
      <w:pPr>
        <w:pStyle w:val="ListParagraph"/>
        <w:keepNext/>
        <w:numPr>
          <w:ilvl w:val="0"/>
          <w:numId w:val="24"/>
        </w:numPr>
        <w:spacing w:after="0"/>
        <w:rPr>
          <w:i/>
        </w:rPr>
      </w:pPr>
      <w:r w:rsidRPr="004B1CFE">
        <w:rPr>
          <w:i/>
        </w:rPr>
        <w:t>Exhibit 17 – FHLB</w:t>
      </w:r>
    </w:p>
    <w:p w14:paraId="7E46A791" w14:textId="77777777" w:rsidR="00E9209C" w:rsidRPr="004B1CFE" w:rsidRDefault="00E9209C" w:rsidP="00E9209C">
      <w:pPr>
        <w:pStyle w:val="ListParagraph"/>
        <w:keepNext/>
        <w:numPr>
          <w:ilvl w:val="0"/>
          <w:numId w:val="24"/>
        </w:numPr>
        <w:spacing w:after="0"/>
        <w:rPr>
          <w:i/>
        </w:rPr>
      </w:pPr>
      <w:r w:rsidRPr="004B1CFE">
        <w:rPr>
          <w:i/>
        </w:rPr>
        <w:t xml:space="preserve">Exhibit 18 – FHLB Acknowledgement Letter </w:t>
      </w:r>
    </w:p>
    <w:p w14:paraId="69B627A0" w14:textId="77777777" w:rsidR="00D131D6" w:rsidRPr="00E9209C" w:rsidRDefault="00D131D6" w:rsidP="00E9209C">
      <w:pPr>
        <w:keepNext/>
        <w:spacing w:after="0"/>
        <w:rPr>
          <w:i/>
        </w:rPr>
      </w:pPr>
    </w:p>
    <w:p w14:paraId="0E370E4D" w14:textId="08B390FD" w:rsidR="005D7421" w:rsidRDefault="00E96460" w:rsidP="004B1CFE">
      <w:pPr>
        <w:keepNext/>
        <w:spacing w:after="0"/>
        <w:ind w:left="720"/>
      </w:pPr>
      <w:r w:rsidRPr="00655921">
        <w:t>For</w:t>
      </w:r>
      <w:r w:rsidR="00FF005F">
        <w:t xml:space="preserve"> rental p</w:t>
      </w:r>
      <w:r w:rsidR="00D83F85" w:rsidRPr="00655921">
        <w:t>rojects</w:t>
      </w:r>
      <w:r w:rsidR="00655921" w:rsidRPr="00655921">
        <w:t xml:space="preserve"> that anticipate rental assistance from their local Housing Authority</w:t>
      </w:r>
      <w:r w:rsidR="00D83F85">
        <w:t xml:space="preserve"> or Rental Assistance provider</w:t>
      </w:r>
      <w:r w:rsidR="00655921" w:rsidRPr="00655921">
        <w:t xml:space="preserve">, </w:t>
      </w:r>
      <w:r w:rsidR="00D131D6">
        <w:t>a</w:t>
      </w:r>
      <w:r w:rsidR="00655921" w:rsidRPr="00655921">
        <w:t xml:space="preserve"> let</w:t>
      </w:r>
      <w:r w:rsidR="00D83F85">
        <w:t xml:space="preserve">ter </w:t>
      </w:r>
      <w:r w:rsidR="00D131D6">
        <w:t xml:space="preserve">must be provided </w:t>
      </w:r>
      <w:r w:rsidR="00D83F85">
        <w:t xml:space="preserve">from the Rental Assistance Provider </w:t>
      </w:r>
      <w:r w:rsidRPr="00655921">
        <w:t xml:space="preserve">using </w:t>
      </w:r>
      <w:r w:rsidR="00655921" w:rsidRPr="00655921">
        <w:t xml:space="preserve">the </w:t>
      </w:r>
      <w:r w:rsidR="00FF005F">
        <w:t xml:space="preserve">sample </w:t>
      </w:r>
      <w:r w:rsidRPr="00655921">
        <w:t xml:space="preserve">template provided in Appendix </w:t>
      </w:r>
      <w:r w:rsidR="0056084E">
        <w:t>N</w:t>
      </w:r>
      <w:r w:rsidRPr="00655921">
        <w:t xml:space="preserve"> of the Application </w:t>
      </w:r>
      <w:r w:rsidR="00D83F85">
        <w:t xml:space="preserve">Guidelines and </w:t>
      </w:r>
      <w:r w:rsidRPr="00655921">
        <w:t>Instructions.</w:t>
      </w:r>
    </w:p>
    <w:p w14:paraId="5F7CCE8D" w14:textId="359DCFA0" w:rsidR="004E5A2A" w:rsidRPr="004B1CFE" w:rsidRDefault="00870CD2" w:rsidP="00981910">
      <w:pPr>
        <w:pStyle w:val="ListParagraph"/>
        <w:keepNext/>
        <w:numPr>
          <w:ilvl w:val="0"/>
          <w:numId w:val="24"/>
        </w:numPr>
        <w:spacing w:after="0"/>
        <w:rPr>
          <w:i/>
        </w:rPr>
      </w:pPr>
      <w:r w:rsidRPr="004B1CFE">
        <w:rPr>
          <w:i/>
        </w:rPr>
        <w:t>Exhibit 1</w:t>
      </w:r>
      <w:r w:rsidR="00E9209C" w:rsidRPr="004B1CFE">
        <w:rPr>
          <w:i/>
        </w:rPr>
        <w:t>9</w:t>
      </w:r>
      <w:r w:rsidRPr="004B1CFE">
        <w:rPr>
          <w:i/>
        </w:rPr>
        <w:t xml:space="preserve"> – </w:t>
      </w:r>
      <w:r w:rsidR="00B0232F" w:rsidRPr="004B1CFE">
        <w:rPr>
          <w:i/>
        </w:rPr>
        <w:t xml:space="preserve">PBRA Approval </w:t>
      </w:r>
    </w:p>
    <w:p w14:paraId="51A34676" w14:textId="5CF7F514" w:rsidR="0056084E" w:rsidRDefault="0056084E" w:rsidP="0056084E">
      <w:pPr>
        <w:keepNext/>
        <w:spacing w:after="0"/>
        <w:rPr>
          <w:i/>
        </w:rPr>
      </w:pPr>
    </w:p>
    <w:p w14:paraId="760DC4CC" w14:textId="5BBE2173" w:rsidR="0056084E" w:rsidRDefault="0056084E" w:rsidP="004B1CFE">
      <w:pPr>
        <w:keepNext/>
        <w:spacing w:after="0"/>
        <w:ind w:left="720"/>
      </w:pPr>
      <w:r w:rsidRPr="00B0232F">
        <w:t xml:space="preserve">Rental projects requesting a SHARP Capitalized Operating Cost Assistance Reserve must provide </w:t>
      </w:r>
      <w:r w:rsidR="00B0232F" w:rsidRPr="00B0232F">
        <w:t>a letter</w:t>
      </w:r>
      <w:r w:rsidRPr="00B0232F">
        <w:t xml:space="preserve"> from the local Public Housing Authority and/or local Continuum of Care </w:t>
      </w:r>
      <w:r w:rsidR="00B0232F" w:rsidRPr="00B0232F">
        <w:t xml:space="preserve">indicating </w:t>
      </w:r>
      <w:r w:rsidRPr="00B0232F">
        <w:t xml:space="preserve">that no project-based </w:t>
      </w:r>
      <w:r w:rsidR="00FF005F">
        <w:t xml:space="preserve">rental assistance is </w:t>
      </w:r>
      <w:r w:rsidRPr="00B0232F">
        <w:t xml:space="preserve">available for the proposed project.  </w:t>
      </w:r>
    </w:p>
    <w:p w14:paraId="419A305B" w14:textId="283F4815" w:rsidR="00B0232F" w:rsidRPr="004B1CFE" w:rsidRDefault="00B0232F" w:rsidP="00B0232F">
      <w:pPr>
        <w:pStyle w:val="ListParagraph"/>
        <w:keepNext/>
        <w:numPr>
          <w:ilvl w:val="0"/>
          <w:numId w:val="24"/>
        </w:numPr>
        <w:spacing w:after="0"/>
        <w:rPr>
          <w:i/>
        </w:rPr>
      </w:pPr>
      <w:r w:rsidRPr="004B1CFE">
        <w:rPr>
          <w:i/>
        </w:rPr>
        <w:t xml:space="preserve">Exhibit </w:t>
      </w:r>
      <w:r w:rsidR="00E9209C" w:rsidRPr="004B1CFE">
        <w:rPr>
          <w:i/>
        </w:rPr>
        <w:t>20</w:t>
      </w:r>
      <w:r w:rsidRPr="004B1CFE">
        <w:rPr>
          <w:i/>
        </w:rPr>
        <w:t xml:space="preserve"> - PBRA Request Denial</w:t>
      </w:r>
    </w:p>
    <w:p w14:paraId="15E8E63D" w14:textId="1579BB8A" w:rsidR="00E9209C" w:rsidRDefault="00E9209C" w:rsidP="00E9209C">
      <w:pPr>
        <w:keepNext/>
        <w:spacing w:after="0"/>
      </w:pPr>
    </w:p>
    <w:p w14:paraId="18113406" w14:textId="77777777" w:rsidR="0056084E" w:rsidRPr="0056084E" w:rsidRDefault="0056084E" w:rsidP="00B0232F">
      <w:pPr>
        <w:keepNext/>
        <w:spacing w:after="0"/>
      </w:pPr>
    </w:p>
    <w:p w14:paraId="231C7071" w14:textId="77777777" w:rsidR="00A36B0A" w:rsidRDefault="00A36B0A" w:rsidP="00A36B0A">
      <w:pPr>
        <w:tabs>
          <w:tab w:val="left" w:pos="-1440"/>
          <w:tab w:val="left" w:pos="-720"/>
          <w:tab w:val="left" w:pos="1440"/>
          <w:tab w:val="left" w:pos="1836"/>
          <w:tab w:val="left" w:pos="2160"/>
          <w:tab w:val="left" w:pos="2356"/>
        </w:tabs>
        <w:spacing w:after="0"/>
        <w:rPr>
          <w:rFonts w:cstheme="minorHAnsi"/>
          <w:sz w:val="22"/>
          <w:szCs w:val="22"/>
        </w:rPr>
      </w:pPr>
    </w:p>
    <w:p w14:paraId="712C4B0E" w14:textId="77777777" w:rsidR="00D6238D" w:rsidRPr="00D131D6" w:rsidRDefault="00D6238D" w:rsidP="00D6238D">
      <w:pPr>
        <w:spacing w:after="0"/>
        <w:ind w:left="360"/>
        <w:rPr>
          <w:sz w:val="8"/>
          <w:szCs w:val="8"/>
        </w:rPr>
      </w:pPr>
    </w:p>
    <w:p w14:paraId="4B4842EF" w14:textId="77777777" w:rsidR="00D6238D" w:rsidRPr="00D131D6" w:rsidRDefault="00D6238D" w:rsidP="00D6238D">
      <w:pPr>
        <w:spacing w:after="0"/>
        <w:ind w:left="360"/>
        <w:rPr>
          <w:b/>
          <w:sz w:val="8"/>
          <w:szCs w:val="8"/>
        </w:rPr>
      </w:pPr>
    </w:p>
    <w:p w14:paraId="59E61B59" w14:textId="7DD7DCE7" w:rsidR="004A58EC" w:rsidRPr="00D131D6" w:rsidRDefault="005D7421">
      <w:r w:rsidRPr="00D131D6">
        <w:rPr>
          <w:b/>
          <w:caps/>
          <w:sz w:val="28"/>
          <w:szCs w:val="28"/>
        </w:rPr>
        <w:br w:type="page"/>
      </w:r>
    </w:p>
    <w:tbl>
      <w:tblPr>
        <w:tblW w:w="0" w:type="auto"/>
        <w:jc w:val="center"/>
        <w:tblLook w:val="01E0" w:firstRow="1" w:lastRow="1" w:firstColumn="1" w:lastColumn="1" w:noHBand="0" w:noVBand="0"/>
      </w:tblPr>
      <w:tblGrid>
        <w:gridCol w:w="1350"/>
        <w:gridCol w:w="6911"/>
      </w:tblGrid>
      <w:tr w:rsidR="00D6238D" w:rsidRPr="00B22DCF" w14:paraId="2E2A5D46" w14:textId="77777777" w:rsidTr="00525977">
        <w:trPr>
          <w:cantSplit/>
          <w:jc w:val="center"/>
        </w:trPr>
        <w:tc>
          <w:tcPr>
            <w:tcW w:w="1350" w:type="dxa"/>
            <w:shd w:val="clear" w:color="auto" w:fill="auto"/>
          </w:tcPr>
          <w:p w14:paraId="6AC65ED0" w14:textId="7792E848" w:rsidR="00D6238D" w:rsidRPr="00784892" w:rsidRDefault="00D6238D" w:rsidP="00D6238D">
            <w:pPr>
              <w:keepNext/>
              <w:widowControl w:val="0"/>
              <w:tabs>
                <w:tab w:val="left" w:pos="-1440"/>
                <w:tab w:val="left" w:pos="-720"/>
                <w:tab w:val="left" w:pos="0"/>
                <w:tab w:val="left" w:pos="720"/>
                <w:tab w:val="left" w:pos="1029"/>
                <w:tab w:val="left" w:pos="1440"/>
                <w:tab w:val="left" w:pos="1836"/>
                <w:tab w:val="left" w:pos="2160"/>
                <w:tab w:val="left" w:pos="2356"/>
              </w:tabs>
              <w:spacing w:after="0" w:line="480" w:lineRule="auto"/>
              <w:rPr>
                <w:rFonts w:eastAsia="Times New Roman"/>
                <w:color w:val="auto"/>
              </w:rPr>
            </w:pPr>
          </w:p>
        </w:tc>
        <w:tc>
          <w:tcPr>
            <w:tcW w:w="6911" w:type="dxa"/>
            <w:shd w:val="clear" w:color="auto" w:fill="auto"/>
          </w:tcPr>
          <w:p w14:paraId="395933F0" w14:textId="77777777" w:rsidR="005D7421" w:rsidRPr="00784892" w:rsidRDefault="005D7421" w:rsidP="00D6238D">
            <w:pPr>
              <w:keepNext/>
              <w:widowControl w:val="0"/>
              <w:tabs>
                <w:tab w:val="left" w:pos="-1440"/>
                <w:tab w:val="left" w:pos="-720"/>
                <w:tab w:val="left" w:pos="0"/>
                <w:tab w:val="left" w:pos="720"/>
                <w:tab w:val="left" w:pos="1029"/>
                <w:tab w:val="left" w:pos="1440"/>
                <w:tab w:val="left" w:pos="1836"/>
                <w:tab w:val="left" w:pos="2160"/>
                <w:tab w:val="left" w:pos="2356"/>
              </w:tabs>
              <w:spacing w:after="0"/>
              <w:rPr>
                <w:rFonts w:eastAsia="Times New Roman"/>
                <w:color w:val="auto"/>
              </w:rPr>
            </w:pPr>
          </w:p>
        </w:tc>
      </w:tr>
    </w:tbl>
    <w:p w14:paraId="2A490D2A" w14:textId="61DFF40A" w:rsidR="00524A8E" w:rsidRDefault="00D6238D" w:rsidP="00D6238D">
      <w:pPr>
        <w:keepNext/>
        <w:rPr>
          <w:b/>
          <w:sz w:val="28"/>
          <w:szCs w:val="28"/>
        </w:rPr>
      </w:pPr>
      <w:bookmarkStart w:id="61" w:name="_Hlk80961461"/>
      <w:r>
        <w:rPr>
          <w:b/>
          <w:caps/>
          <w:sz w:val="28"/>
          <w:szCs w:val="28"/>
        </w:rPr>
        <w:t xml:space="preserve">Section </w:t>
      </w:r>
      <w:r w:rsidR="00990A92">
        <w:rPr>
          <w:b/>
          <w:caps/>
          <w:sz w:val="28"/>
          <w:szCs w:val="28"/>
        </w:rPr>
        <w:t>8</w:t>
      </w:r>
      <w:r>
        <w:rPr>
          <w:b/>
          <w:sz w:val="28"/>
          <w:szCs w:val="28"/>
        </w:rPr>
        <w:t>.</w:t>
      </w:r>
      <w:r>
        <w:rPr>
          <w:b/>
          <w:sz w:val="28"/>
          <w:szCs w:val="28"/>
        </w:rPr>
        <w:tab/>
      </w:r>
      <w:r w:rsidR="00524A8E">
        <w:rPr>
          <w:b/>
          <w:sz w:val="28"/>
          <w:szCs w:val="28"/>
        </w:rPr>
        <w:t>Design and Energy Efficiency Compliance Agreement</w:t>
      </w:r>
    </w:p>
    <w:p w14:paraId="4F8AC9B7" w14:textId="77777777" w:rsidR="00524A8E" w:rsidRDefault="00524A8E" w:rsidP="00D6238D">
      <w:pPr>
        <w:keepNext/>
        <w:rPr>
          <w:b/>
          <w:sz w:val="28"/>
          <w:szCs w:val="28"/>
        </w:rPr>
      </w:pPr>
    </w:p>
    <w:p w14:paraId="1A6959EF" w14:textId="1359C090" w:rsidR="00524A8E" w:rsidRPr="004B1CFE" w:rsidRDefault="00524A8E" w:rsidP="007546DE">
      <w:pPr>
        <w:keepNext/>
        <w:ind w:left="360"/>
      </w:pPr>
      <w:r w:rsidRPr="004B1CFE">
        <w:t xml:space="preserve">This certifies that as an applicant to the NCHFA Supportive Housing </w:t>
      </w:r>
      <w:r w:rsidR="00DA1F68" w:rsidRPr="004B1CFE">
        <w:t>American Rescue Plan Program</w:t>
      </w:r>
      <w:r w:rsidRPr="004B1CFE">
        <w:t>, the organization making this application</w:t>
      </w:r>
    </w:p>
    <w:p w14:paraId="56ABE13E" w14:textId="77777777" w:rsidR="00524A8E" w:rsidRPr="004B1CFE" w:rsidRDefault="0080288F" w:rsidP="007546DE">
      <w:pPr>
        <w:keepNext/>
        <w:ind w:left="360"/>
      </w:pPr>
      <w:r w:rsidRPr="004B1CFE">
        <w:fldChar w:fldCharType="begin">
          <w:ffData>
            <w:name w:val="Text114"/>
            <w:enabled/>
            <w:calcOnExit w:val="0"/>
            <w:textInput/>
          </w:ffData>
        </w:fldChar>
      </w:r>
      <w:r w:rsidRPr="004B1CFE">
        <w:instrText xml:space="preserve"> FORMTEXT </w:instrText>
      </w:r>
      <w:r w:rsidRPr="004B1CFE">
        <w:fldChar w:fldCharType="separate"/>
      </w:r>
      <w:r w:rsidRPr="004B1CFE">
        <w:rPr>
          <w:noProof/>
        </w:rPr>
        <w:t> </w:t>
      </w:r>
      <w:r w:rsidRPr="004B1CFE">
        <w:rPr>
          <w:noProof/>
        </w:rPr>
        <w:t> </w:t>
      </w:r>
      <w:r w:rsidRPr="004B1CFE">
        <w:rPr>
          <w:noProof/>
        </w:rPr>
        <w:t> </w:t>
      </w:r>
      <w:r w:rsidRPr="004B1CFE">
        <w:rPr>
          <w:noProof/>
        </w:rPr>
        <w:t> </w:t>
      </w:r>
      <w:r w:rsidRPr="004B1CFE">
        <w:rPr>
          <w:noProof/>
        </w:rPr>
        <w:t> </w:t>
      </w:r>
      <w:r w:rsidRPr="004B1CFE">
        <w:fldChar w:fldCharType="end"/>
      </w:r>
      <w:r w:rsidR="00524A8E" w:rsidRPr="004B1CFE">
        <w:t xml:space="preserve">{enter organization name} of which I am the </w:t>
      </w:r>
      <w:r w:rsidRPr="004B1CFE">
        <w:fldChar w:fldCharType="begin">
          <w:ffData>
            <w:name w:val="Text114"/>
            <w:enabled/>
            <w:calcOnExit w:val="0"/>
            <w:textInput/>
          </w:ffData>
        </w:fldChar>
      </w:r>
      <w:r w:rsidRPr="004B1CFE">
        <w:instrText xml:space="preserve"> FORMTEXT </w:instrText>
      </w:r>
      <w:r w:rsidRPr="004B1CFE">
        <w:fldChar w:fldCharType="separate"/>
      </w:r>
      <w:r w:rsidRPr="004B1CFE">
        <w:rPr>
          <w:noProof/>
        </w:rPr>
        <w:t> </w:t>
      </w:r>
      <w:r w:rsidRPr="004B1CFE">
        <w:rPr>
          <w:noProof/>
        </w:rPr>
        <w:t> </w:t>
      </w:r>
      <w:r w:rsidRPr="004B1CFE">
        <w:rPr>
          <w:noProof/>
        </w:rPr>
        <w:t> </w:t>
      </w:r>
      <w:r w:rsidRPr="004B1CFE">
        <w:rPr>
          <w:noProof/>
        </w:rPr>
        <w:t> </w:t>
      </w:r>
      <w:r w:rsidRPr="004B1CFE">
        <w:rPr>
          <w:noProof/>
        </w:rPr>
        <w:t> </w:t>
      </w:r>
      <w:r w:rsidRPr="004B1CFE">
        <w:fldChar w:fldCharType="end"/>
      </w:r>
      <w:r w:rsidR="00524A8E" w:rsidRPr="004B1CFE">
        <w:t>{enter title} understands and agrees to follow NCHFA accessibility, design and energy efficiency requirements.  I understand and agree that this will include the following:</w:t>
      </w:r>
    </w:p>
    <w:p w14:paraId="1AECE2F0" w14:textId="77777777" w:rsidR="00BB1719" w:rsidRPr="004B1CFE" w:rsidRDefault="00524A8E" w:rsidP="00981910">
      <w:pPr>
        <w:pStyle w:val="ListParagraph"/>
        <w:keepNext/>
        <w:numPr>
          <w:ilvl w:val="0"/>
          <w:numId w:val="9"/>
        </w:numPr>
      </w:pPr>
      <w:r w:rsidRPr="004B1CFE">
        <w:t>NCHFA review and approval of full construction set architectural plans prior to obtaining a building permit or construction bids.</w:t>
      </w:r>
    </w:p>
    <w:p w14:paraId="0CCADBBF" w14:textId="77777777" w:rsidR="00BB1719" w:rsidRPr="004B1CFE" w:rsidRDefault="00167AEA" w:rsidP="00981910">
      <w:pPr>
        <w:pStyle w:val="ListParagraph"/>
        <w:keepNext/>
        <w:numPr>
          <w:ilvl w:val="0"/>
          <w:numId w:val="9"/>
        </w:numPr>
      </w:pPr>
      <w:r w:rsidRPr="004B1CFE">
        <w:t>Third Party energy consultant</w:t>
      </w:r>
      <w:r w:rsidR="006754B2" w:rsidRPr="004B1CFE">
        <w:t xml:space="preserve"> </w:t>
      </w:r>
      <w:r w:rsidR="00524A8E" w:rsidRPr="004B1CFE">
        <w:t>review and approval of full construction set architectural plans INCLUDING specifications prior to obtaining a building permit or construction bids.</w:t>
      </w:r>
    </w:p>
    <w:p w14:paraId="5D5CD799" w14:textId="62B94598" w:rsidR="00BB1719" w:rsidRPr="004B1CFE" w:rsidRDefault="00167AEA" w:rsidP="007546DE">
      <w:pPr>
        <w:keepNext/>
        <w:ind w:left="360"/>
      </w:pPr>
      <w:r w:rsidRPr="004B1CFE">
        <w:t xml:space="preserve">Use of one of four </w:t>
      </w:r>
      <w:r w:rsidR="00524A8E" w:rsidRPr="004B1CFE">
        <w:t xml:space="preserve">NCHFA approved HVAC systems, </w:t>
      </w:r>
      <w:r w:rsidR="00736BC8" w:rsidRPr="004B1CFE">
        <w:t xml:space="preserve">described in </w:t>
      </w:r>
      <w:r w:rsidR="00F453D1" w:rsidRPr="004B1CFE">
        <w:t xml:space="preserve">Appendix </w:t>
      </w:r>
      <w:r w:rsidR="00DA1F68" w:rsidRPr="004B1CFE">
        <w:t>J</w:t>
      </w:r>
      <w:r w:rsidR="00F453D1" w:rsidRPr="004B1CFE">
        <w:t xml:space="preserve"> of the SH</w:t>
      </w:r>
      <w:r w:rsidR="00DA1F68" w:rsidRPr="004B1CFE">
        <w:t>ARP</w:t>
      </w:r>
      <w:r w:rsidR="00F453D1" w:rsidRPr="004B1CFE">
        <w:t xml:space="preserve"> Application Guidelines and Instructions.</w:t>
      </w:r>
    </w:p>
    <w:p w14:paraId="4DC7DEAD" w14:textId="77777777" w:rsidR="00736BC8" w:rsidRPr="004B1CFE" w:rsidRDefault="00736BC8" w:rsidP="00736BC8">
      <w:pPr>
        <w:spacing w:after="0"/>
        <w:ind w:left="720"/>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1008"/>
        <w:gridCol w:w="8496"/>
      </w:tblGrid>
      <w:tr w:rsidR="00736BC8" w:rsidRPr="004B1CFE" w14:paraId="0E155D93" w14:textId="77777777" w:rsidTr="007546DE">
        <w:tc>
          <w:tcPr>
            <w:tcW w:w="1008" w:type="dxa"/>
            <w:tcBorders>
              <w:top w:val="nil"/>
              <w:bottom w:val="nil"/>
            </w:tcBorders>
          </w:tcPr>
          <w:p w14:paraId="07B66160" w14:textId="77777777" w:rsidR="00736BC8" w:rsidRPr="004B1CFE" w:rsidRDefault="00736BC8" w:rsidP="00736BC8">
            <w:pPr>
              <w:spacing w:after="0"/>
            </w:pPr>
            <w:r w:rsidRPr="004B1CFE">
              <w:t>By:</w:t>
            </w:r>
          </w:p>
        </w:tc>
        <w:tc>
          <w:tcPr>
            <w:tcW w:w="8496" w:type="dxa"/>
            <w:shd w:val="clear" w:color="auto" w:fill="F2F2F2"/>
          </w:tcPr>
          <w:p w14:paraId="7AC26122" w14:textId="77777777" w:rsidR="00736BC8" w:rsidRPr="004B1CFE" w:rsidRDefault="0029314D" w:rsidP="00736BC8">
            <w:pPr>
              <w:spacing w:after="0"/>
            </w:pPr>
            <w:r w:rsidRPr="004B1CFE">
              <w:fldChar w:fldCharType="begin">
                <w:ffData>
                  <w:name w:val="Text114"/>
                  <w:enabled/>
                  <w:calcOnExit w:val="0"/>
                  <w:textInput/>
                </w:ffData>
              </w:fldChar>
            </w:r>
            <w:r w:rsidR="00736BC8" w:rsidRPr="004B1CFE">
              <w:instrText xml:space="preserve"> FORMTEXT </w:instrText>
            </w:r>
            <w:r w:rsidRPr="004B1CFE">
              <w:fldChar w:fldCharType="separate"/>
            </w:r>
            <w:r w:rsidR="00736BC8" w:rsidRPr="004B1CFE">
              <w:rPr>
                <w:noProof/>
              </w:rPr>
              <w:t> </w:t>
            </w:r>
            <w:r w:rsidR="00736BC8" w:rsidRPr="004B1CFE">
              <w:rPr>
                <w:noProof/>
              </w:rPr>
              <w:t> </w:t>
            </w:r>
            <w:r w:rsidR="00736BC8" w:rsidRPr="004B1CFE">
              <w:rPr>
                <w:noProof/>
              </w:rPr>
              <w:t> </w:t>
            </w:r>
            <w:r w:rsidR="00736BC8" w:rsidRPr="004B1CFE">
              <w:rPr>
                <w:noProof/>
              </w:rPr>
              <w:t> </w:t>
            </w:r>
            <w:r w:rsidR="00736BC8" w:rsidRPr="004B1CFE">
              <w:rPr>
                <w:noProof/>
              </w:rPr>
              <w:t> </w:t>
            </w:r>
            <w:r w:rsidRPr="004B1CFE">
              <w:fldChar w:fldCharType="end"/>
            </w:r>
          </w:p>
        </w:tc>
      </w:tr>
    </w:tbl>
    <w:p w14:paraId="64B38C91" w14:textId="77777777" w:rsidR="00736BC8" w:rsidRPr="004B1CFE" w:rsidRDefault="00736BC8" w:rsidP="00736BC8">
      <w:pPr>
        <w:spacing w:after="0"/>
        <w:ind w:left="720"/>
        <w:jc w:val="center"/>
      </w:pPr>
      <w:r w:rsidRPr="004B1CFE">
        <w:t>Signature of Authorized Individual</w:t>
      </w:r>
    </w:p>
    <w:p w14:paraId="57249168" w14:textId="77777777" w:rsidR="00736BC8" w:rsidRPr="004B1CFE" w:rsidRDefault="00736BC8" w:rsidP="00736BC8">
      <w:pPr>
        <w:spacing w:after="0"/>
        <w:ind w:left="720"/>
      </w:pPr>
    </w:p>
    <w:p w14:paraId="30EB30DA" w14:textId="77777777" w:rsidR="00524A8E" w:rsidRPr="004B1CFE" w:rsidRDefault="00524A8E">
      <w:pPr>
        <w:spacing w:after="0"/>
        <w:rPr>
          <w:b/>
        </w:rPr>
      </w:pPr>
      <w:r w:rsidRPr="004B1CFE">
        <w:rPr>
          <w:b/>
        </w:rPr>
        <w:br w:type="page"/>
      </w:r>
    </w:p>
    <w:p w14:paraId="49BDEE84" w14:textId="77777777" w:rsidR="00D6238D" w:rsidRDefault="00524A8E" w:rsidP="00D6238D">
      <w:pPr>
        <w:keepNext/>
        <w:rPr>
          <w:b/>
          <w:sz w:val="28"/>
          <w:szCs w:val="28"/>
        </w:rPr>
      </w:pPr>
      <w:bookmarkStart w:id="62" w:name="_Hlk80961491"/>
      <w:bookmarkEnd w:id="61"/>
      <w:r>
        <w:rPr>
          <w:b/>
          <w:sz w:val="28"/>
          <w:szCs w:val="28"/>
        </w:rPr>
        <w:lastRenderedPageBreak/>
        <w:t xml:space="preserve">Section 9.  </w:t>
      </w:r>
      <w:r w:rsidR="00D6238D">
        <w:rPr>
          <w:b/>
          <w:sz w:val="28"/>
          <w:szCs w:val="28"/>
        </w:rPr>
        <w:t>SIGNATURE OF AUT</w:t>
      </w:r>
      <w:r w:rsidR="00F22E08">
        <w:rPr>
          <w:b/>
          <w:sz w:val="28"/>
          <w:szCs w:val="28"/>
        </w:rPr>
        <w:t>H</w:t>
      </w:r>
      <w:r w:rsidR="00D6238D">
        <w:rPr>
          <w:b/>
          <w:sz w:val="28"/>
          <w:szCs w:val="28"/>
        </w:rPr>
        <w:t>ORIZED OFFIC</w:t>
      </w:r>
      <w:r w:rsidR="00F22E08">
        <w:rPr>
          <w:b/>
          <w:sz w:val="28"/>
          <w:szCs w:val="28"/>
        </w:rPr>
        <w:t>I</w:t>
      </w:r>
      <w:r w:rsidR="00D6238D">
        <w:rPr>
          <w:b/>
          <w:sz w:val="28"/>
          <w:szCs w:val="28"/>
        </w:rPr>
        <w:t>AL</w:t>
      </w:r>
    </w:p>
    <w:p w14:paraId="16741732" w14:textId="77777777" w:rsidR="00D6238D" w:rsidRPr="00B607B2" w:rsidRDefault="00D6238D" w:rsidP="00D6238D">
      <w:pPr>
        <w:keepNext/>
        <w:spacing w:after="0"/>
        <w:ind w:left="360"/>
        <w:rPr>
          <w:b/>
          <w:sz w:val="8"/>
          <w:szCs w:val="8"/>
        </w:rPr>
      </w:pPr>
    </w:p>
    <w:p w14:paraId="7EAA9973" w14:textId="77777777" w:rsidR="00D6238D" w:rsidRDefault="00D6238D" w:rsidP="00981910">
      <w:pPr>
        <w:pStyle w:val="ListParagraph"/>
        <w:keepNext/>
        <w:numPr>
          <w:ilvl w:val="0"/>
          <w:numId w:val="6"/>
        </w:numPr>
        <w:spacing w:after="0"/>
        <w:ind w:left="1080" w:hanging="720"/>
        <w:contextualSpacing w:val="0"/>
      </w:pPr>
      <w:r>
        <w:t>By signing below, the Applicant certifies that the information provided in this application is true and complete.</w:t>
      </w:r>
    </w:p>
    <w:p w14:paraId="71CDCB22" w14:textId="77777777" w:rsidR="00D6238D" w:rsidRDefault="00D6238D" w:rsidP="00981910">
      <w:pPr>
        <w:pStyle w:val="ListParagraph"/>
        <w:keepNext/>
        <w:numPr>
          <w:ilvl w:val="0"/>
          <w:numId w:val="6"/>
        </w:numPr>
        <w:spacing w:after="0"/>
        <w:ind w:left="1080" w:hanging="720"/>
        <w:contextualSpacing w:val="0"/>
      </w:pPr>
      <w:r>
        <w:t>By signing below, the Applicant agrees that the Agency may conduct its own independent review of the information herein and the attachments, and may verify information from any source.</w:t>
      </w:r>
    </w:p>
    <w:p w14:paraId="7EF6C904" w14:textId="77777777" w:rsidR="00D6238D" w:rsidRDefault="00D6238D" w:rsidP="00981910">
      <w:pPr>
        <w:pStyle w:val="ListParagraph"/>
        <w:keepNext/>
        <w:numPr>
          <w:ilvl w:val="0"/>
          <w:numId w:val="6"/>
        </w:numPr>
        <w:spacing w:after="0"/>
        <w:ind w:left="1080" w:hanging="720"/>
        <w:contextualSpacing w:val="0"/>
      </w:pPr>
      <w:r>
        <w:t>All applications submitted become the property of the Agency</w:t>
      </w:r>
    </w:p>
    <w:p w14:paraId="5C8A8D6C" w14:textId="075FBA26" w:rsidR="00D6238D" w:rsidRPr="00D74D5C" w:rsidRDefault="00D6238D" w:rsidP="00981910">
      <w:pPr>
        <w:pStyle w:val="ListParagraph"/>
        <w:keepNext/>
        <w:numPr>
          <w:ilvl w:val="0"/>
          <w:numId w:val="6"/>
        </w:numPr>
        <w:spacing w:after="0"/>
        <w:ind w:left="1080" w:hanging="720"/>
        <w:contextualSpacing w:val="0"/>
      </w:pPr>
      <w:r>
        <w:t xml:space="preserve">Submission of an application does not guarantee funding.  Any costs incurred </w:t>
      </w:r>
      <w:r w:rsidR="00B62383">
        <w:t xml:space="preserve">prior </w:t>
      </w:r>
      <w:r>
        <w:t>to the issuance of a firm commitment letter by the Agency are the sole responsibility of the applicant.</w:t>
      </w:r>
    </w:p>
    <w:p w14:paraId="4A604286" w14:textId="77777777" w:rsidR="00D6238D" w:rsidRPr="005B6443" w:rsidRDefault="00D6238D" w:rsidP="00D6238D">
      <w:pPr>
        <w:spacing w:after="0"/>
        <w:ind w:left="1080"/>
        <w:rPr>
          <w:sz w:val="20"/>
          <w:szCs w:val="20"/>
        </w:rPr>
      </w:pPr>
    </w:p>
    <w:tbl>
      <w:tblPr>
        <w:tblW w:w="0" w:type="auto"/>
        <w:tblInd w:w="828" w:type="dxa"/>
        <w:tblBorders>
          <w:bottom w:val="single" w:sz="4" w:space="0" w:color="auto"/>
          <w:insideH w:val="single" w:sz="4" w:space="0" w:color="auto"/>
        </w:tblBorders>
        <w:tblLook w:val="04A0" w:firstRow="1" w:lastRow="0" w:firstColumn="1" w:lastColumn="0" w:noHBand="0" w:noVBand="1"/>
      </w:tblPr>
      <w:tblGrid>
        <w:gridCol w:w="1008"/>
        <w:gridCol w:w="8496"/>
      </w:tblGrid>
      <w:tr w:rsidR="00D6238D" w:rsidRPr="00B22DCF" w14:paraId="6B203F2F" w14:textId="77777777" w:rsidTr="00B22DCF">
        <w:tc>
          <w:tcPr>
            <w:tcW w:w="1008" w:type="dxa"/>
            <w:tcBorders>
              <w:top w:val="nil"/>
              <w:bottom w:val="nil"/>
            </w:tcBorders>
          </w:tcPr>
          <w:p w14:paraId="69E4E3CC" w14:textId="77777777" w:rsidR="00D6238D" w:rsidRPr="00B22DCF" w:rsidRDefault="00D6238D" w:rsidP="00B22DCF">
            <w:pPr>
              <w:spacing w:after="0"/>
            </w:pPr>
            <w:r w:rsidRPr="00B22DCF">
              <w:t>By:</w:t>
            </w:r>
          </w:p>
        </w:tc>
        <w:tc>
          <w:tcPr>
            <w:tcW w:w="8496" w:type="dxa"/>
            <w:shd w:val="clear" w:color="auto" w:fill="F2F2F2"/>
          </w:tcPr>
          <w:p w14:paraId="0D03F024" w14:textId="77777777" w:rsidR="00D6238D" w:rsidRPr="00B22DCF" w:rsidRDefault="0029314D" w:rsidP="00B22DCF">
            <w:pPr>
              <w:spacing w:after="0"/>
            </w:pPr>
            <w:r w:rsidRPr="00B22DCF">
              <w:fldChar w:fldCharType="begin">
                <w:ffData>
                  <w:name w:val="Text114"/>
                  <w:enabled/>
                  <w:calcOnExit w:val="0"/>
                  <w:textInput/>
                </w:ffData>
              </w:fldChar>
            </w:r>
            <w:r w:rsidR="00D6238D" w:rsidRPr="00B22DCF">
              <w:instrText xml:space="preserve"> FORMTEXT </w:instrText>
            </w:r>
            <w:r w:rsidRPr="00B22DCF">
              <w:fldChar w:fldCharType="separate"/>
            </w:r>
            <w:r w:rsidR="00D6238D" w:rsidRPr="00B22DCF">
              <w:rPr>
                <w:noProof/>
              </w:rPr>
              <w:t> </w:t>
            </w:r>
            <w:r w:rsidR="00D6238D" w:rsidRPr="00B22DCF">
              <w:rPr>
                <w:noProof/>
              </w:rPr>
              <w:t> </w:t>
            </w:r>
            <w:r w:rsidR="00D6238D" w:rsidRPr="00B22DCF">
              <w:rPr>
                <w:noProof/>
              </w:rPr>
              <w:t> </w:t>
            </w:r>
            <w:r w:rsidR="00D6238D" w:rsidRPr="00B22DCF">
              <w:rPr>
                <w:noProof/>
              </w:rPr>
              <w:t> </w:t>
            </w:r>
            <w:r w:rsidR="00D6238D" w:rsidRPr="00B22DCF">
              <w:rPr>
                <w:noProof/>
              </w:rPr>
              <w:t> </w:t>
            </w:r>
            <w:r w:rsidRPr="00B22DCF">
              <w:fldChar w:fldCharType="end"/>
            </w:r>
          </w:p>
        </w:tc>
      </w:tr>
    </w:tbl>
    <w:p w14:paraId="4F24F16C" w14:textId="77777777" w:rsidR="00D6238D" w:rsidRDefault="00D6238D" w:rsidP="00D6238D">
      <w:pPr>
        <w:spacing w:after="0"/>
        <w:ind w:left="1080"/>
        <w:jc w:val="center"/>
      </w:pPr>
      <w:r>
        <w:t>Signature of Authorized Individual</w:t>
      </w:r>
    </w:p>
    <w:p w14:paraId="574EA61B" w14:textId="77777777" w:rsidR="00D6238D" w:rsidRPr="005B6443" w:rsidRDefault="00D6238D" w:rsidP="00D6238D">
      <w:pPr>
        <w:spacing w:after="0"/>
        <w:ind w:left="1080"/>
        <w:rPr>
          <w:sz w:val="20"/>
          <w:szCs w:val="20"/>
        </w:rPr>
      </w:pPr>
    </w:p>
    <w:tbl>
      <w:tblPr>
        <w:tblW w:w="0" w:type="auto"/>
        <w:tblInd w:w="828" w:type="dxa"/>
        <w:tblBorders>
          <w:bottom w:val="single" w:sz="4" w:space="0" w:color="auto"/>
          <w:insideH w:val="single" w:sz="4" w:space="0" w:color="auto"/>
        </w:tblBorders>
        <w:tblLook w:val="04A0" w:firstRow="1" w:lastRow="0" w:firstColumn="1" w:lastColumn="0" w:noHBand="0" w:noVBand="1"/>
      </w:tblPr>
      <w:tblGrid>
        <w:gridCol w:w="1008"/>
        <w:gridCol w:w="8496"/>
      </w:tblGrid>
      <w:tr w:rsidR="00D6238D" w:rsidRPr="00B22DCF" w14:paraId="47690D70" w14:textId="77777777" w:rsidTr="00B22DCF">
        <w:tc>
          <w:tcPr>
            <w:tcW w:w="1008" w:type="dxa"/>
            <w:tcBorders>
              <w:top w:val="nil"/>
              <w:bottom w:val="nil"/>
            </w:tcBorders>
          </w:tcPr>
          <w:p w14:paraId="7F474CE5" w14:textId="77777777" w:rsidR="00D6238D" w:rsidRPr="00B22DCF" w:rsidRDefault="00D6238D" w:rsidP="00B22DCF">
            <w:pPr>
              <w:spacing w:after="0"/>
            </w:pPr>
            <w:r w:rsidRPr="00B22DCF">
              <w:t>Name</w:t>
            </w:r>
          </w:p>
        </w:tc>
        <w:tc>
          <w:tcPr>
            <w:tcW w:w="8496" w:type="dxa"/>
            <w:shd w:val="clear" w:color="auto" w:fill="F2F2F2"/>
          </w:tcPr>
          <w:p w14:paraId="6D5DED64" w14:textId="77777777" w:rsidR="00D6238D" w:rsidRPr="00B22DCF" w:rsidRDefault="0029314D" w:rsidP="00B22DCF">
            <w:pPr>
              <w:spacing w:after="0"/>
            </w:pPr>
            <w:r w:rsidRPr="00B22DCF">
              <w:fldChar w:fldCharType="begin">
                <w:ffData>
                  <w:name w:val="Text114"/>
                  <w:enabled/>
                  <w:calcOnExit w:val="0"/>
                  <w:textInput/>
                </w:ffData>
              </w:fldChar>
            </w:r>
            <w:r w:rsidR="00D6238D" w:rsidRPr="00B22DCF">
              <w:instrText xml:space="preserve"> FORMTEXT </w:instrText>
            </w:r>
            <w:r w:rsidRPr="00B22DCF">
              <w:fldChar w:fldCharType="separate"/>
            </w:r>
            <w:r w:rsidR="00D6238D" w:rsidRPr="00B22DCF">
              <w:rPr>
                <w:noProof/>
              </w:rPr>
              <w:t> </w:t>
            </w:r>
            <w:r w:rsidR="00D6238D" w:rsidRPr="00B22DCF">
              <w:rPr>
                <w:noProof/>
              </w:rPr>
              <w:t> </w:t>
            </w:r>
            <w:r w:rsidR="00D6238D" w:rsidRPr="00B22DCF">
              <w:rPr>
                <w:noProof/>
              </w:rPr>
              <w:t> </w:t>
            </w:r>
            <w:r w:rsidR="00D6238D" w:rsidRPr="00B22DCF">
              <w:rPr>
                <w:noProof/>
              </w:rPr>
              <w:t> </w:t>
            </w:r>
            <w:r w:rsidR="00D6238D" w:rsidRPr="00B22DCF">
              <w:rPr>
                <w:noProof/>
              </w:rPr>
              <w:t> </w:t>
            </w:r>
            <w:r w:rsidRPr="00B22DCF">
              <w:fldChar w:fldCharType="end"/>
            </w:r>
          </w:p>
        </w:tc>
      </w:tr>
    </w:tbl>
    <w:p w14:paraId="2435621F" w14:textId="77777777" w:rsidR="00D6238D" w:rsidRPr="005B6443" w:rsidRDefault="00D6238D" w:rsidP="00D6238D">
      <w:pPr>
        <w:spacing w:after="0"/>
        <w:ind w:left="1080"/>
        <w:rPr>
          <w:sz w:val="20"/>
          <w:szCs w:val="20"/>
        </w:rPr>
      </w:pPr>
    </w:p>
    <w:tbl>
      <w:tblPr>
        <w:tblW w:w="0" w:type="auto"/>
        <w:tblInd w:w="828" w:type="dxa"/>
        <w:tblBorders>
          <w:bottom w:val="single" w:sz="4" w:space="0" w:color="auto"/>
          <w:insideH w:val="single" w:sz="4" w:space="0" w:color="auto"/>
        </w:tblBorders>
        <w:tblLook w:val="04A0" w:firstRow="1" w:lastRow="0" w:firstColumn="1" w:lastColumn="0" w:noHBand="0" w:noVBand="1"/>
      </w:tblPr>
      <w:tblGrid>
        <w:gridCol w:w="1008"/>
        <w:gridCol w:w="8496"/>
      </w:tblGrid>
      <w:tr w:rsidR="00D6238D" w:rsidRPr="00B22DCF" w14:paraId="213A0F15" w14:textId="77777777" w:rsidTr="00B22DCF">
        <w:tc>
          <w:tcPr>
            <w:tcW w:w="1008" w:type="dxa"/>
            <w:tcBorders>
              <w:top w:val="nil"/>
              <w:bottom w:val="nil"/>
            </w:tcBorders>
          </w:tcPr>
          <w:p w14:paraId="2F021056" w14:textId="77777777" w:rsidR="00D6238D" w:rsidRPr="00B22DCF" w:rsidRDefault="00D6238D" w:rsidP="00B22DCF">
            <w:pPr>
              <w:spacing w:after="0"/>
            </w:pPr>
            <w:r w:rsidRPr="00B22DCF">
              <w:t>Title:</w:t>
            </w:r>
          </w:p>
        </w:tc>
        <w:tc>
          <w:tcPr>
            <w:tcW w:w="8496" w:type="dxa"/>
            <w:shd w:val="clear" w:color="auto" w:fill="F2F2F2"/>
          </w:tcPr>
          <w:p w14:paraId="7D397B3F" w14:textId="77777777" w:rsidR="00D6238D" w:rsidRPr="00B22DCF" w:rsidRDefault="0029314D" w:rsidP="00B22DCF">
            <w:pPr>
              <w:spacing w:after="0"/>
            </w:pPr>
            <w:r w:rsidRPr="00B22DCF">
              <w:fldChar w:fldCharType="begin">
                <w:ffData>
                  <w:name w:val="Text114"/>
                  <w:enabled/>
                  <w:calcOnExit w:val="0"/>
                  <w:textInput/>
                </w:ffData>
              </w:fldChar>
            </w:r>
            <w:r w:rsidR="00D6238D" w:rsidRPr="00B22DCF">
              <w:instrText xml:space="preserve"> FORMTEXT </w:instrText>
            </w:r>
            <w:r w:rsidRPr="00B22DCF">
              <w:fldChar w:fldCharType="separate"/>
            </w:r>
            <w:r w:rsidR="00D6238D" w:rsidRPr="00B22DCF">
              <w:rPr>
                <w:noProof/>
              </w:rPr>
              <w:t> </w:t>
            </w:r>
            <w:r w:rsidR="00D6238D" w:rsidRPr="00B22DCF">
              <w:rPr>
                <w:noProof/>
              </w:rPr>
              <w:t> </w:t>
            </w:r>
            <w:r w:rsidR="00D6238D" w:rsidRPr="00B22DCF">
              <w:rPr>
                <w:noProof/>
              </w:rPr>
              <w:t> </w:t>
            </w:r>
            <w:r w:rsidR="00D6238D" w:rsidRPr="00B22DCF">
              <w:rPr>
                <w:noProof/>
              </w:rPr>
              <w:t> </w:t>
            </w:r>
            <w:r w:rsidR="00D6238D" w:rsidRPr="00B22DCF">
              <w:rPr>
                <w:noProof/>
              </w:rPr>
              <w:t> </w:t>
            </w:r>
            <w:r w:rsidRPr="00B22DCF">
              <w:fldChar w:fldCharType="end"/>
            </w:r>
          </w:p>
        </w:tc>
      </w:tr>
    </w:tbl>
    <w:p w14:paraId="4B616162" w14:textId="77777777" w:rsidR="00D6238D" w:rsidRPr="005B6443" w:rsidRDefault="00D6238D" w:rsidP="00D6238D">
      <w:pPr>
        <w:spacing w:after="0"/>
        <w:ind w:left="1080"/>
        <w:rPr>
          <w:sz w:val="20"/>
          <w:szCs w:val="20"/>
        </w:rPr>
      </w:pPr>
    </w:p>
    <w:tbl>
      <w:tblPr>
        <w:tblW w:w="0" w:type="auto"/>
        <w:tblInd w:w="828" w:type="dxa"/>
        <w:tblBorders>
          <w:bottom w:val="single" w:sz="4" w:space="0" w:color="auto"/>
          <w:insideH w:val="single" w:sz="4" w:space="0" w:color="auto"/>
        </w:tblBorders>
        <w:tblLook w:val="04A0" w:firstRow="1" w:lastRow="0" w:firstColumn="1" w:lastColumn="0" w:noHBand="0" w:noVBand="1"/>
      </w:tblPr>
      <w:tblGrid>
        <w:gridCol w:w="1008"/>
        <w:gridCol w:w="8496"/>
      </w:tblGrid>
      <w:tr w:rsidR="00D6238D" w:rsidRPr="00B22DCF" w14:paraId="7972C9C9" w14:textId="77777777" w:rsidTr="00B22DCF">
        <w:tc>
          <w:tcPr>
            <w:tcW w:w="1008" w:type="dxa"/>
            <w:tcBorders>
              <w:top w:val="nil"/>
              <w:bottom w:val="nil"/>
            </w:tcBorders>
          </w:tcPr>
          <w:p w14:paraId="71E1D4C0" w14:textId="77777777" w:rsidR="00D6238D" w:rsidRPr="00B22DCF" w:rsidRDefault="00D6238D" w:rsidP="00B22DCF">
            <w:pPr>
              <w:spacing w:after="0"/>
            </w:pPr>
            <w:r w:rsidRPr="00B22DCF">
              <w:t>Date:</w:t>
            </w:r>
          </w:p>
        </w:tc>
        <w:tc>
          <w:tcPr>
            <w:tcW w:w="8496" w:type="dxa"/>
            <w:shd w:val="clear" w:color="auto" w:fill="F2F2F2"/>
          </w:tcPr>
          <w:p w14:paraId="7FABB605" w14:textId="77777777" w:rsidR="00D6238D" w:rsidRPr="00B22DCF" w:rsidRDefault="0029314D" w:rsidP="00B22DCF">
            <w:pPr>
              <w:spacing w:after="0"/>
            </w:pPr>
            <w:r w:rsidRPr="00B22DCF">
              <w:fldChar w:fldCharType="begin">
                <w:ffData>
                  <w:name w:val="Text114"/>
                  <w:enabled/>
                  <w:calcOnExit w:val="0"/>
                  <w:textInput/>
                </w:ffData>
              </w:fldChar>
            </w:r>
            <w:r w:rsidR="00D6238D" w:rsidRPr="00B22DCF">
              <w:instrText xml:space="preserve"> FORMTEXT </w:instrText>
            </w:r>
            <w:r w:rsidRPr="00B22DCF">
              <w:fldChar w:fldCharType="separate"/>
            </w:r>
            <w:r w:rsidR="00D6238D" w:rsidRPr="00B22DCF">
              <w:rPr>
                <w:noProof/>
              </w:rPr>
              <w:t> </w:t>
            </w:r>
            <w:r w:rsidR="00D6238D" w:rsidRPr="00B22DCF">
              <w:rPr>
                <w:noProof/>
              </w:rPr>
              <w:t> </w:t>
            </w:r>
            <w:r w:rsidR="00D6238D" w:rsidRPr="00B22DCF">
              <w:rPr>
                <w:noProof/>
              </w:rPr>
              <w:t> </w:t>
            </w:r>
            <w:r w:rsidR="00D6238D" w:rsidRPr="00B22DCF">
              <w:rPr>
                <w:noProof/>
              </w:rPr>
              <w:t> </w:t>
            </w:r>
            <w:r w:rsidR="00D6238D" w:rsidRPr="00B22DCF">
              <w:rPr>
                <w:noProof/>
              </w:rPr>
              <w:t> </w:t>
            </w:r>
            <w:r w:rsidRPr="00B22DCF">
              <w:fldChar w:fldCharType="end"/>
            </w:r>
          </w:p>
        </w:tc>
      </w:tr>
      <w:bookmarkEnd w:id="62"/>
    </w:tbl>
    <w:p w14:paraId="43B41A7B" w14:textId="77777777" w:rsidR="00D6238D" w:rsidRPr="005B6443" w:rsidRDefault="00D6238D" w:rsidP="00D6238D">
      <w:pPr>
        <w:spacing w:after="0"/>
        <w:ind w:left="1080"/>
        <w:rPr>
          <w:sz w:val="20"/>
          <w:szCs w:val="20"/>
        </w:rPr>
      </w:pPr>
    </w:p>
    <w:p w14:paraId="5BF54166" w14:textId="77777777" w:rsidR="00297CD5" w:rsidRDefault="00297CD5" w:rsidP="00297CD5">
      <w:pPr>
        <w:keepNext/>
        <w:rPr>
          <w:b/>
          <w:sz w:val="28"/>
          <w:szCs w:val="28"/>
        </w:rPr>
      </w:pPr>
    </w:p>
    <w:p w14:paraId="4D554B17" w14:textId="77777777" w:rsidR="00297CD5" w:rsidRPr="005B6443" w:rsidRDefault="00297CD5" w:rsidP="00297CD5">
      <w:pPr>
        <w:spacing w:after="0"/>
        <w:ind w:left="1080"/>
        <w:rPr>
          <w:sz w:val="20"/>
          <w:szCs w:val="20"/>
        </w:rPr>
      </w:pPr>
    </w:p>
    <w:p w14:paraId="33FE302A" w14:textId="0AB3CFDC" w:rsidR="00B00637" w:rsidRDefault="00B00637">
      <w:pPr>
        <w:spacing w:after="0"/>
      </w:pPr>
    </w:p>
    <w:sectPr w:rsidR="00B00637" w:rsidSect="004D52F8">
      <w:footerReference w:type="default" r:id="rId2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A26F1" w14:textId="77777777" w:rsidR="00137432" w:rsidRDefault="00137432" w:rsidP="00722593">
      <w:pPr>
        <w:spacing w:after="0"/>
      </w:pPr>
      <w:r>
        <w:separator/>
      </w:r>
    </w:p>
  </w:endnote>
  <w:endnote w:type="continuationSeparator" w:id="0">
    <w:p w14:paraId="3C30F530" w14:textId="77777777" w:rsidR="00137432" w:rsidRDefault="00137432" w:rsidP="00722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CEDB" w14:textId="1E0BE11F" w:rsidR="00471C4E" w:rsidRDefault="00471C4E">
    <w:pPr>
      <w:pStyle w:val="Footer"/>
      <w:jc w:val="center"/>
    </w:pPr>
    <w:r>
      <w:fldChar w:fldCharType="begin"/>
    </w:r>
    <w:r>
      <w:instrText xml:space="preserve"> PAGE   \* MERGEFORMAT </w:instrText>
    </w:r>
    <w:r>
      <w:fldChar w:fldCharType="separate"/>
    </w:r>
    <w:r>
      <w:rPr>
        <w:noProof/>
      </w:rPr>
      <w:t>2</w:t>
    </w:r>
    <w:r>
      <w:rPr>
        <w:noProof/>
      </w:rPr>
      <w:fldChar w:fldCharType="end"/>
    </w:r>
  </w:p>
  <w:p w14:paraId="350080B9" w14:textId="49502306" w:rsidR="00471C4E" w:rsidRPr="0003666F" w:rsidRDefault="00471C4E">
    <w:pPr>
      <w:pStyle w:val="Footer"/>
      <w:rPr>
        <w:i/>
        <w:sz w:val="18"/>
        <w:szCs w:val="18"/>
      </w:rPr>
    </w:pPr>
    <w:r>
      <w:rPr>
        <w:i/>
        <w:sz w:val="18"/>
        <w:szCs w:val="18"/>
      </w:rPr>
      <w:t>SHARP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5CE0" w14:textId="77777777" w:rsidR="00137432" w:rsidRDefault="00137432" w:rsidP="00722593">
      <w:pPr>
        <w:spacing w:after="0"/>
      </w:pPr>
      <w:r>
        <w:separator/>
      </w:r>
    </w:p>
  </w:footnote>
  <w:footnote w:type="continuationSeparator" w:id="0">
    <w:p w14:paraId="6F93AB2B" w14:textId="77777777" w:rsidR="00137432" w:rsidRDefault="00137432" w:rsidP="007225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4E0"/>
    <w:multiLevelType w:val="hybridMultilevel"/>
    <w:tmpl w:val="B68CA82A"/>
    <w:lvl w:ilvl="0" w:tplc="0409000F">
      <w:start w:val="1"/>
      <w:numFmt w:val="decimal"/>
      <w:lvlText w:val="%1."/>
      <w:lvlJc w:val="left"/>
      <w:pPr>
        <w:ind w:left="720" w:hanging="360"/>
      </w:pPr>
      <w:rPr>
        <w:rFonts w:hint="default"/>
      </w:rPr>
    </w:lvl>
    <w:lvl w:ilvl="1" w:tplc="74E4E240">
      <w:start w:val="1"/>
      <w:numFmt w:val="bullet"/>
      <w:lvlText w:val="o"/>
      <w:lvlJc w:val="left"/>
      <w:pPr>
        <w:ind w:left="1440" w:hanging="360"/>
      </w:pPr>
      <w:rPr>
        <w:rFonts w:ascii="Courier New" w:hAnsi="Courier New" w:hint="default"/>
      </w:rPr>
    </w:lvl>
    <w:lvl w:ilvl="2" w:tplc="6DC2473E">
      <w:start w:val="1"/>
      <w:numFmt w:val="bullet"/>
      <w:lvlText w:val=""/>
      <w:lvlJc w:val="left"/>
      <w:pPr>
        <w:ind w:left="2160" w:hanging="360"/>
      </w:pPr>
      <w:rPr>
        <w:rFonts w:ascii="Wingdings" w:hAnsi="Wingdings" w:hint="default"/>
      </w:rPr>
    </w:lvl>
    <w:lvl w:ilvl="3" w:tplc="7F984BCC">
      <w:start w:val="1"/>
      <w:numFmt w:val="bullet"/>
      <w:lvlText w:val=""/>
      <w:lvlJc w:val="left"/>
      <w:pPr>
        <w:ind w:left="2880" w:hanging="360"/>
      </w:pPr>
      <w:rPr>
        <w:rFonts w:ascii="Symbol" w:hAnsi="Symbol" w:hint="default"/>
      </w:rPr>
    </w:lvl>
    <w:lvl w:ilvl="4" w:tplc="28E2E46A">
      <w:start w:val="1"/>
      <w:numFmt w:val="bullet"/>
      <w:lvlText w:val="o"/>
      <w:lvlJc w:val="left"/>
      <w:pPr>
        <w:ind w:left="3600" w:hanging="360"/>
      </w:pPr>
      <w:rPr>
        <w:rFonts w:ascii="Courier New" w:hAnsi="Courier New" w:hint="default"/>
      </w:rPr>
    </w:lvl>
    <w:lvl w:ilvl="5" w:tplc="78805050">
      <w:start w:val="1"/>
      <w:numFmt w:val="bullet"/>
      <w:lvlText w:val=""/>
      <w:lvlJc w:val="left"/>
      <w:pPr>
        <w:ind w:left="4320" w:hanging="360"/>
      </w:pPr>
      <w:rPr>
        <w:rFonts w:ascii="Wingdings" w:hAnsi="Wingdings" w:hint="default"/>
      </w:rPr>
    </w:lvl>
    <w:lvl w:ilvl="6" w:tplc="779296BA">
      <w:start w:val="1"/>
      <w:numFmt w:val="bullet"/>
      <w:lvlText w:val=""/>
      <w:lvlJc w:val="left"/>
      <w:pPr>
        <w:ind w:left="5040" w:hanging="360"/>
      </w:pPr>
      <w:rPr>
        <w:rFonts w:ascii="Symbol" w:hAnsi="Symbol" w:hint="default"/>
      </w:rPr>
    </w:lvl>
    <w:lvl w:ilvl="7" w:tplc="F1223B28">
      <w:start w:val="1"/>
      <w:numFmt w:val="bullet"/>
      <w:lvlText w:val="o"/>
      <w:lvlJc w:val="left"/>
      <w:pPr>
        <w:ind w:left="5760" w:hanging="360"/>
      </w:pPr>
      <w:rPr>
        <w:rFonts w:ascii="Courier New" w:hAnsi="Courier New" w:hint="default"/>
      </w:rPr>
    </w:lvl>
    <w:lvl w:ilvl="8" w:tplc="B70A690A">
      <w:start w:val="1"/>
      <w:numFmt w:val="bullet"/>
      <w:lvlText w:val=""/>
      <w:lvlJc w:val="left"/>
      <w:pPr>
        <w:ind w:left="6480" w:hanging="360"/>
      </w:pPr>
      <w:rPr>
        <w:rFonts w:ascii="Wingdings" w:hAnsi="Wingdings" w:hint="default"/>
      </w:rPr>
    </w:lvl>
  </w:abstractNum>
  <w:abstractNum w:abstractNumId="1" w15:restartNumberingAfterBreak="0">
    <w:nsid w:val="01F9682A"/>
    <w:multiLevelType w:val="hybridMultilevel"/>
    <w:tmpl w:val="4C0E0AD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2D84518"/>
    <w:multiLevelType w:val="hybridMultilevel"/>
    <w:tmpl w:val="382A32D6"/>
    <w:lvl w:ilvl="0" w:tplc="CAD4BF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666A3"/>
    <w:multiLevelType w:val="hybridMultilevel"/>
    <w:tmpl w:val="00E6B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13E70"/>
    <w:multiLevelType w:val="hybridMultilevel"/>
    <w:tmpl w:val="3DE6FE5E"/>
    <w:lvl w:ilvl="0" w:tplc="3A924458">
      <w:start w:val="1"/>
      <w:numFmt w:val="decimal"/>
      <w:lvlText w:val="%1."/>
      <w:lvlJc w:val="left"/>
      <w:pPr>
        <w:ind w:left="760" w:hanging="360"/>
      </w:pPr>
      <w:rPr>
        <w:rFonts w:asciiTheme="minorHAnsi" w:eastAsiaTheme="minorEastAsia" w:hAnsiTheme="minorHAnsi" w:cstheme="minorBidi"/>
      </w:rPr>
    </w:lvl>
    <w:lvl w:ilvl="1" w:tplc="0409000F">
      <w:start w:val="1"/>
      <w:numFmt w:val="decimal"/>
      <w:lvlText w:val="%2."/>
      <w:lvlJc w:val="left"/>
      <w:pPr>
        <w:ind w:left="1480" w:hanging="360"/>
      </w:pPr>
    </w:lvl>
    <w:lvl w:ilvl="2" w:tplc="04090005">
      <w:start w:val="1"/>
      <w:numFmt w:val="bullet"/>
      <w:lvlText w:val=""/>
      <w:lvlJc w:val="left"/>
      <w:pPr>
        <w:ind w:left="2200" w:hanging="360"/>
      </w:pPr>
      <w:rPr>
        <w:rFonts w:ascii="Wingdings" w:hAnsi="Wingdings" w:hint="default"/>
      </w:rPr>
    </w:lvl>
    <w:lvl w:ilvl="3" w:tplc="B5E21F3C">
      <w:start w:val="2"/>
      <w:numFmt w:val="decimal"/>
      <w:lvlText w:val="%4"/>
      <w:lvlJc w:val="left"/>
      <w:pPr>
        <w:ind w:left="2920" w:hanging="360"/>
      </w:pPr>
    </w:lvl>
    <w:lvl w:ilvl="4" w:tplc="0409000B">
      <w:start w:val="1"/>
      <w:numFmt w:val="bullet"/>
      <w:lvlText w:val=""/>
      <w:lvlJc w:val="left"/>
      <w:pPr>
        <w:ind w:left="3640" w:hanging="360"/>
      </w:pPr>
      <w:rPr>
        <w:rFonts w:ascii="Wingdings" w:hAnsi="Wingdings" w:hint="default"/>
      </w:rPr>
    </w:lvl>
    <w:lvl w:ilvl="5" w:tplc="04090005">
      <w:start w:val="1"/>
      <w:numFmt w:val="bullet"/>
      <w:lvlText w:val=""/>
      <w:lvlJc w:val="left"/>
      <w:pPr>
        <w:ind w:left="4360" w:hanging="360"/>
      </w:pPr>
      <w:rPr>
        <w:rFonts w:ascii="Wingdings" w:hAnsi="Wingdings" w:hint="default"/>
      </w:rPr>
    </w:lvl>
    <w:lvl w:ilvl="6" w:tplc="F508C2B8">
      <w:start w:val="1"/>
      <w:numFmt w:val="decimal"/>
      <w:lvlText w:val="%7)"/>
      <w:lvlJc w:val="left"/>
      <w:pPr>
        <w:ind w:left="5080" w:hanging="360"/>
      </w:p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2C67A98"/>
    <w:multiLevelType w:val="hybridMultilevel"/>
    <w:tmpl w:val="9D8683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50528"/>
    <w:multiLevelType w:val="hybridMultilevel"/>
    <w:tmpl w:val="9E1AB172"/>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CA21ED"/>
    <w:multiLevelType w:val="hybridMultilevel"/>
    <w:tmpl w:val="831ADEE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224B39"/>
    <w:multiLevelType w:val="hybridMultilevel"/>
    <w:tmpl w:val="08E6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A63BC"/>
    <w:multiLevelType w:val="hybridMultilevel"/>
    <w:tmpl w:val="2D6AAE04"/>
    <w:lvl w:ilvl="0" w:tplc="ADCE6B7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E423D5"/>
    <w:multiLevelType w:val="hybridMultilevel"/>
    <w:tmpl w:val="1DF0E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25F06"/>
    <w:multiLevelType w:val="hybridMultilevel"/>
    <w:tmpl w:val="864E05C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27D6E"/>
    <w:multiLevelType w:val="hybridMultilevel"/>
    <w:tmpl w:val="AE903646"/>
    <w:lvl w:ilvl="0" w:tplc="975083A2">
      <w:start w:val="1"/>
      <w:numFmt w:val="decimal"/>
      <w:lvlText w:val="%1."/>
      <w:lvlJc w:val="left"/>
      <w:pPr>
        <w:ind w:left="720" w:hanging="360"/>
      </w:pPr>
    </w:lvl>
    <w:lvl w:ilvl="1" w:tplc="876A7FA8">
      <w:start w:val="1"/>
      <w:numFmt w:val="lowerLetter"/>
      <w:lvlText w:val="%2."/>
      <w:lvlJc w:val="left"/>
      <w:pPr>
        <w:ind w:left="1440" w:hanging="360"/>
      </w:pPr>
    </w:lvl>
    <w:lvl w:ilvl="2" w:tplc="CDA841F0">
      <w:start w:val="1"/>
      <w:numFmt w:val="lowerRoman"/>
      <w:lvlText w:val="%3."/>
      <w:lvlJc w:val="right"/>
      <w:pPr>
        <w:ind w:left="2160" w:hanging="180"/>
      </w:pPr>
    </w:lvl>
    <w:lvl w:ilvl="3" w:tplc="ED9E52A8">
      <w:start w:val="1"/>
      <w:numFmt w:val="decimal"/>
      <w:lvlText w:val="%4."/>
      <w:lvlJc w:val="left"/>
      <w:pPr>
        <w:ind w:left="2880" w:hanging="360"/>
      </w:pPr>
    </w:lvl>
    <w:lvl w:ilvl="4" w:tplc="816ED734">
      <w:start w:val="1"/>
      <w:numFmt w:val="lowerLetter"/>
      <w:lvlText w:val="%5."/>
      <w:lvlJc w:val="left"/>
      <w:pPr>
        <w:ind w:left="3600" w:hanging="360"/>
      </w:pPr>
    </w:lvl>
    <w:lvl w:ilvl="5" w:tplc="8F1A4C80">
      <w:start w:val="1"/>
      <w:numFmt w:val="lowerRoman"/>
      <w:lvlText w:val="%6."/>
      <w:lvlJc w:val="right"/>
      <w:pPr>
        <w:ind w:left="4320" w:hanging="180"/>
      </w:pPr>
    </w:lvl>
    <w:lvl w:ilvl="6" w:tplc="592A0E30">
      <w:start w:val="1"/>
      <w:numFmt w:val="decimal"/>
      <w:lvlText w:val="%7."/>
      <w:lvlJc w:val="left"/>
      <w:pPr>
        <w:ind w:left="5040" w:hanging="360"/>
      </w:pPr>
    </w:lvl>
    <w:lvl w:ilvl="7" w:tplc="9850BB8E">
      <w:start w:val="1"/>
      <w:numFmt w:val="lowerLetter"/>
      <w:lvlText w:val="%8."/>
      <w:lvlJc w:val="left"/>
      <w:pPr>
        <w:ind w:left="5760" w:hanging="360"/>
      </w:pPr>
    </w:lvl>
    <w:lvl w:ilvl="8" w:tplc="DB6A117E">
      <w:start w:val="1"/>
      <w:numFmt w:val="lowerRoman"/>
      <w:lvlText w:val="%9."/>
      <w:lvlJc w:val="right"/>
      <w:pPr>
        <w:ind w:left="6480" w:hanging="180"/>
      </w:pPr>
    </w:lvl>
  </w:abstractNum>
  <w:abstractNum w:abstractNumId="13" w15:restartNumberingAfterBreak="0">
    <w:nsid w:val="1F471461"/>
    <w:multiLevelType w:val="hybridMultilevel"/>
    <w:tmpl w:val="15CE0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942B6A"/>
    <w:multiLevelType w:val="hybridMultilevel"/>
    <w:tmpl w:val="71AC75F8"/>
    <w:lvl w:ilvl="0" w:tplc="0C546E36">
      <w:start w:val="1"/>
      <w:numFmt w:val="decimal"/>
      <w:lvlText w:val="%1)"/>
      <w:lvlJc w:val="left"/>
      <w:pPr>
        <w:ind w:left="1080" w:hanging="360"/>
      </w:pPr>
      <w:rPr>
        <w:rFonts w:eastAsia="Times New Roman" w:cs="Arial" w:hint="default"/>
        <w:color w:val="auto"/>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5055A5"/>
    <w:multiLevelType w:val="hybridMultilevel"/>
    <w:tmpl w:val="293E7FB0"/>
    <w:lvl w:ilvl="0" w:tplc="04090001">
      <w:start w:val="1"/>
      <w:numFmt w:val="bullet"/>
      <w:lvlText w:val=""/>
      <w:lvlJc w:val="left"/>
      <w:pPr>
        <w:ind w:left="16560" w:hanging="360"/>
      </w:pPr>
      <w:rPr>
        <w:rFonts w:ascii="Symbol" w:hAnsi="Symbol" w:hint="default"/>
      </w:rPr>
    </w:lvl>
    <w:lvl w:ilvl="1" w:tplc="04090003">
      <w:start w:val="1"/>
      <w:numFmt w:val="bullet"/>
      <w:lvlText w:val="o"/>
      <w:lvlJc w:val="left"/>
      <w:pPr>
        <w:ind w:left="17280" w:hanging="360"/>
      </w:pPr>
      <w:rPr>
        <w:rFonts w:ascii="Courier New" w:hAnsi="Courier New" w:cs="Courier New" w:hint="default"/>
      </w:rPr>
    </w:lvl>
    <w:lvl w:ilvl="2" w:tplc="04090005" w:tentative="1">
      <w:start w:val="1"/>
      <w:numFmt w:val="bullet"/>
      <w:lvlText w:val=""/>
      <w:lvlJc w:val="left"/>
      <w:pPr>
        <w:ind w:left="18000" w:hanging="360"/>
      </w:pPr>
      <w:rPr>
        <w:rFonts w:ascii="Wingdings" w:hAnsi="Wingdings" w:hint="default"/>
      </w:rPr>
    </w:lvl>
    <w:lvl w:ilvl="3" w:tplc="04090001" w:tentative="1">
      <w:start w:val="1"/>
      <w:numFmt w:val="bullet"/>
      <w:lvlText w:val=""/>
      <w:lvlJc w:val="left"/>
      <w:pPr>
        <w:ind w:left="18720" w:hanging="360"/>
      </w:pPr>
      <w:rPr>
        <w:rFonts w:ascii="Symbol" w:hAnsi="Symbol" w:hint="default"/>
      </w:rPr>
    </w:lvl>
    <w:lvl w:ilvl="4" w:tplc="04090003" w:tentative="1">
      <w:start w:val="1"/>
      <w:numFmt w:val="bullet"/>
      <w:lvlText w:val="o"/>
      <w:lvlJc w:val="left"/>
      <w:pPr>
        <w:ind w:left="19440" w:hanging="360"/>
      </w:pPr>
      <w:rPr>
        <w:rFonts w:ascii="Courier New" w:hAnsi="Courier New" w:cs="Courier New" w:hint="default"/>
      </w:rPr>
    </w:lvl>
    <w:lvl w:ilvl="5" w:tplc="04090005" w:tentative="1">
      <w:start w:val="1"/>
      <w:numFmt w:val="bullet"/>
      <w:lvlText w:val=""/>
      <w:lvlJc w:val="left"/>
      <w:pPr>
        <w:ind w:left="20160" w:hanging="360"/>
      </w:pPr>
      <w:rPr>
        <w:rFonts w:ascii="Wingdings" w:hAnsi="Wingdings" w:hint="default"/>
      </w:rPr>
    </w:lvl>
    <w:lvl w:ilvl="6" w:tplc="04090001" w:tentative="1">
      <w:start w:val="1"/>
      <w:numFmt w:val="bullet"/>
      <w:lvlText w:val=""/>
      <w:lvlJc w:val="left"/>
      <w:pPr>
        <w:ind w:left="20880" w:hanging="360"/>
      </w:pPr>
      <w:rPr>
        <w:rFonts w:ascii="Symbol" w:hAnsi="Symbol" w:hint="default"/>
      </w:rPr>
    </w:lvl>
    <w:lvl w:ilvl="7" w:tplc="04090003" w:tentative="1">
      <w:start w:val="1"/>
      <w:numFmt w:val="bullet"/>
      <w:lvlText w:val="o"/>
      <w:lvlJc w:val="left"/>
      <w:pPr>
        <w:ind w:left="21600" w:hanging="360"/>
      </w:pPr>
      <w:rPr>
        <w:rFonts w:ascii="Courier New" w:hAnsi="Courier New" w:cs="Courier New" w:hint="default"/>
      </w:rPr>
    </w:lvl>
    <w:lvl w:ilvl="8" w:tplc="04090005" w:tentative="1">
      <w:start w:val="1"/>
      <w:numFmt w:val="bullet"/>
      <w:lvlText w:val=""/>
      <w:lvlJc w:val="left"/>
      <w:pPr>
        <w:ind w:left="22320" w:hanging="360"/>
      </w:pPr>
      <w:rPr>
        <w:rFonts w:ascii="Wingdings" w:hAnsi="Wingdings" w:hint="default"/>
      </w:rPr>
    </w:lvl>
  </w:abstractNum>
  <w:abstractNum w:abstractNumId="16" w15:restartNumberingAfterBreak="0">
    <w:nsid w:val="2227754E"/>
    <w:multiLevelType w:val="hybridMultilevel"/>
    <w:tmpl w:val="ACD84DC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0D65B0"/>
    <w:multiLevelType w:val="hybridMultilevel"/>
    <w:tmpl w:val="882EDB38"/>
    <w:lvl w:ilvl="0" w:tplc="0409000F">
      <w:start w:val="1"/>
      <w:numFmt w:val="decimal"/>
      <w:lvlText w:val="%1."/>
      <w:lvlJc w:val="left"/>
      <w:pPr>
        <w:ind w:left="360" w:hanging="360"/>
      </w:pPr>
    </w:lvl>
    <w:lvl w:ilvl="1" w:tplc="8DCC73B2">
      <w:start w:val="1"/>
      <w:numFmt w:val="lowerLetter"/>
      <w:lvlText w:val="%2."/>
      <w:lvlJc w:val="left"/>
      <w:pPr>
        <w:ind w:left="1080" w:hanging="360"/>
      </w:pPr>
      <w:rPr>
        <w:b w:val="0"/>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69F4241"/>
    <w:multiLevelType w:val="hybridMultilevel"/>
    <w:tmpl w:val="F3A80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4041CA"/>
    <w:multiLevelType w:val="hybridMultilevel"/>
    <w:tmpl w:val="55F0404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396875"/>
    <w:multiLevelType w:val="hybridMultilevel"/>
    <w:tmpl w:val="24FC64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BE098C"/>
    <w:multiLevelType w:val="hybridMultilevel"/>
    <w:tmpl w:val="E4787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D0479A"/>
    <w:multiLevelType w:val="hybridMultilevel"/>
    <w:tmpl w:val="992212B8"/>
    <w:lvl w:ilvl="0" w:tplc="A4721F42">
      <w:start w:val="2"/>
      <w:numFmt w:val="decimal"/>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48908D1"/>
    <w:multiLevelType w:val="hybridMultilevel"/>
    <w:tmpl w:val="D1EC06F8"/>
    <w:lvl w:ilvl="0" w:tplc="C158D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4365E"/>
    <w:multiLevelType w:val="hybridMultilevel"/>
    <w:tmpl w:val="91E210E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150185"/>
    <w:multiLevelType w:val="hybridMultilevel"/>
    <w:tmpl w:val="0342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F47A8"/>
    <w:multiLevelType w:val="hybridMultilevel"/>
    <w:tmpl w:val="B85887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3461CE"/>
    <w:multiLevelType w:val="hybridMultilevel"/>
    <w:tmpl w:val="D848C39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C20DD"/>
    <w:multiLevelType w:val="hybridMultilevel"/>
    <w:tmpl w:val="FF26DF44"/>
    <w:lvl w:ilvl="0" w:tplc="0DEEDD20">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E1089"/>
    <w:multiLevelType w:val="hybridMultilevel"/>
    <w:tmpl w:val="12E4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F5B5D"/>
    <w:multiLevelType w:val="hybridMultilevel"/>
    <w:tmpl w:val="8766F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335AE8"/>
    <w:multiLevelType w:val="hybridMultilevel"/>
    <w:tmpl w:val="862EF57A"/>
    <w:lvl w:ilvl="0" w:tplc="EB968FC4">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73A04"/>
    <w:multiLevelType w:val="hybridMultilevel"/>
    <w:tmpl w:val="A7482044"/>
    <w:lvl w:ilvl="0" w:tplc="8084CAA4">
      <w:start w:val="8"/>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A3541D"/>
    <w:multiLevelType w:val="hybridMultilevel"/>
    <w:tmpl w:val="407AE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242BD"/>
    <w:multiLevelType w:val="hybridMultilevel"/>
    <w:tmpl w:val="71AC75F8"/>
    <w:lvl w:ilvl="0" w:tplc="0C546E36">
      <w:start w:val="1"/>
      <w:numFmt w:val="decimal"/>
      <w:lvlText w:val="%1)"/>
      <w:lvlJc w:val="left"/>
      <w:pPr>
        <w:ind w:left="1080" w:hanging="360"/>
      </w:pPr>
      <w:rPr>
        <w:rFonts w:eastAsia="Times New Roman" w:cs="Arial" w:hint="default"/>
        <w:color w:val="auto"/>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747FFB"/>
    <w:multiLevelType w:val="hybridMultilevel"/>
    <w:tmpl w:val="7374B074"/>
    <w:lvl w:ilvl="0" w:tplc="531CEDA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2E58A0"/>
    <w:multiLevelType w:val="hybridMultilevel"/>
    <w:tmpl w:val="F4CA8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046555"/>
    <w:multiLevelType w:val="hybridMultilevel"/>
    <w:tmpl w:val="ADF41DA8"/>
    <w:lvl w:ilvl="0" w:tplc="CD4C8AF0">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FF39C9"/>
    <w:multiLevelType w:val="hybridMultilevel"/>
    <w:tmpl w:val="B6F8F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6F0377"/>
    <w:multiLevelType w:val="hybridMultilevel"/>
    <w:tmpl w:val="9D4E28F2"/>
    <w:lvl w:ilvl="0" w:tplc="157EE8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91BC9"/>
    <w:multiLevelType w:val="hybridMultilevel"/>
    <w:tmpl w:val="510A4BA2"/>
    <w:lvl w:ilvl="0" w:tplc="A048505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C174D"/>
    <w:multiLevelType w:val="hybridMultilevel"/>
    <w:tmpl w:val="53960FC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9A110F"/>
    <w:multiLevelType w:val="hybridMultilevel"/>
    <w:tmpl w:val="4852F62C"/>
    <w:lvl w:ilvl="0" w:tplc="003A213A">
      <w:start w:val="1"/>
      <w:numFmt w:val="upperLetter"/>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B167D"/>
    <w:multiLevelType w:val="hybridMultilevel"/>
    <w:tmpl w:val="2D708424"/>
    <w:lvl w:ilvl="0" w:tplc="CAD4BFD2">
      <w:start w:val="1"/>
      <w:numFmt w:val="upperLetter"/>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2F1DFF"/>
    <w:multiLevelType w:val="hybridMultilevel"/>
    <w:tmpl w:val="F5FAF7D2"/>
    <w:lvl w:ilvl="0" w:tplc="ADCE6B76">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E4335"/>
    <w:multiLevelType w:val="hybridMultilevel"/>
    <w:tmpl w:val="2FE26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C73CED"/>
    <w:multiLevelType w:val="hybridMultilevel"/>
    <w:tmpl w:val="415E2384"/>
    <w:lvl w:ilvl="0" w:tplc="0409000B">
      <w:start w:val="1"/>
      <w:numFmt w:val="bullet"/>
      <w:lvlText w:val=""/>
      <w:lvlJc w:val="left"/>
      <w:pPr>
        <w:ind w:left="1410" w:hanging="360"/>
      </w:pPr>
      <w:rPr>
        <w:rFonts w:ascii="Wingdings" w:hAnsi="Wingdings" w:hint="default"/>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7" w15:restartNumberingAfterBreak="0">
    <w:nsid w:val="7E5D7C83"/>
    <w:multiLevelType w:val="hybridMultilevel"/>
    <w:tmpl w:val="C90A3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4188E"/>
    <w:multiLevelType w:val="hybridMultilevel"/>
    <w:tmpl w:val="4AFACC1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2"/>
  </w:num>
  <w:num w:numId="2">
    <w:abstractNumId w:val="2"/>
  </w:num>
  <w:num w:numId="3">
    <w:abstractNumId w:val="44"/>
  </w:num>
  <w:num w:numId="4">
    <w:abstractNumId w:val="7"/>
  </w:num>
  <w:num w:numId="5">
    <w:abstractNumId w:val="1"/>
  </w:num>
  <w:num w:numId="6">
    <w:abstractNumId w:val="39"/>
  </w:num>
  <w:num w:numId="7">
    <w:abstractNumId w:val="9"/>
  </w:num>
  <w:num w:numId="8">
    <w:abstractNumId w:val="43"/>
  </w:num>
  <w:num w:numId="9">
    <w:abstractNumId w:val="32"/>
  </w:num>
  <w:num w:numId="10">
    <w:abstractNumId w:val="40"/>
  </w:num>
  <w:num w:numId="11">
    <w:abstractNumId w:val="27"/>
  </w:num>
  <w:num w:numId="12">
    <w:abstractNumId w:val="23"/>
  </w:num>
  <w:num w:numId="13">
    <w:abstractNumId w:val="11"/>
  </w:num>
  <w:num w:numId="14">
    <w:abstractNumId w:val="6"/>
  </w:num>
  <w:num w:numId="15">
    <w:abstractNumId w:val="33"/>
  </w:num>
  <w:num w:numId="16">
    <w:abstractNumId w:val="31"/>
  </w:num>
  <w:num w:numId="17">
    <w:abstractNumId w:val="28"/>
  </w:num>
  <w:num w:numId="18">
    <w:abstractNumId w:val="38"/>
  </w:num>
  <w:num w:numId="19">
    <w:abstractNumId w:val="36"/>
  </w:num>
  <w:num w:numId="20">
    <w:abstractNumId w:val="15"/>
  </w:num>
  <w:num w:numId="21">
    <w:abstractNumId w:val="16"/>
  </w:num>
  <w:num w:numId="22">
    <w:abstractNumId w:val="18"/>
  </w:num>
  <w:num w:numId="23">
    <w:abstractNumId w:val="8"/>
  </w:num>
  <w:num w:numId="24">
    <w:abstractNumId w:val="26"/>
  </w:num>
  <w:num w:numId="25">
    <w:abstractNumId w:val="30"/>
  </w:num>
  <w:num w:numId="26">
    <w:abstractNumId w:val="42"/>
  </w:num>
  <w:num w:numId="27">
    <w:abstractNumId w:val="5"/>
  </w:num>
  <w:num w:numId="28">
    <w:abstractNumId w:val="3"/>
  </w:num>
  <w:num w:numId="29">
    <w:abstractNumId w:val="35"/>
  </w:num>
  <w:num w:numId="30">
    <w:abstractNumId w:val="10"/>
  </w:num>
  <w:num w:numId="31">
    <w:abstractNumId w:val="20"/>
  </w:num>
  <w:num w:numId="32">
    <w:abstractNumId w:val="46"/>
  </w:num>
  <w:num w:numId="33">
    <w:abstractNumId w:val="25"/>
  </w:num>
  <w:num w:numId="34">
    <w:abstractNumId w:val="29"/>
  </w:num>
  <w:num w:numId="35">
    <w:abstractNumId w:val="47"/>
  </w:num>
  <w:num w:numId="36">
    <w:abstractNumId w:val="48"/>
  </w:num>
  <w:num w:numId="37">
    <w:abstractNumId w:val="0"/>
  </w:num>
  <w:num w:numId="38">
    <w:abstractNumId w:val="37"/>
  </w:num>
  <w:num w:numId="39">
    <w:abstractNumId w:val="14"/>
  </w:num>
  <w:num w:numId="40">
    <w:abstractNumId w:val="21"/>
  </w:num>
  <w:num w:numId="41">
    <w:abstractNumId w:val="24"/>
  </w:num>
  <w:num w:numId="42">
    <w:abstractNumId w:val="34"/>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4"/>
    <w:lvlOverride w:ilvl="0">
      <w:startOverride w:val="1"/>
    </w:lvlOverride>
    <w:lvlOverride w:ilvl="1">
      <w:startOverride w:val="1"/>
    </w:lvlOverride>
    <w:lvlOverride w:ilvl="2"/>
    <w:lvlOverride w:ilvl="3">
      <w:startOverride w:val="2"/>
    </w:lvlOverride>
    <w:lvlOverride w:ilvl="4"/>
    <w:lvlOverride w:ilvl="5"/>
    <w:lvlOverride w:ilvl="6">
      <w:startOverride w:val="1"/>
    </w:lvlOverride>
    <w:lvlOverride w:ilvl="7"/>
    <w:lvlOverride w:ilvl="8"/>
  </w:num>
  <w:num w:numId="47">
    <w:abstractNumId w:val="13"/>
  </w:num>
  <w:num w:numId="48">
    <w:abstractNumId w:val="22"/>
  </w:num>
  <w:num w:numId="49">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ocumentProtection w:edit="forms" w:enforcement="1" w:cryptProviderType="rsaAES" w:cryptAlgorithmClass="hash" w:cryptAlgorithmType="typeAny" w:cryptAlgorithmSid="14" w:cryptSpinCount="100000" w:hash="njX0dozZIiJdQiJHScRyvlifJqDoDprmq9n8oqQvGDksKW2MrgT3IshBxlH9FXQj6AFRQW4xThMG7/GEzBLRqQ==" w:salt="pgVXmGWrrAkdOZm5HE0SIQ=="/>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A5"/>
    <w:rsid w:val="00000E46"/>
    <w:rsid w:val="0000364A"/>
    <w:rsid w:val="00011F73"/>
    <w:rsid w:val="00015CBC"/>
    <w:rsid w:val="00021971"/>
    <w:rsid w:val="00026DA3"/>
    <w:rsid w:val="00027A46"/>
    <w:rsid w:val="00027CF3"/>
    <w:rsid w:val="00033E81"/>
    <w:rsid w:val="00036033"/>
    <w:rsid w:val="0003666F"/>
    <w:rsid w:val="00045A88"/>
    <w:rsid w:val="00050646"/>
    <w:rsid w:val="00051F92"/>
    <w:rsid w:val="00053FF8"/>
    <w:rsid w:val="00055ED5"/>
    <w:rsid w:val="0006678B"/>
    <w:rsid w:val="00084927"/>
    <w:rsid w:val="00086D42"/>
    <w:rsid w:val="00091142"/>
    <w:rsid w:val="000949AC"/>
    <w:rsid w:val="00095917"/>
    <w:rsid w:val="00097971"/>
    <w:rsid w:val="000A2C4E"/>
    <w:rsid w:val="000A569E"/>
    <w:rsid w:val="000B2915"/>
    <w:rsid w:val="000B2F87"/>
    <w:rsid w:val="000B463B"/>
    <w:rsid w:val="000B72C6"/>
    <w:rsid w:val="000C01AF"/>
    <w:rsid w:val="000C7C05"/>
    <w:rsid w:val="000D331F"/>
    <w:rsid w:val="000D35BD"/>
    <w:rsid w:val="000D58FA"/>
    <w:rsid w:val="000D5B2C"/>
    <w:rsid w:val="000D5E88"/>
    <w:rsid w:val="000F3BB0"/>
    <w:rsid w:val="000F3FCB"/>
    <w:rsid w:val="000F4FC8"/>
    <w:rsid w:val="00102AD0"/>
    <w:rsid w:val="001067B2"/>
    <w:rsid w:val="0010772E"/>
    <w:rsid w:val="0011006C"/>
    <w:rsid w:val="0011668A"/>
    <w:rsid w:val="00120860"/>
    <w:rsid w:val="00125137"/>
    <w:rsid w:val="0012752F"/>
    <w:rsid w:val="00127816"/>
    <w:rsid w:val="00131C22"/>
    <w:rsid w:val="001324D3"/>
    <w:rsid w:val="00134CD3"/>
    <w:rsid w:val="00137432"/>
    <w:rsid w:val="00140E31"/>
    <w:rsid w:val="00143272"/>
    <w:rsid w:val="00144E9F"/>
    <w:rsid w:val="00156202"/>
    <w:rsid w:val="001614AA"/>
    <w:rsid w:val="00167AEA"/>
    <w:rsid w:val="001732D0"/>
    <w:rsid w:val="00175BEB"/>
    <w:rsid w:val="00182C30"/>
    <w:rsid w:val="001836D2"/>
    <w:rsid w:val="00191C6D"/>
    <w:rsid w:val="001A1A0D"/>
    <w:rsid w:val="001A4D56"/>
    <w:rsid w:val="001A4E22"/>
    <w:rsid w:val="001A7DB6"/>
    <w:rsid w:val="001B0A76"/>
    <w:rsid w:val="001B16D9"/>
    <w:rsid w:val="001B2EF1"/>
    <w:rsid w:val="001B5461"/>
    <w:rsid w:val="001C03A9"/>
    <w:rsid w:val="001C259B"/>
    <w:rsid w:val="001D22E4"/>
    <w:rsid w:val="001D482A"/>
    <w:rsid w:val="001D6A7C"/>
    <w:rsid w:val="001D7D60"/>
    <w:rsid w:val="001E4CEE"/>
    <w:rsid w:val="001E7A27"/>
    <w:rsid w:val="001F10AE"/>
    <w:rsid w:val="001F1E39"/>
    <w:rsid w:val="0020102A"/>
    <w:rsid w:val="00202743"/>
    <w:rsid w:val="00204B26"/>
    <w:rsid w:val="00212411"/>
    <w:rsid w:val="00213C41"/>
    <w:rsid w:val="00214F32"/>
    <w:rsid w:val="00215D26"/>
    <w:rsid w:val="00217B85"/>
    <w:rsid w:val="00220C1F"/>
    <w:rsid w:val="00221A6C"/>
    <w:rsid w:val="00221B01"/>
    <w:rsid w:val="002223F2"/>
    <w:rsid w:val="0022275F"/>
    <w:rsid w:val="002322A4"/>
    <w:rsid w:val="00232639"/>
    <w:rsid w:val="00233005"/>
    <w:rsid w:val="00243817"/>
    <w:rsid w:val="002519BF"/>
    <w:rsid w:val="002536C5"/>
    <w:rsid w:val="00253731"/>
    <w:rsid w:val="00256140"/>
    <w:rsid w:val="00256BC8"/>
    <w:rsid w:val="00256D93"/>
    <w:rsid w:val="00257F47"/>
    <w:rsid w:val="00260929"/>
    <w:rsid w:val="0026166D"/>
    <w:rsid w:val="002626F3"/>
    <w:rsid w:val="00273D5E"/>
    <w:rsid w:val="002764E5"/>
    <w:rsid w:val="0028336F"/>
    <w:rsid w:val="00283A26"/>
    <w:rsid w:val="00292189"/>
    <w:rsid w:val="0029314D"/>
    <w:rsid w:val="002949AD"/>
    <w:rsid w:val="00295F2E"/>
    <w:rsid w:val="00297CD5"/>
    <w:rsid w:val="002A22A9"/>
    <w:rsid w:val="002A2407"/>
    <w:rsid w:val="002B10D3"/>
    <w:rsid w:val="002B1AE5"/>
    <w:rsid w:val="002B32C2"/>
    <w:rsid w:val="002B4F6D"/>
    <w:rsid w:val="002B55E2"/>
    <w:rsid w:val="002C0F52"/>
    <w:rsid w:val="002C1557"/>
    <w:rsid w:val="002C511F"/>
    <w:rsid w:val="002C7FFC"/>
    <w:rsid w:val="002D4EFB"/>
    <w:rsid w:val="002D7589"/>
    <w:rsid w:val="002E0461"/>
    <w:rsid w:val="002E2019"/>
    <w:rsid w:val="002E2A72"/>
    <w:rsid w:val="002E3F9E"/>
    <w:rsid w:val="002E5054"/>
    <w:rsid w:val="002E793D"/>
    <w:rsid w:val="002F65A6"/>
    <w:rsid w:val="00303CFF"/>
    <w:rsid w:val="00307483"/>
    <w:rsid w:val="003114BF"/>
    <w:rsid w:val="0031174F"/>
    <w:rsid w:val="00312F30"/>
    <w:rsid w:val="0031321C"/>
    <w:rsid w:val="0031326A"/>
    <w:rsid w:val="0031369C"/>
    <w:rsid w:val="003139A3"/>
    <w:rsid w:val="0031624B"/>
    <w:rsid w:val="00324197"/>
    <w:rsid w:val="00324811"/>
    <w:rsid w:val="00325080"/>
    <w:rsid w:val="00331554"/>
    <w:rsid w:val="00334FFD"/>
    <w:rsid w:val="00342C3B"/>
    <w:rsid w:val="00350722"/>
    <w:rsid w:val="00350EF6"/>
    <w:rsid w:val="003542E1"/>
    <w:rsid w:val="00357758"/>
    <w:rsid w:val="00357A7C"/>
    <w:rsid w:val="00360939"/>
    <w:rsid w:val="00363928"/>
    <w:rsid w:val="00364989"/>
    <w:rsid w:val="003746C6"/>
    <w:rsid w:val="00375052"/>
    <w:rsid w:val="003757AA"/>
    <w:rsid w:val="00380A89"/>
    <w:rsid w:val="0038122A"/>
    <w:rsid w:val="0038216A"/>
    <w:rsid w:val="00391239"/>
    <w:rsid w:val="003938A2"/>
    <w:rsid w:val="003948E5"/>
    <w:rsid w:val="00395774"/>
    <w:rsid w:val="00395C74"/>
    <w:rsid w:val="00397F6B"/>
    <w:rsid w:val="003A0612"/>
    <w:rsid w:val="003A263C"/>
    <w:rsid w:val="003A2B53"/>
    <w:rsid w:val="003A2DD2"/>
    <w:rsid w:val="003A523F"/>
    <w:rsid w:val="003A75C4"/>
    <w:rsid w:val="003A799A"/>
    <w:rsid w:val="003B25E3"/>
    <w:rsid w:val="003C3C06"/>
    <w:rsid w:val="003C7E27"/>
    <w:rsid w:val="003D0FA2"/>
    <w:rsid w:val="003D307B"/>
    <w:rsid w:val="003D47D5"/>
    <w:rsid w:val="003D5F43"/>
    <w:rsid w:val="003E1C1E"/>
    <w:rsid w:val="003E2431"/>
    <w:rsid w:val="003E30D8"/>
    <w:rsid w:val="003E3B4C"/>
    <w:rsid w:val="003E5AFF"/>
    <w:rsid w:val="003E74C7"/>
    <w:rsid w:val="003E78FA"/>
    <w:rsid w:val="003F1983"/>
    <w:rsid w:val="003F1EEB"/>
    <w:rsid w:val="003F3914"/>
    <w:rsid w:val="003F4325"/>
    <w:rsid w:val="003F5A9F"/>
    <w:rsid w:val="004009FB"/>
    <w:rsid w:val="00401067"/>
    <w:rsid w:val="00401070"/>
    <w:rsid w:val="0040400E"/>
    <w:rsid w:val="00407B86"/>
    <w:rsid w:val="0041548E"/>
    <w:rsid w:val="00415A57"/>
    <w:rsid w:val="004237A8"/>
    <w:rsid w:val="00423E64"/>
    <w:rsid w:val="00427500"/>
    <w:rsid w:val="00427959"/>
    <w:rsid w:val="0043598E"/>
    <w:rsid w:val="00450718"/>
    <w:rsid w:val="00453277"/>
    <w:rsid w:val="00456A1F"/>
    <w:rsid w:val="004618ED"/>
    <w:rsid w:val="00471C4E"/>
    <w:rsid w:val="00472DE1"/>
    <w:rsid w:val="00482FC2"/>
    <w:rsid w:val="00486946"/>
    <w:rsid w:val="00491086"/>
    <w:rsid w:val="004913CC"/>
    <w:rsid w:val="00495FE0"/>
    <w:rsid w:val="004A14A4"/>
    <w:rsid w:val="004A1B02"/>
    <w:rsid w:val="004A4F9C"/>
    <w:rsid w:val="004A58EC"/>
    <w:rsid w:val="004B1CFE"/>
    <w:rsid w:val="004B2A71"/>
    <w:rsid w:val="004C09AB"/>
    <w:rsid w:val="004C6D97"/>
    <w:rsid w:val="004D1365"/>
    <w:rsid w:val="004D1B59"/>
    <w:rsid w:val="004D52F8"/>
    <w:rsid w:val="004D62A7"/>
    <w:rsid w:val="004D7181"/>
    <w:rsid w:val="004E1102"/>
    <w:rsid w:val="004E217F"/>
    <w:rsid w:val="004E3470"/>
    <w:rsid w:val="004E5A2A"/>
    <w:rsid w:val="004E6F93"/>
    <w:rsid w:val="004E7A0E"/>
    <w:rsid w:val="004F2D0C"/>
    <w:rsid w:val="004F7468"/>
    <w:rsid w:val="005004AE"/>
    <w:rsid w:val="00503CB4"/>
    <w:rsid w:val="005048DA"/>
    <w:rsid w:val="00506B77"/>
    <w:rsid w:val="00510824"/>
    <w:rsid w:val="00510CD6"/>
    <w:rsid w:val="005166D0"/>
    <w:rsid w:val="00517ED3"/>
    <w:rsid w:val="005224BA"/>
    <w:rsid w:val="00523961"/>
    <w:rsid w:val="005247AD"/>
    <w:rsid w:val="0052491B"/>
    <w:rsid w:val="00524A8E"/>
    <w:rsid w:val="00525977"/>
    <w:rsid w:val="005305BF"/>
    <w:rsid w:val="00532C90"/>
    <w:rsid w:val="00536530"/>
    <w:rsid w:val="00542C65"/>
    <w:rsid w:val="00544EE8"/>
    <w:rsid w:val="00550362"/>
    <w:rsid w:val="00551DFE"/>
    <w:rsid w:val="0056084E"/>
    <w:rsid w:val="005618EE"/>
    <w:rsid w:val="00567936"/>
    <w:rsid w:val="00571395"/>
    <w:rsid w:val="005723FC"/>
    <w:rsid w:val="00576AA8"/>
    <w:rsid w:val="00577BB5"/>
    <w:rsid w:val="0058010B"/>
    <w:rsid w:val="0058479E"/>
    <w:rsid w:val="0059226A"/>
    <w:rsid w:val="00596C84"/>
    <w:rsid w:val="005B04ED"/>
    <w:rsid w:val="005C0923"/>
    <w:rsid w:val="005C570D"/>
    <w:rsid w:val="005D0F14"/>
    <w:rsid w:val="005D2A92"/>
    <w:rsid w:val="005D3DBB"/>
    <w:rsid w:val="005D6469"/>
    <w:rsid w:val="005D7421"/>
    <w:rsid w:val="005E08A5"/>
    <w:rsid w:val="005E1798"/>
    <w:rsid w:val="005E1973"/>
    <w:rsid w:val="005F20AB"/>
    <w:rsid w:val="005F2E91"/>
    <w:rsid w:val="005F3F3A"/>
    <w:rsid w:val="005F6B94"/>
    <w:rsid w:val="00603B22"/>
    <w:rsid w:val="00606FC3"/>
    <w:rsid w:val="00611B0D"/>
    <w:rsid w:val="0061410E"/>
    <w:rsid w:val="00616E22"/>
    <w:rsid w:val="00617EB4"/>
    <w:rsid w:val="0062064A"/>
    <w:rsid w:val="00623D24"/>
    <w:rsid w:val="00625913"/>
    <w:rsid w:val="00632B79"/>
    <w:rsid w:val="00634AA1"/>
    <w:rsid w:val="0064195D"/>
    <w:rsid w:val="00641A1D"/>
    <w:rsid w:val="006440EC"/>
    <w:rsid w:val="00644561"/>
    <w:rsid w:val="0064564D"/>
    <w:rsid w:val="00646BD0"/>
    <w:rsid w:val="006507E2"/>
    <w:rsid w:val="0065097D"/>
    <w:rsid w:val="006538A1"/>
    <w:rsid w:val="0065520F"/>
    <w:rsid w:val="00655921"/>
    <w:rsid w:val="00664268"/>
    <w:rsid w:val="00666414"/>
    <w:rsid w:val="00675176"/>
    <w:rsid w:val="006754B2"/>
    <w:rsid w:val="0067674C"/>
    <w:rsid w:val="006806FE"/>
    <w:rsid w:val="00681280"/>
    <w:rsid w:val="0068492C"/>
    <w:rsid w:val="0069088D"/>
    <w:rsid w:val="00691D33"/>
    <w:rsid w:val="00693042"/>
    <w:rsid w:val="0069671E"/>
    <w:rsid w:val="0069678F"/>
    <w:rsid w:val="00696A2A"/>
    <w:rsid w:val="006A2C16"/>
    <w:rsid w:val="006A4560"/>
    <w:rsid w:val="006A5669"/>
    <w:rsid w:val="006A6B13"/>
    <w:rsid w:val="006A72F7"/>
    <w:rsid w:val="006B7B87"/>
    <w:rsid w:val="006C2920"/>
    <w:rsid w:val="006D0B48"/>
    <w:rsid w:val="006E518A"/>
    <w:rsid w:val="006F472F"/>
    <w:rsid w:val="006F55FE"/>
    <w:rsid w:val="006F7BDE"/>
    <w:rsid w:val="006F7D2B"/>
    <w:rsid w:val="00705121"/>
    <w:rsid w:val="00716196"/>
    <w:rsid w:val="007203D5"/>
    <w:rsid w:val="00721540"/>
    <w:rsid w:val="00722347"/>
    <w:rsid w:val="00722593"/>
    <w:rsid w:val="00723B62"/>
    <w:rsid w:val="00725566"/>
    <w:rsid w:val="00731DF3"/>
    <w:rsid w:val="00734032"/>
    <w:rsid w:val="00735B6C"/>
    <w:rsid w:val="007368E3"/>
    <w:rsid w:val="00736BC8"/>
    <w:rsid w:val="007419C5"/>
    <w:rsid w:val="00746D43"/>
    <w:rsid w:val="00750A0A"/>
    <w:rsid w:val="007546DE"/>
    <w:rsid w:val="00772EF9"/>
    <w:rsid w:val="00774967"/>
    <w:rsid w:val="00775296"/>
    <w:rsid w:val="00780497"/>
    <w:rsid w:val="0078383E"/>
    <w:rsid w:val="0079140A"/>
    <w:rsid w:val="00791BE7"/>
    <w:rsid w:val="00791E5B"/>
    <w:rsid w:val="00792D00"/>
    <w:rsid w:val="0079583F"/>
    <w:rsid w:val="007A4FCE"/>
    <w:rsid w:val="007B1C37"/>
    <w:rsid w:val="007B35A8"/>
    <w:rsid w:val="007B3C45"/>
    <w:rsid w:val="007C3F86"/>
    <w:rsid w:val="007D0B65"/>
    <w:rsid w:val="007D43A2"/>
    <w:rsid w:val="007D694E"/>
    <w:rsid w:val="007E478F"/>
    <w:rsid w:val="007E72ED"/>
    <w:rsid w:val="007E7C94"/>
    <w:rsid w:val="007F1A57"/>
    <w:rsid w:val="007F3791"/>
    <w:rsid w:val="007F3C01"/>
    <w:rsid w:val="007F441B"/>
    <w:rsid w:val="007F4645"/>
    <w:rsid w:val="008024C2"/>
    <w:rsid w:val="0080288F"/>
    <w:rsid w:val="00806341"/>
    <w:rsid w:val="00812C72"/>
    <w:rsid w:val="00815169"/>
    <w:rsid w:val="00821BDD"/>
    <w:rsid w:val="00831525"/>
    <w:rsid w:val="00832838"/>
    <w:rsid w:val="008357A6"/>
    <w:rsid w:val="00847E1C"/>
    <w:rsid w:val="0085282F"/>
    <w:rsid w:val="008579BF"/>
    <w:rsid w:val="00857ADF"/>
    <w:rsid w:val="00865256"/>
    <w:rsid w:val="00870B59"/>
    <w:rsid w:val="00870CD2"/>
    <w:rsid w:val="00874803"/>
    <w:rsid w:val="00874E9D"/>
    <w:rsid w:val="00880A00"/>
    <w:rsid w:val="00880A6F"/>
    <w:rsid w:val="00880AFA"/>
    <w:rsid w:val="00880D03"/>
    <w:rsid w:val="00882048"/>
    <w:rsid w:val="00882538"/>
    <w:rsid w:val="0088796B"/>
    <w:rsid w:val="00891F1D"/>
    <w:rsid w:val="00892F20"/>
    <w:rsid w:val="008930D4"/>
    <w:rsid w:val="00895834"/>
    <w:rsid w:val="008961DD"/>
    <w:rsid w:val="0089647C"/>
    <w:rsid w:val="008979B3"/>
    <w:rsid w:val="008C0661"/>
    <w:rsid w:val="008C0C7E"/>
    <w:rsid w:val="008D1F30"/>
    <w:rsid w:val="008D7A2E"/>
    <w:rsid w:val="008E7E1A"/>
    <w:rsid w:val="008F224A"/>
    <w:rsid w:val="008F5028"/>
    <w:rsid w:val="008F6A35"/>
    <w:rsid w:val="009024BE"/>
    <w:rsid w:val="0090585D"/>
    <w:rsid w:val="00910F44"/>
    <w:rsid w:val="00913A00"/>
    <w:rsid w:val="00914F68"/>
    <w:rsid w:val="009153E8"/>
    <w:rsid w:val="00915D2F"/>
    <w:rsid w:val="0092454D"/>
    <w:rsid w:val="00926FF0"/>
    <w:rsid w:val="009304AD"/>
    <w:rsid w:val="00930646"/>
    <w:rsid w:val="00930D3D"/>
    <w:rsid w:val="009344D3"/>
    <w:rsid w:val="00936413"/>
    <w:rsid w:val="00936D47"/>
    <w:rsid w:val="0093703E"/>
    <w:rsid w:val="00944FB1"/>
    <w:rsid w:val="00947410"/>
    <w:rsid w:val="00950F4D"/>
    <w:rsid w:val="00955D58"/>
    <w:rsid w:val="00963D66"/>
    <w:rsid w:val="00963F86"/>
    <w:rsid w:val="0096668E"/>
    <w:rsid w:val="009754DA"/>
    <w:rsid w:val="009810AD"/>
    <w:rsid w:val="00981910"/>
    <w:rsid w:val="00987686"/>
    <w:rsid w:val="00990A92"/>
    <w:rsid w:val="00993328"/>
    <w:rsid w:val="0099454F"/>
    <w:rsid w:val="009958B0"/>
    <w:rsid w:val="00996D4D"/>
    <w:rsid w:val="009A00D4"/>
    <w:rsid w:val="009A194E"/>
    <w:rsid w:val="009A2246"/>
    <w:rsid w:val="009A3DBF"/>
    <w:rsid w:val="009A43CF"/>
    <w:rsid w:val="009A50D1"/>
    <w:rsid w:val="009A5CFB"/>
    <w:rsid w:val="009B03FA"/>
    <w:rsid w:val="009B1D26"/>
    <w:rsid w:val="009B2F93"/>
    <w:rsid w:val="009B4009"/>
    <w:rsid w:val="009B62CE"/>
    <w:rsid w:val="009C2CA0"/>
    <w:rsid w:val="009C3918"/>
    <w:rsid w:val="009C4482"/>
    <w:rsid w:val="009C6D3F"/>
    <w:rsid w:val="009D2BDB"/>
    <w:rsid w:val="009D2F91"/>
    <w:rsid w:val="009D5064"/>
    <w:rsid w:val="009D6085"/>
    <w:rsid w:val="009E02FB"/>
    <w:rsid w:val="009E08F7"/>
    <w:rsid w:val="009E1CF9"/>
    <w:rsid w:val="009E6161"/>
    <w:rsid w:val="009F1004"/>
    <w:rsid w:val="009F1480"/>
    <w:rsid w:val="009F1AEB"/>
    <w:rsid w:val="009F25A3"/>
    <w:rsid w:val="00A05752"/>
    <w:rsid w:val="00A057E8"/>
    <w:rsid w:val="00A07BDB"/>
    <w:rsid w:val="00A10161"/>
    <w:rsid w:val="00A11DB8"/>
    <w:rsid w:val="00A124DF"/>
    <w:rsid w:val="00A13581"/>
    <w:rsid w:val="00A17ED4"/>
    <w:rsid w:val="00A236D1"/>
    <w:rsid w:val="00A23FE5"/>
    <w:rsid w:val="00A348F2"/>
    <w:rsid w:val="00A3518C"/>
    <w:rsid w:val="00A36142"/>
    <w:rsid w:val="00A36B0A"/>
    <w:rsid w:val="00A41121"/>
    <w:rsid w:val="00A430B2"/>
    <w:rsid w:val="00A53962"/>
    <w:rsid w:val="00A568BD"/>
    <w:rsid w:val="00A57CED"/>
    <w:rsid w:val="00A6402D"/>
    <w:rsid w:val="00A67A05"/>
    <w:rsid w:val="00A71F68"/>
    <w:rsid w:val="00A74587"/>
    <w:rsid w:val="00A778E5"/>
    <w:rsid w:val="00A91EF9"/>
    <w:rsid w:val="00A94406"/>
    <w:rsid w:val="00A95394"/>
    <w:rsid w:val="00A9594C"/>
    <w:rsid w:val="00AA16F9"/>
    <w:rsid w:val="00AA174E"/>
    <w:rsid w:val="00AA1D7B"/>
    <w:rsid w:val="00AA3845"/>
    <w:rsid w:val="00AA4574"/>
    <w:rsid w:val="00AA466E"/>
    <w:rsid w:val="00AA56C9"/>
    <w:rsid w:val="00AA635B"/>
    <w:rsid w:val="00AB313E"/>
    <w:rsid w:val="00AB3C10"/>
    <w:rsid w:val="00AC189F"/>
    <w:rsid w:val="00AC1DF2"/>
    <w:rsid w:val="00AC3F67"/>
    <w:rsid w:val="00AC6271"/>
    <w:rsid w:val="00AD10EB"/>
    <w:rsid w:val="00AD4786"/>
    <w:rsid w:val="00AE3A49"/>
    <w:rsid w:val="00B00637"/>
    <w:rsid w:val="00B0232F"/>
    <w:rsid w:val="00B15245"/>
    <w:rsid w:val="00B17358"/>
    <w:rsid w:val="00B20D58"/>
    <w:rsid w:val="00B22DCF"/>
    <w:rsid w:val="00B255A9"/>
    <w:rsid w:val="00B26A09"/>
    <w:rsid w:val="00B26E1B"/>
    <w:rsid w:val="00B30F5F"/>
    <w:rsid w:val="00B3432A"/>
    <w:rsid w:val="00B404E5"/>
    <w:rsid w:val="00B437AE"/>
    <w:rsid w:val="00B44B85"/>
    <w:rsid w:val="00B45E7A"/>
    <w:rsid w:val="00B46CB6"/>
    <w:rsid w:val="00B47480"/>
    <w:rsid w:val="00B52B6B"/>
    <w:rsid w:val="00B553E6"/>
    <w:rsid w:val="00B55813"/>
    <w:rsid w:val="00B571D1"/>
    <w:rsid w:val="00B57D3E"/>
    <w:rsid w:val="00B60E1F"/>
    <w:rsid w:val="00B62383"/>
    <w:rsid w:val="00B643AD"/>
    <w:rsid w:val="00B700BC"/>
    <w:rsid w:val="00B70238"/>
    <w:rsid w:val="00B718A5"/>
    <w:rsid w:val="00B71EC0"/>
    <w:rsid w:val="00B73999"/>
    <w:rsid w:val="00B76EDD"/>
    <w:rsid w:val="00B837C5"/>
    <w:rsid w:val="00B85FCA"/>
    <w:rsid w:val="00B914E2"/>
    <w:rsid w:val="00B9493A"/>
    <w:rsid w:val="00B9642A"/>
    <w:rsid w:val="00BA0B33"/>
    <w:rsid w:val="00BA4B80"/>
    <w:rsid w:val="00BA62CC"/>
    <w:rsid w:val="00BA7F4D"/>
    <w:rsid w:val="00BB1719"/>
    <w:rsid w:val="00BB4794"/>
    <w:rsid w:val="00BB5A21"/>
    <w:rsid w:val="00BB6F35"/>
    <w:rsid w:val="00BC2FEB"/>
    <w:rsid w:val="00BD085A"/>
    <w:rsid w:val="00BD16F4"/>
    <w:rsid w:val="00BD38EB"/>
    <w:rsid w:val="00BD5937"/>
    <w:rsid w:val="00BE0BE0"/>
    <w:rsid w:val="00BE11D5"/>
    <w:rsid w:val="00BE120A"/>
    <w:rsid w:val="00BE21BA"/>
    <w:rsid w:val="00BE2981"/>
    <w:rsid w:val="00BE2A5E"/>
    <w:rsid w:val="00BE6EF6"/>
    <w:rsid w:val="00BF3499"/>
    <w:rsid w:val="00C05C9D"/>
    <w:rsid w:val="00C12E17"/>
    <w:rsid w:val="00C1336B"/>
    <w:rsid w:val="00C13CA2"/>
    <w:rsid w:val="00C170AD"/>
    <w:rsid w:val="00C218A6"/>
    <w:rsid w:val="00C21A20"/>
    <w:rsid w:val="00C245AA"/>
    <w:rsid w:val="00C254DA"/>
    <w:rsid w:val="00C27CC6"/>
    <w:rsid w:val="00C31E3C"/>
    <w:rsid w:val="00C3469E"/>
    <w:rsid w:val="00C34A17"/>
    <w:rsid w:val="00C351AD"/>
    <w:rsid w:val="00C40F5C"/>
    <w:rsid w:val="00C46DB8"/>
    <w:rsid w:val="00C478F1"/>
    <w:rsid w:val="00C50464"/>
    <w:rsid w:val="00C5274A"/>
    <w:rsid w:val="00C54ADA"/>
    <w:rsid w:val="00C54E61"/>
    <w:rsid w:val="00C64834"/>
    <w:rsid w:val="00C6663C"/>
    <w:rsid w:val="00C668CB"/>
    <w:rsid w:val="00C677CE"/>
    <w:rsid w:val="00C74543"/>
    <w:rsid w:val="00C76466"/>
    <w:rsid w:val="00C7660D"/>
    <w:rsid w:val="00C76F0F"/>
    <w:rsid w:val="00C84853"/>
    <w:rsid w:val="00C85DEB"/>
    <w:rsid w:val="00C86446"/>
    <w:rsid w:val="00C9207A"/>
    <w:rsid w:val="00C9536A"/>
    <w:rsid w:val="00CA0E1F"/>
    <w:rsid w:val="00CA3505"/>
    <w:rsid w:val="00CA40E5"/>
    <w:rsid w:val="00CA6C1E"/>
    <w:rsid w:val="00CB430F"/>
    <w:rsid w:val="00CB5567"/>
    <w:rsid w:val="00CC4AC3"/>
    <w:rsid w:val="00CD1B48"/>
    <w:rsid w:val="00CD738A"/>
    <w:rsid w:val="00CE1829"/>
    <w:rsid w:val="00CE1D10"/>
    <w:rsid w:val="00CE2A92"/>
    <w:rsid w:val="00CE7BBA"/>
    <w:rsid w:val="00CF2F41"/>
    <w:rsid w:val="00CF7E7D"/>
    <w:rsid w:val="00D009B9"/>
    <w:rsid w:val="00D012A3"/>
    <w:rsid w:val="00D04A0F"/>
    <w:rsid w:val="00D10025"/>
    <w:rsid w:val="00D131D6"/>
    <w:rsid w:val="00D17C8D"/>
    <w:rsid w:val="00D210B8"/>
    <w:rsid w:val="00D2159C"/>
    <w:rsid w:val="00D221E6"/>
    <w:rsid w:val="00D25CC8"/>
    <w:rsid w:val="00D2635A"/>
    <w:rsid w:val="00D26ABA"/>
    <w:rsid w:val="00D31DAA"/>
    <w:rsid w:val="00D33B29"/>
    <w:rsid w:val="00D408D3"/>
    <w:rsid w:val="00D42EA7"/>
    <w:rsid w:val="00D437C8"/>
    <w:rsid w:val="00D45AE4"/>
    <w:rsid w:val="00D51717"/>
    <w:rsid w:val="00D52971"/>
    <w:rsid w:val="00D570F7"/>
    <w:rsid w:val="00D61484"/>
    <w:rsid w:val="00D6238D"/>
    <w:rsid w:val="00D66335"/>
    <w:rsid w:val="00D75A72"/>
    <w:rsid w:val="00D802C5"/>
    <w:rsid w:val="00D806DC"/>
    <w:rsid w:val="00D826C4"/>
    <w:rsid w:val="00D83F85"/>
    <w:rsid w:val="00D86926"/>
    <w:rsid w:val="00D9579C"/>
    <w:rsid w:val="00DA1371"/>
    <w:rsid w:val="00DA1F68"/>
    <w:rsid w:val="00DA3756"/>
    <w:rsid w:val="00DA72CF"/>
    <w:rsid w:val="00DB01FF"/>
    <w:rsid w:val="00DB0364"/>
    <w:rsid w:val="00DB607C"/>
    <w:rsid w:val="00DB6249"/>
    <w:rsid w:val="00DC3045"/>
    <w:rsid w:val="00DC575D"/>
    <w:rsid w:val="00DC5A7C"/>
    <w:rsid w:val="00DC6A87"/>
    <w:rsid w:val="00DD18F4"/>
    <w:rsid w:val="00DD39C4"/>
    <w:rsid w:val="00DD511D"/>
    <w:rsid w:val="00DE3FC8"/>
    <w:rsid w:val="00DE6068"/>
    <w:rsid w:val="00DF1B8E"/>
    <w:rsid w:val="00E00063"/>
    <w:rsid w:val="00E03B78"/>
    <w:rsid w:val="00E050FC"/>
    <w:rsid w:val="00E06B51"/>
    <w:rsid w:val="00E1136D"/>
    <w:rsid w:val="00E13045"/>
    <w:rsid w:val="00E155A9"/>
    <w:rsid w:val="00E15C2C"/>
    <w:rsid w:val="00E15DE6"/>
    <w:rsid w:val="00E20538"/>
    <w:rsid w:val="00E21748"/>
    <w:rsid w:val="00E31423"/>
    <w:rsid w:val="00E33654"/>
    <w:rsid w:val="00E37332"/>
    <w:rsid w:val="00E459D5"/>
    <w:rsid w:val="00E51343"/>
    <w:rsid w:val="00E5160B"/>
    <w:rsid w:val="00E540A1"/>
    <w:rsid w:val="00E54A34"/>
    <w:rsid w:val="00E641AC"/>
    <w:rsid w:val="00E6426A"/>
    <w:rsid w:val="00E652C8"/>
    <w:rsid w:val="00E71537"/>
    <w:rsid w:val="00E76833"/>
    <w:rsid w:val="00E77356"/>
    <w:rsid w:val="00E81049"/>
    <w:rsid w:val="00E831EB"/>
    <w:rsid w:val="00E850D4"/>
    <w:rsid w:val="00E85468"/>
    <w:rsid w:val="00E9209C"/>
    <w:rsid w:val="00E96460"/>
    <w:rsid w:val="00EA4D9C"/>
    <w:rsid w:val="00EA6653"/>
    <w:rsid w:val="00EB48B2"/>
    <w:rsid w:val="00EB6014"/>
    <w:rsid w:val="00EB66E5"/>
    <w:rsid w:val="00EC3434"/>
    <w:rsid w:val="00ED08EF"/>
    <w:rsid w:val="00ED1E12"/>
    <w:rsid w:val="00ED4353"/>
    <w:rsid w:val="00ED46FB"/>
    <w:rsid w:val="00ED7586"/>
    <w:rsid w:val="00EF03E1"/>
    <w:rsid w:val="00EF2285"/>
    <w:rsid w:val="00EF43A2"/>
    <w:rsid w:val="00EF671E"/>
    <w:rsid w:val="00F00791"/>
    <w:rsid w:val="00F0614F"/>
    <w:rsid w:val="00F10B9F"/>
    <w:rsid w:val="00F1634A"/>
    <w:rsid w:val="00F205A8"/>
    <w:rsid w:val="00F217F4"/>
    <w:rsid w:val="00F21DB0"/>
    <w:rsid w:val="00F22E08"/>
    <w:rsid w:val="00F23779"/>
    <w:rsid w:val="00F2447B"/>
    <w:rsid w:val="00F30F9A"/>
    <w:rsid w:val="00F327C1"/>
    <w:rsid w:val="00F3747C"/>
    <w:rsid w:val="00F41D18"/>
    <w:rsid w:val="00F42946"/>
    <w:rsid w:val="00F453D1"/>
    <w:rsid w:val="00F50692"/>
    <w:rsid w:val="00F55591"/>
    <w:rsid w:val="00F561B2"/>
    <w:rsid w:val="00F6141D"/>
    <w:rsid w:val="00F61546"/>
    <w:rsid w:val="00F63F6F"/>
    <w:rsid w:val="00F66926"/>
    <w:rsid w:val="00F66DE1"/>
    <w:rsid w:val="00F70681"/>
    <w:rsid w:val="00F72CAF"/>
    <w:rsid w:val="00F7416B"/>
    <w:rsid w:val="00F76140"/>
    <w:rsid w:val="00F772DD"/>
    <w:rsid w:val="00F8213B"/>
    <w:rsid w:val="00F92B0F"/>
    <w:rsid w:val="00F93A43"/>
    <w:rsid w:val="00F96124"/>
    <w:rsid w:val="00F97DA1"/>
    <w:rsid w:val="00FA0630"/>
    <w:rsid w:val="00FA243E"/>
    <w:rsid w:val="00FA309A"/>
    <w:rsid w:val="00FC743D"/>
    <w:rsid w:val="00FD0AE3"/>
    <w:rsid w:val="00FD2B33"/>
    <w:rsid w:val="00FE21A6"/>
    <w:rsid w:val="00FF005F"/>
    <w:rsid w:val="02124DB7"/>
    <w:rsid w:val="0AD26371"/>
    <w:rsid w:val="10408B75"/>
    <w:rsid w:val="5F7507D8"/>
    <w:rsid w:val="7874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DE6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94C"/>
    <w:pPr>
      <w:spacing w:after="120"/>
    </w:pPr>
    <w:rPr>
      <w:color w:val="000000"/>
      <w:sz w:val="24"/>
      <w:szCs w:val="24"/>
    </w:rPr>
  </w:style>
  <w:style w:type="paragraph" w:styleId="Heading3">
    <w:name w:val="heading 3"/>
    <w:basedOn w:val="Normal"/>
    <w:next w:val="Normal"/>
    <w:link w:val="Heading3Char"/>
    <w:qFormat/>
    <w:rsid w:val="005F6B94"/>
    <w:pPr>
      <w:keepNext/>
      <w:spacing w:after="0" w:line="312" w:lineRule="auto"/>
      <w:jc w:val="center"/>
      <w:outlineLvl w:val="2"/>
    </w:pPr>
    <w:rPr>
      <w:rFonts w:ascii="Antique Olive" w:eastAsia="Times New Roman" w:hAnsi="Antique Olive" w:cs="Times New Roman"/>
      <w:b/>
      <w:smallCaps/>
      <w:color w:val="auto"/>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16A"/>
    <w:pPr>
      <w:ind w:left="720"/>
      <w:contextualSpacing/>
    </w:pPr>
  </w:style>
  <w:style w:type="table" w:styleId="TableGrid">
    <w:name w:val="Table Grid"/>
    <w:basedOn w:val="TableNormal"/>
    <w:uiPriority w:val="59"/>
    <w:rsid w:val="009A5C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A1D7B"/>
    <w:rPr>
      <w:color w:val="808080"/>
    </w:rPr>
  </w:style>
  <w:style w:type="paragraph" w:styleId="BalloonText">
    <w:name w:val="Balloon Text"/>
    <w:basedOn w:val="Normal"/>
    <w:link w:val="BalloonTextChar"/>
    <w:uiPriority w:val="99"/>
    <w:semiHidden/>
    <w:unhideWhenUsed/>
    <w:rsid w:val="00AA1D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D7B"/>
    <w:rPr>
      <w:rFonts w:ascii="Tahoma" w:hAnsi="Tahoma" w:cs="Tahoma"/>
      <w:sz w:val="16"/>
      <w:szCs w:val="16"/>
    </w:rPr>
  </w:style>
  <w:style w:type="paragraph" w:styleId="Header">
    <w:name w:val="header"/>
    <w:basedOn w:val="Normal"/>
    <w:link w:val="HeaderChar"/>
    <w:uiPriority w:val="99"/>
    <w:unhideWhenUsed/>
    <w:rsid w:val="00722593"/>
    <w:pPr>
      <w:tabs>
        <w:tab w:val="center" w:pos="4680"/>
        <w:tab w:val="right" w:pos="9360"/>
      </w:tabs>
      <w:spacing w:after="0"/>
    </w:pPr>
  </w:style>
  <w:style w:type="character" w:customStyle="1" w:styleId="HeaderChar">
    <w:name w:val="Header Char"/>
    <w:basedOn w:val="DefaultParagraphFont"/>
    <w:link w:val="Header"/>
    <w:uiPriority w:val="99"/>
    <w:rsid w:val="00722593"/>
  </w:style>
  <w:style w:type="paragraph" w:styleId="Footer">
    <w:name w:val="footer"/>
    <w:basedOn w:val="Normal"/>
    <w:link w:val="FooterChar"/>
    <w:uiPriority w:val="99"/>
    <w:unhideWhenUsed/>
    <w:rsid w:val="00722593"/>
    <w:pPr>
      <w:tabs>
        <w:tab w:val="center" w:pos="4680"/>
        <w:tab w:val="right" w:pos="9360"/>
      </w:tabs>
      <w:spacing w:after="0"/>
    </w:pPr>
  </w:style>
  <w:style w:type="character" w:customStyle="1" w:styleId="FooterChar">
    <w:name w:val="Footer Char"/>
    <w:basedOn w:val="DefaultParagraphFont"/>
    <w:link w:val="Footer"/>
    <w:uiPriority w:val="99"/>
    <w:rsid w:val="00722593"/>
  </w:style>
  <w:style w:type="character" w:customStyle="1" w:styleId="Heading3Char">
    <w:name w:val="Heading 3 Char"/>
    <w:basedOn w:val="DefaultParagraphFont"/>
    <w:link w:val="Heading3"/>
    <w:rsid w:val="005F6B94"/>
    <w:rPr>
      <w:rFonts w:ascii="Antique Olive" w:eastAsia="Times New Roman" w:hAnsi="Antique Olive" w:cs="Times New Roman"/>
      <w:b/>
      <w:smallCaps/>
      <w:color w:val="auto"/>
      <w:sz w:val="48"/>
      <w:szCs w:val="20"/>
    </w:rPr>
  </w:style>
  <w:style w:type="character" w:styleId="CommentReference">
    <w:name w:val="annotation reference"/>
    <w:basedOn w:val="DefaultParagraphFont"/>
    <w:semiHidden/>
    <w:unhideWhenUsed/>
    <w:rsid w:val="005E08A5"/>
    <w:rPr>
      <w:sz w:val="16"/>
      <w:szCs w:val="16"/>
    </w:rPr>
  </w:style>
  <w:style w:type="paragraph" w:styleId="CommentText">
    <w:name w:val="annotation text"/>
    <w:basedOn w:val="Normal"/>
    <w:link w:val="CommentTextChar"/>
    <w:unhideWhenUsed/>
    <w:rsid w:val="005E08A5"/>
    <w:rPr>
      <w:sz w:val="20"/>
      <w:szCs w:val="20"/>
    </w:rPr>
  </w:style>
  <w:style w:type="character" w:customStyle="1" w:styleId="CommentTextChar">
    <w:name w:val="Comment Text Char"/>
    <w:basedOn w:val="DefaultParagraphFont"/>
    <w:link w:val="CommentText"/>
    <w:rsid w:val="005E08A5"/>
    <w:rPr>
      <w:color w:val="000000"/>
    </w:rPr>
  </w:style>
  <w:style w:type="paragraph" w:styleId="CommentSubject">
    <w:name w:val="annotation subject"/>
    <w:basedOn w:val="CommentText"/>
    <w:next w:val="CommentText"/>
    <w:link w:val="CommentSubjectChar"/>
    <w:uiPriority w:val="99"/>
    <w:semiHidden/>
    <w:unhideWhenUsed/>
    <w:rsid w:val="005E08A5"/>
    <w:rPr>
      <w:b/>
      <w:bCs/>
    </w:rPr>
  </w:style>
  <w:style w:type="character" w:customStyle="1" w:styleId="CommentSubjectChar">
    <w:name w:val="Comment Subject Char"/>
    <w:basedOn w:val="CommentTextChar"/>
    <w:link w:val="CommentSubject"/>
    <w:uiPriority w:val="99"/>
    <w:semiHidden/>
    <w:rsid w:val="005E08A5"/>
    <w:rPr>
      <w:b/>
      <w:bCs/>
      <w:color w:val="000000"/>
    </w:rPr>
  </w:style>
  <w:style w:type="paragraph" w:styleId="Revision">
    <w:name w:val="Revision"/>
    <w:hidden/>
    <w:uiPriority w:val="99"/>
    <w:semiHidden/>
    <w:rsid w:val="000D331F"/>
    <w:rPr>
      <w:color w:val="000000"/>
      <w:sz w:val="24"/>
      <w:szCs w:val="24"/>
    </w:rPr>
  </w:style>
  <w:style w:type="character" w:styleId="Hyperlink">
    <w:name w:val="Hyperlink"/>
    <w:basedOn w:val="DefaultParagraphFont"/>
    <w:uiPriority w:val="99"/>
    <w:unhideWhenUsed/>
    <w:rsid w:val="00213C41"/>
    <w:rPr>
      <w:color w:val="0000FF" w:themeColor="hyperlink"/>
      <w:u w:val="single"/>
    </w:rPr>
  </w:style>
  <w:style w:type="character" w:styleId="UnresolvedMention">
    <w:name w:val="Unresolved Mention"/>
    <w:basedOn w:val="DefaultParagraphFont"/>
    <w:uiPriority w:val="99"/>
    <w:semiHidden/>
    <w:unhideWhenUsed/>
    <w:rsid w:val="00213C41"/>
    <w:rPr>
      <w:color w:val="605E5C"/>
      <w:shd w:val="clear" w:color="auto" w:fill="E1DFDD"/>
    </w:rPr>
  </w:style>
  <w:style w:type="character" w:styleId="FollowedHyperlink">
    <w:name w:val="FollowedHyperlink"/>
    <w:basedOn w:val="DefaultParagraphFont"/>
    <w:uiPriority w:val="99"/>
    <w:semiHidden/>
    <w:unhideWhenUsed/>
    <w:rsid w:val="00EC3434"/>
    <w:rPr>
      <w:color w:val="800080" w:themeColor="followedHyperlink"/>
      <w:u w:val="single"/>
    </w:rPr>
  </w:style>
  <w:style w:type="character" w:customStyle="1" w:styleId="fontstyle01">
    <w:name w:val="fontstyle01"/>
    <w:basedOn w:val="DefaultParagraphFont"/>
    <w:rsid w:val="003E2431"/>
    <w:rPr>
      <w:rFonts w:ascii="TimesNewRomanPSMT" w:hAnsi="TimesNewRomanPSMT" w:hint="default"/>
      <w:b w:val="0"/>
      <w:bCs w:val="0"/>
      <w:i w:val="0"/>
      <w:iCs w:val="0"/>
      <w:color w:val="000000"/>
      <w:sz w:val="24"/>
      <w:szCs w:val="24"/>
    </w:rPr>
  </w:style>
  <w:style w:type="character" w:customStyle="1" w:styleId="markedcontent">
    <w:name w:val="markedcontent"/>
    <w:basedOn w:val="DefaultParagraphFont"/>
    <w:rsid w:val="00731DF3"/>
  </w:style>
  <w:style w:type="character" w:customStyle="1" w:styleId="normaltextrun">
    <w:name w:val="normaltextrun"/>
    <w:basedOn w:val="DefaultParagraphFont"/>
    <w:rsid w:val="009B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6746">
      <w:bodyDiv w:val="1"/>
      <w:marLeft w:val="0"/>
      <w:marRight w:val="0"/>
      <w:marTop w:val="0"/>
      <w:marBottom w:val="0"/>
      <w:divBdr>
        <w:top w:val="none" w:sz="0" w:space="0" w:color="auto"/>
        <w:left w:val="none" w:sz="0" w:space="0" w:color="auto"/>
        <w:bottom w:val="none" w:sz="0" w:space="0" w:color="auto"/>
        <w:right w:val="none" w:sz="0" w:space="0" w:color="auto"/>
      </w:divBdr>
    </w:div>
    <w:div w:id="114719868">
      <w:bodyDiv w:val="1"/>
      <w:marLeft w:val="0"/>
      <w:marRight w:val="0"/>
      <w:marTop w:val="0"/>
      <w:marBottom w:val="0"/>
      <w:divBdr>
        <w:top w:val="none" w:sz="0" w:space="0" w:color="auto"/>
        <w:left w:val="none" w:sz="0" w:space="0" w:color="auto"/>
        <w:bottom w:val="none" w:sz="0" w:space="0" w:color="auto"/>
        <w:right w:val="none" w:sz="0" w:space="0" w:color="auto"/>
      </w:divBdr>
    </w:div>
    <w:div w:id="146484824">
      <w:bodyDiv w:val="1"/>
      <w:marLeft w:val="0"/>
      <w:marRight w:val="0"/>
      <w:marTop w:val="0"/>
      <w:marBottom w:val="0"/>
      <w:divBdr>
        <w:top w:val="none" w:sz="0" w:space="0" w:color="auto"/>
        <w:left w:val="none" w:sz="0" w:space="0" w:color="auto"/>
        <w:bottom w:val="none" w:sz="0" w:space="0" w:color="auto"/>
        <w:right w:val="none" w:sz="0" w:space="0" w:color="auto"/>
      </w:divBdr>
    </w:div>
    <w:div w:id="293026325">
      <w:bodyDiv w:val="1"/>
      <w:marLeft w:val="0"/>
      <w:marRight w:val="0"/>
      <w:marTop w:val="0"/>
      <w:marBottom w:val="0"/>
      <w:divBdr>
        <w:top w:val="none" w:sz="0" w:space="0" w:color="auto"/>
        <w:left w:val="none" w:sz="0" w:space="0" w:color="auto"/>
        <w:bottom w:val="none" w:sz="0" w:space="0" w:color="auto"/>
        <w:right w:val="none" w:sz="0" w:space="0" w:color="auto"/>
      </w:divBdr>
    </w:div>
    <w:div w:id="363870920">
      <w:bodyDiv w:val="1"/>
      <w:marLeft w:val="0"/>
      <w:marRight w:val="0"/>
      <w:marTop w:val="0"/>
      <w:marBottom w:val="0"/>
      <w:divBdr>
        <w:top w:val="none" w:sz="0" w:space="0" w:color="auto"/>
        <w:left w:val="none" w:sz="0" w:space="0" w:color="auto"/>
        <w:bottom w:val="none" w:sz="0" w:space="0" w:color="auto"/>
        <w:right w:val="none" w:sz="0" w:space="0" w:color="auto"/>
      </w:divBdr>
    </w:div>
    <w:div w:id="486821503">
      <w:bodyDiv w:val="1"/>
      <w:marLeft w:val="0"/>
      <w:marRight w:val="0"/>
      <w:marTop w:val="0"/>
      <w:marBottom w:val="0"/>
      <w:divBdr>
        <w:top w:val="none" w:sz="0" w:space="0" w:color="auto"/>
        <w:left w:val="none" w:sz="0" w:space="0" w:color="auto"/>
        <w:bottom w:val="none" w:sz="0" w:space="0" w:color="auto"/>
        <w:right w:val="none" w:sz="0" w:space="0" w:color="auto"/>
      </w:divBdr>
    </w:div>
    <w:div w:id="903295516">
      <w:bodyDiv w:val="1"/>
      <w:marLeft w:val="0"/>
      <w:marRight w:val="0"/>
      <w:marTop w:val="0"/>
      <w:marBottom w:val="0"/>
      <w:divBdr>
        <w:top w:val="none" w:sz="0" w:space="0" w:color="auto"/>
        <w:left w:val="none" w:sz="0" w:space="0" w:color="auto"/>
        <w:bottom w:val="none" w:sz="0" w:space="0" w:color="auto"/>
        <w:right w:val="none" w:sz="0" w:space="0" w:color="auto"/>
      </w:divBdr>
    </w:div>
    <w:div w:id="1118527503">
      <w:bodyDiv w:val="1"/>
      <w:marLeft w:val="0"/>
      <w:marRight w:val="0"/>
      <w:marTop w:val="0"/>
      <w:marBottom w:val="0"/>
      <w:divBdr>
        <w:top w:val="none" w:sz="0" w:space="0" w:color="auto"/>
        <w:left w:val="none" w:sz="0" w:space="0" w:color="auto"/>
        <w:bottom w:val="none" w:sz="0" w:space="0" w:color="auto"/>
        <w:right w:val="none" w:sz="0" w:space="0" w:color="auto"/>
      </w:divBdr>
    </w:div>
    <w:div w:id="1326668842">
      <w:bodyDiv w:val="1"/>
      <w:marLeft w:val="0"/>
      <w:marRight w:val="0"/>
      <w:marTop w:val="0"/>
      <w:marBottom w:val="0"/>
      <w:divBdr>
        <w:top w:val="none" w:sz="0" w:space="0" w:color="auto"/>
        <w:left w:val="none" w:sz="0" w:space="0" w:color="auto"/>
        <w:bottom w:val="none" w:sz="0" w:space="0" w:color="auto"/>
        <w:right w:val="none" w:sz="0" w:space="0" w:color="auto"/>
      </w:divBdr>
    </w:div>
    <w:div w:id="1461534578">
      <w:bodyDiv w:val="1"/>
      <w:marLeft w:val="0"/>
      <w:marRight w:val="0"/>
      <w:marTop w:val="0"/>
      <w:marBottom w:val="0"/>
      <w:divBdr>
        <w:top w:val="none" w:sz="0" w:space="0" w:color="auto"/>
        <w:left w:val="none" w:sz="0" w:space="0" w:color="auto"/>
        <w:bottom w:val="none" w:sz="0" w:space="0" w:color="auto"/>
        <w:right w:val="none" w:sz="0" w:space="0" w:color="auto"/>
      </w:divBdr>
    </w:div>
    <w:div w:id="1717117557">
      <w:bodyDiv w:val="1"/>
      <w:marLeft w:val="0"/>
      <w:marRight w:val="0"/>
      <w:marTop w:val="0"/>
      <w:marBottom w:val="0"/>
      <w:divBdr>
        <w:top w:val="none" w:sz="0" w:space="0" w:color="auto"/>
        <w:left w:val="none" w:sz="0" w:space="0" w:color="auto"/>
        <w:bottom w:val="none" w:sz="0" w:space="0" w:color="auto"/>
        <w:right w:val="none" w:sz="0" w:space="0" w:color="auto"/>
      </w:divBdr>
    </w:div>
    <w:div w:id="1809279639">
      <w:bodyDiv w:val="1"/>
      <w:marLeft w:val="0"/>
      <w:marRight w:val="0"/>
      <w:marTop w:val="0"/>
      <w:marBottom w:val="0"/>
      <w:divBdr>
        <w:top w:val="none" w:sz="0" w:space="0" w:color="auto"/>
        <w:left w:val="none" w:sz="0" w:space="0" w:color="auto"/>
        <w:bottom w:val="none" w:sz="0" w:space="0" w:color="auto"/>
        <w:right w:val="none" w:sz="0" w:space="0" w:color="auto"/>
      </w:divBdr>
    </w:div>
    <w:div w:id="1843666212">
      <w:bodyDiv w:val="1"/>
      <w:marLeft w:val="0"/>
      <w:marRight w:val="0"/>
      <w:marTop w:val="0"/>
      <w:marBottom w:val="0"/>
      <w:divBdr>
        <w:top w:val="none" w:sz="0" w:space="0" w:color="auto"/>
        <w:left w:val="none" w:sz="0" w:space="0" w:color="auto"/>
        <w:bottom w:val="none" w:sz="0" w:space="0" w:color="auto"/>
        <w:right w:val="none" w:sz="0" w:space="0" w:color="auto"/>
      </w:divBdr>
    </w:div>
    <w:div w:id="2009479756">
      <w:bodyDiv w:val="1"/>
      <w:marLeft w:val="0"/>
      <w:marRight w:val="0"/>
      <w:marTop w:val="0"/>
      <w:marBottom w:val="0"/>
      <w:divBdr>
        <w:top w:val="none" w:sz="0" w:space="0" w:color="auto"/>
        <w:left w:val="none" w:sz="0" w:space="0" w:color="auto"/>
        <w:bottom w:val="none" w:sz="0" w:space="0" w:color="auto"/>
        <w:right w:val="none" w:sz="0" w:space="0" w:color="auto"/>
      </w:divBdr>
    </w:div>
    <w:div w:id="20721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dburton@nchfa.com" TargetMode="External"/><Relationship Id="rId18" Type="http://schemas.openxmlformats.org/officeDocument/2006/relationships/hyperlink" Target="https://www.hudexchange.info/resource/6479/notice-cpd-2110-requirements-for-the-use-of-funds-in-the-home-arp-progra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baumannmitchell@nchfa.com" TargetMode="External"/><Relationship Id="rId17" Type="http://schemas.openxmlformats.org/officeDocument/2006/relationships/hyperlink" Target="https://www.ecfr.gov/current/title-24/subtitle-A/part-5/subpart-A/section-5.105" TargetMode="External"/><Relationship Id="rId2" Type="http://schemas.openxmlformats.org/officeDocument/2006/relationships/customXml" Target="../customXml/item2.xml"/><Relationship Id="rId16" Type="http://schemas.openxmlformats.org/officeDocument/2006/relationships/hyperlink" Target="https://www.hudexchange.info/resource/6479/notice-cpd-2110-requirements-for-the-use-of-funds-in-the-home-arp-progr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bbloebaum@nchfa.com" TargetMode="External"/><Relationship Id="rId5" Type="http://schemas.openxmlformats.org/officeDocument/2006/relationships/numbering" Target="numbering.xml"/><Relationship Id="rId15" Type="http://schemas.openxmlformats.org/officeDocument/2006/relationships/hyperlink" Target="https://www.hudexchange.info/programs/home/home-rent-limits/" TargetMode="External"/><Relationship Id="rId10" Type="http://schemas.openxmlformats.org/officeDocument/2006/relationships/endnotes" Target="endnotes.xml"/><Relationship Id="rId19" Type="http://schemas.openxmlformats.org/officeDocument/2006/relationships/hyperlink" Target="https://www.ecfr.gov/current/title-24/subtitle-A/part-92/subpart-H/section-92.3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resource/6479/notice-cpd-2110-requirements-for-the-use-of-funds-in-the-home-arp-progr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B7D0A238BD2B4E8895BA3AB594C7E4" ma:contentTypeVersion="11" ma:contentTypeDescription="Create a new document." ma:contentTypeScope="" ma:versionID="8650f1be72967ea0ce96b8ff590b42d8">
  <xsd:schema xmlns:xsd="http://www.w3.org/2001/XMLSchema" xmlns:xs="http://www.w3.org/2001/XMLSchema" xmlns:p="http://schemas.microsoft.com/office/2006/metadata/properties" xmlns:ns2="d316521b-85d1-4d97-b77a-fdbe68a398ff" xmlns:ns3="80311bc3-15f0-4650-b260-9922a2827d96" targetNamespace="http://schemas.microsoft.com/office/2006/metadata/properties" ma:root="true" ma:fieldsID="d43a6d218f30cac2ef7830e5c4295762" ns2:_="" ns3:_="">
    <xsd:import namespace="d316521b-85d1-4d97-b77a-fdbe68a398ff"/>
    <xsd:import namespace="80311bc3-15f0-4650-b260-9922a2827d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6521b-85d1-4d97-b77a-fdbe68a39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831fcd-0d8b-44f6-818f-b91d5b5d7a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11bc3-15f0-4650-b260-9922a2827d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b6c0a9-df8a-4092-ae01-369ded9b2375}" ma:internalName="TaxCatchAll" ma:showField="CatchAllData" ma:web="80311bc3-15f0-4650-b260-9922a2827d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311bc3-15f0-4650-b260-9922a2827d96" xsi:nil="true"/>
    <lcf76f155ced4ddcb4097134ff3c332f xmlns="d316521b-85d1-4d97-b77a-fdbe68a398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5B17-D173-46B9-9603-4932682B8DA4}">
  <ds:schemaRefs>
    <ds:schemaRef ds:uri="http://schemas.microsoft.com/sharepoint/v3/contenttype/forms"/>
  </ds:schemaRefs>
</ds:datastoreItem>
</file>

<file path=customXml/itemProps2.xml><?xml version="1.0" encoding="utf-8"?>
<ds:datastoreItem xmlns:ds="http://schemas.openxmlformats.org/officeDocument/2006/customXml" ds:itemID="{03071154-0483-4D9D-9B22-8E6BC4A00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6521b-85d1-4d97-b77a-fdbe68a398ff"/>
    <ds:schemaRef ds:uri="80311bc3-15f0-4650-b260-9922a2827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A3EF3-2C1C-4959-8801-CE92F36F7375}">
  <ds:schemaRefs>
    <ds:schemaRef ds:uri="http://schemas.microsoft.com/office/2006/metadata/properties"/>
    <ds:schemaRef ds:uri="http://schemas.microsoft.com/office/infopath/2007/PartnerControls"/>
    <ds:schemaRef ds:uri="80311bc3-15f0-4650-b260-9922a2827d96"/>
    <ds:schemaRef ds:uri="d316521b-85d1-4d97-b77a-fdbe68a398ff"/>
  </ds:schemaRefs>
</ds:datastoreItem>
</file>

<file path=customXml/itemProps4.xml><?xml version="1.0" encoding="utf-8"?>
<ds:datastoreItem xmlns:ds="http://schemas.openxmlformats.org/officeDocument/2006/customXml" ds:itemID="{16A46708-BEAF-46A3-9252-A464008D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5078</Words>
  <Characters>27830</Characters>
  <Application>Microsoft Office Word</Application>
  <DocSecurity>0</DocSecurity>
  <Lines>428</Lines>
  <Paragraphs>208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2023-04-25T19:17:00Z</dcterms:created>
  <dcterms:modified xsi:type="dcterms:W3CDTF">2023-04-25T19:17:00Z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0x01010044B7D0A238BD2B4E8895BA3AB594C7E4</vt:lpwstr>
  </property>
</Properties>
</file>