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F5C7" w14:textId="77777777" w:rsidR="00DC1A94" w:rsidRPr="00CA01F2" w:rsidRDefault="00DC1A94" w:rsidP="00DC1A94">
      <w:pPr>
        <w:pStyle w:val="Heading2"/>
        <w:rPr>
          <w:rFonts w:eastAsia="Times New Roman" w:cstheme="minorHAnsi"/>
        </w:rPr>
      </w:pPr>
      <w:bookmarkStart w:id="0" w:name="_Toc124352690"/>
      <w:bookmarkStart w:id="1" w:name="_GoBack"/>
      <w:bookmarkEnd w:id="1"/>
      <w:r w:rsidRPr="00CA01F2">
        <w:rPr>
          <w:rFonts w:eastAsia="Times New Roman" w:cstheme="minorHAnsi"/>
        </w:rPr>
        <w:t>S</w:t>
      </w:r>
      <w:r>
        <w:rPr>
          <w:rFonts w:eastAsia="Times New Roman" w:cstheme="minorHAnsi"/>
        </w:rPr>
        <w:t>HARP</w:t>
      </w:r>
      <w:r w:rsidRPr="00CA01F2">
        <w:rPr>
          <w:rFonts w:eastAsia="Times New Roman" w:cstheme="minorHAnsi"/>
        </w:rPr>
        <w:t xml:space="preserve"> Project Description and Site Visit Request Form</w:t>
      </w:r>
      <w:bookmarkEnd w:id="0"/>
    </w:p>
    <w:p w14:paraId="47EACC87" w14:textId="17207601" w:rsidR="00DC1A94" w:rsidRPr="00CA01F2" w:rsidRDefault="00DC1A94" w:rsidP="00DC1A94">
      <w:pPr>
        <w:jc w:val="center"/>
        <w:rPr>
          <w:rFonts w:cstheme="minorHAnsi"/>
          <w:b/>
        </w:rPr>
      </w:pPr>
      <w:r w:rsidRPr="00CA01F2">
        <w:rPr>
          <w:rFonts w:cstheme="minorHAnsi"/>
          <w:b/>
        </w:rPr>
        <w:t xml:space="preserve">(Due </w:t>
      </w:r>
      <w:r w:rsidRPr="009F735B">
        <w:rPr>
          <w:rFonts w:cstheme="minorHAnsi"/>
          <w:b/>
        </w:rPr>
        <w:t xml:space="preserve">by </w:t>
      </w:r>
      <w:r w:rsidR="000E7933">
        <w:rPr>
          <w:rFonts w:cstheme="minorHAnsi"/>
          <w:b/>
        </w:rPr>
        <w:t>May 31</w:t>
      </w:r>
      <w:r w:rsidRPr="009F735B">
        <w:rPr>
          <w:rFonts w:cstheme="minorHAnsi"/>
          <w:b/>
        </w:rPr>
        <w:t>, 2023 – Can</w:t>
      </w:r>
      <w:r w:rsidRPr="00CA01F2">
        <w:rPr>
          <w:rFonts w:cstheme="minorHAnsi"/>
          <w:b/>
        </w:rPr>
        <w:t xml:space="preserve"> be submitted anytime until that date)</w:t>
      </w:r>
    </w:p>
    <w:p w14:paraId="15B52CFD" w14:textId="77777777" w:rsidR="00DC1A94" w:rsidRPr="00CA01F2" w:rsidRDefault="00DC1A94" w:rsidP="00DC1A9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8BA67F" w14:textId="77777777" w:rsidR="00DC1A94" w:rsidRPr="00CA01F2" w:rsidRDefault="00DC1A94" w:rsidP="00DC1A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 xml:space="preserve">Please </w:t>
      </w:r>
      <w:r w:rsidRPr="00CA01F2">
        <w:rPr>
          <w:rFonts w:eastAsia="Times New Roman" w:cstheme="minorHAnsi"/>
          <w:b/>
          <w:i/>
          <w:sz w:val="24"/>
          <w:szCs w:val="24"/>
        </w:rPr>
        <w:t>email</w:t>
      </w:r>
      <w:r w:rsidRPr="00CA01F2">
        <w:rPr>
          <w:rFonts w:eastAsia="Times New Roman" w:cstheme="minorHAnsi"/>
          <w:b/>
          <w:sz w:val="24"/>
          <w:szCs w:val="24"/>
        </w:rPr>
        <w:t xml:space="preserve"> the completed form or for questions:</w:t>
      </w:r>
    </w:p>
    <w:p w14:paraId="227F4602" w14:textId="77777777" w:rsidR="00DC1A94" w:rsidRPr="00CA01F2" w:rsidRDefault="00DC1A94" w:rsidP="00DC1A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>NCHFA Supportive Housing Development Team</w:t>
      </w:r>
    </w:p>
    <w:p w14:paraId="07AD7579" w14:textId="77777777" w:rsidR="00DC1A94" w:rsidRPr="00CA01F2" w:rsidRDefault="00352BF9" w:rsidP="00DC1A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hyperlink r:id="rId8" w:history="1">
        <w:r w:rsidR="00DC1A94" w:rsidRPr="00CA01F2">
          <w:rPr>
            <w:rFonts w:eastAsia="Times New Roman" w:cstheme="minorHAnsi"/>
            <w:b/>
            <w:color w:val="0563C1" w:themeColor="hyperlink"/>
            <w:sz w:val="24"/>
            <w:szCs w:val="24"/>
            <w:u w:val="single"/>
          </w:rPr>
          <w:t>SHDevelopment@nchfa.com</w:t>
        </w:r>
      </w:hyperlink>
    </w:p>
    <w:p w14:paraId="24806605" w14:textId="77777777" w:rsidR="00DC1A94" w:rsidRPr="00CA01F2" w:rsidRDefault="00DC1A94" w:rsidP="00DC1A94">
      <w:pPr>
        <w:tabs>
          <w:tab w:val="center" w:pos="5400"/>
          <w:tab w:val="left" w:pos="766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CD69718" w14:textId="75625EFC" w:rsidR="00DC1A94" w:rsidRPr="00697A73" w:rsidRDefault="00DC1A94" w:rsidP="00DC1A9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 xml:space="preserve">DATE: </w:t>
      </w:r>
      <w:r w:rsidRPr="00CA01F2">
        <w:rPr>
          <w:rFonts w:eastAsia="Times New Roman" w:cstheme="minorHAnsi"/>
          <w:b/>
          <w:sz w:val="24"/>
          <w:szCs w:val="24"/>
          <w:shd w:val="clear" w:color="auto" w:fill="D9D9D9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CA01F2">
        <w:rPr>
          <w:rFonts w:eastAsia="Times New Roman" w:cstheme="minorHAnsi"/>
          <w:b/>
          <w:sz w:val="24"/>
          <w:szCs w:val="24"/>
          <w:shd w:val="clear" w:color="auto" w:fill="D9D9D9"/>
        </w:rPr>
        <w:instrText xml:space="preserve"> FORMTEXT </w:instrText>
      </w:r>
      <w:r w:rsidRPr="00CA01F2">
        <w:rPr>
          <w:rFonts w:eastAsia="Times New Roman" w:cstheme="minorHAnsi"/>
          <w:b/>
          <w:sz w:val="24"/>
          <w:szCs w:val="24"/>
          <w:shd w:val="clear" w:color="auto" w:fill="D9D9D9"/>
        </w:rPr>
      </w:r>
      <w:r w:rsidRPr="00CA01F2">
        <w:rPr>
          <w:rFonts w:eastAsia="Times New Roman" w:cstheme="minorHAnsi"/>
          <w:b/>
          <w:sz w:val="24"/>
          <w:szCs w:val="24"/>
          <w:shd w:val="clear" w:color="auto" w:fill="D9D9D9"/>
        </w:rPr>
        <w:fldChar w:fldCharType="separate"/>
      </w:r>
      <w:r w:rsidR="00CD35DD">
        <w:rPr>
          <w:rFonts w:eastAsia="Times New Roman" w:cstheme="minorHAnsi"/>
          <w:b/>
          <w:sz w:val="24"/>
          <w:szCs w:val="24"/>
          <w:shd w:val="clear" w:color="auto" w:fill="D9D9D9"/>
        </w:rPr>
        <w:t> </w:t>
      </w:r>
      <w:r w:rsidR="00CD35DD">
        <w:rPr>
          <w:rFonts w:eastAsia="Times New Roman" w:cstheme="minorHAnsi"/>
          <w:b/>
          <w:sz w:val="24"/>
          <w:szCs w:val="24"/>
          <w:shd w:val="clear" w:color="auto" w:fill="D9D9D9"/>
        </w:rPr>
        <w:t> </w:t>
      </w:r>
      <w:r w:rsidR="00CD35DD">
        <w:rPr>
          <w:rFonts w:eastAsia="Times New Roman" w:cstheme="minorHAnsi"/>
          <w:b/>
          <w:sz w:val="24"/>
          <w:szCs w:val="24"/>
          <w:shd w:val="clear" w:color="auto" w:fill="D9D9D9"/>
        </w:rPr>
        <w:t> </w:t>
      </w:r>
      <w:r w:rsidR="00CD35DD">
        <w:rPr>
          <w:rFonts w:eastAsia="Times New Roman" w:cstheme="minorHAnsi"/>
          <w:b/>
          <w:sz w:val="24"/>
          <w:szCs w:val="24"/>
          <w:shd w:val="clear" w:color="auto" w:fill="D9D9D9"/>
        </w:rPr>
        <w:t> </w:t>
      </w:r>
      <w:r w:rsidR="00CD35DD">
        <w:rPr>
          <w:rFonts w:eastAsia="Times New Roman" w:cstheme="minorHAnsi"/>
          <w:b/>
          <w:sz w:val="24"/>
          <w:szCs w:val="24"/>
          <w:shd w:val="clear" w:color="auto" w:fill="D9D9D9"/>
        </w:rPr>
        <w:t> </w:t>
      </w:r>
      <w:r w:rsidRPr="00CA01F2">
        <w:rPr>
          <w:rFonts w:eastAsia="Times New Roman" w:cstheme="minorHAnsi"/>
          <w:b/>
          <w:sz w:val="24"/>
          <w:szCs w:val="24"/>
          <w:shd w:val="clear" w:color="auto" w:fill="D9D9D9"/>
        </w:rPr>
        <w:fldChar w:fldCharType="end"/>
      </w:r>
      <w:r w:rsidRPr="00CA01F2">
        <w:rPr>
          <w:rFonts w:eastAsia="Times New Roman" w:cstheme="minorHAnsi"/>
          <w:b/>
          <w:sz w:val="24"/>
          <w:szCs w:val="24"/>
          <w:shd w:val="clear" w:color="auto" w:fill="D9D9D9"/>
        </w:rPr>
        <w:t xml:space="preserve"> </w:t>
      </w:r>
    </w:p>
    <w:p w14:paraId="7F6F6648" w14:textId="77777777" w:rsidR="00DC1A94" w:rsidRPr="00CA01F2" w:rsidRDefault="00DC1A94" w:rsidP="00DC1A9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FB3CE04" w14:textId="6457DB5A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 xml:space="preserve">Address of site under </w:t>
      </w:r>
      <w:r w:rsidR="00F373A4" w:rsidRPr="00CA01F2">
        <w:rPr>
          <w:rFonts w:eastAsia="Times New Roman" w:cstheme="minorHAnsi"/>
          <w:b/>
          <w:sz w:val="24"/>
          <w:szCs w:val="24"/>
        </w:rPr>
        <w:t>co</w:t>
      </w:r>
      <w:r w:rsidR="00F373A4">
        <w:rPr>
          <w:rFonts w:eastAsia="Times New Roman" w:cstheme="minorHAnsi"/>
          <w:b/>
          <w:sz w:val="24"/>
          <w:szCs w:val="24"/>
        </w:rPr>
        <w:t>n</w:t>
      </w:r>
      <w:r w:rsidR="00F373A4" w:rsidRPr="00CA01F2">
        <w:rPr>
          <w:rFonts w:eastAsia="Times New Roman" w:cstheme="minorHAnsi"/>
          <w:b/>
          <w:sz w:val="24"/>
          <w:szCs w:val="24"/>
        </w:rPr>
        <w:t>sideration</w:t>
      </w:r>
      <w:r w:rsidRPr="00CA01F2">
        <w:rPr>
          <w:rFonts w:eastAsia="Times New Roman" w:cstheme="minorHAnsi"/>
          <w:b/>
          <w:sz w:val="24"/>
          <w:szCs w:val="24"/>
        </w:rPr>
        <w:t>.  Submit a separate form for each site if multiple sites.</w:t>
      </w:r>
    </w:p>
    <w:tbl>
      <w:tblPr>
        <w:tblW w:w="92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2"/>
        <w:gridCol w:w="6898"/>
      </w:tblGrid>
      <w:tr w:rsidR="00DC1A94" w:rsidRPr="00CA01F2" w14:paraId="50B2632D" w14:textId="77777777" w:rsidTr="00CE654E">
        <w:trPr>
          <w:trHeight w:val="290"/>
        </w:trPr>
        <w:tc>
          <w:tcPr>
            <w:tcW w:w="2372" w:type="dxa"/>
          </w:tcPr>
          <w:p w14:paraId="5FF36504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6898" w:type="dxa"/>
            <w:shd w:val="clear" w:color="auto" w:fill="F2F2F2"/>
            <w:vAlign w:val="center"/>
          </w:tcPr>
          <w:p w14:paraId="17772425" w14:textId="7D605509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="00A11A7A">
              <w:rPr>
                <w:rFonts w:eastAsia="Calibri" w:cstheme="minorHAnsi"/>
                <w:color w:val="000000"/>
              </w:rPr>
              <w:t> </w:t>
            </w:r>
            <w:r w:rsidR="00A11A7A">
              <w:rPr>
                <w:rFonts w:eastAsia="Calibri" w:cstheme="minorHAnsi"/>
                <w:color w:val="000000"/>
              </w:rPr>
              <w:t> </w:t>
            </w:r>
            <w:r w:rsidR="00A11A7A">
              <w:rPr>
                <w:rFonts w:eastAsia="Calibri" w:cstheme="minorHAnsi"/>
                <w:color w:val="000000"/>
              </w:rPr>
              <w:t> </w:t>
            </w:r>
            <w:r w:rsidR="00A11A7A">
              <w:rPr>
                <w:rFonts w:eastAsia="Calibri" w:cstheme="minorHAnsi"/>
                <w:color w:val="000000"/>
              </w:rPr>
              <w:t> </w:t>
            </w:r>
            <w:r w:rsidR="00A11A7A">
              <w:rPr>
                <w:rFonts w:eastAsia="Calibri" w:cstheme="minorHAnsi"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61D16E30" w14:textId="77777777" w:rsidTr="00CE654E">
        <w:trPr>
          <w:trHeight w:val="300"/>
        </w:trPr>
        <w:tc>
          <w:tcPr>
            <w:tcW w:w="2372" w:type="dxa"/>
          </w:tcPr>
          <w:p w14:paraId="669396FA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898" w:type="dxa"/>
            <w:shd w:val="clear" w:color="auto" w:fill="F2F2F2"/>
            <w:vAlign w:val="center"/>
          </w:tcPr>
          <w:p w14:paraId="4713E8A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1D49F2B7" w14:textId="77777777" w:rsidTr="00CE654E">
        <w:trPr>
          <w:trHeight w:val="290"/>
        </w:trPr>
        <w:tc>
          <w:tcPr>
            <w:tcW w:w="2372" w:type="dxa"/>
          </w:tcPr>
          <w:p w14:paraId="3A7D1CA0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6898" w:type="dxa"/>
            <w:shd w:val="clear" w:color="auto" w:fill="F2F2F2"/>
            <w:vAlign w:val="center"/>
          </w:tcPr>
          <w:p w14:paraId="6CC00342" w14:textId="5F320E5F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="00CD35DD">
              <w:rPr>
                <w:rFonts w:eastAsia="Calibri" w:cstheme="minorHAnsi"/>
                <w:color w:val="000000"/>
              </w:rPr>
              <w:t> </w:t>
            </w:r>
            <w:r w:rsidR="00CD35DD">
              <w:rPr>
                <w:rFonts w:eastAsia="Calibri" w:cstheme="minorHAnsi"/>
                <w:color w:val="000000"/>
              </w:rPr>
              <w:t> </w:t>
            </w:r>
            <w:r w:rsidR="00CD35DD">
              <w:rPr>
                <w:rFonts w:eastAsia="Calibri" w:cstheme="minorHAnsi"/>
                <w:color w:val="000000"/>
              </w:rPr>
              <w:t> </w:t>
            </w:r>
            <w:r w:rsidR="00CD35DD">
              <w:rPr>
                <w:rFonts w:eastAsia="Calibri" w:cstheme="minorHAnsi"/>
                <w:color w:val="000000"/>
              </w:rPr>
              <w:t> </w:t>
            </w:r>
            <w:r w:rsidR="00CD35DD">
              <w:rPr>
                <w:rFonts w:eastAsia="Calibri" w:cstheme="minorHAnsi"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4BA2805E" w14:textId="77777777" w:rsidTr="00CE654E">
        <w:trPr>
          <w:trHeight w:val="290"/>
        </w:trPr>
        <w:tc>
          <w:tcPr>
            <w:tcW w:w="2372" w:type="dxa"/>
          </w:tcPr>
          <w:p w14:paraId="38F11426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Zip Code</w:t>
            </w:r>
          </w:p>
        </w:tc>
        <w:tc>
          <w:tcPr>
            <w:tcW w:w="6898" w:type="dxa"/>
            <w:shd w:val="clear" w:color="auto" w:fill="F2F2F2"/>
            <w:vAlign w:val="center"/>
          </w:tcPr>
          <w:p w14:paraId="139EBC17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07ABA41A" w14:textId="77777777" w:rsidTr="00CE654E">
        <w:trPr>
          <w:trHeight w:val="290"/>
        </w:trPr>
        <w:tc>
          <w:tcPr>
            <w:tcW w:w="2372" w:type="dxa"/>
          </w:tcPr>
          <w:p w14:paraId="342370F6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6898" w:type="dxa"/>
            <w:shd w:val="clear" w:color="auto" w:fill="F2F2F2"/>
            <w:vAlign w:val="center"/>
          </w:tcPr>
          <w:p w14:paraId="4EB16CE6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</w:tbl>
    <w:p w14:paraId="5EC3262D" w14:textId="77777777" w:rsidR="00DC1A94" w:rsidRDefault="00DC1A94" w:rsidP="00DC1A94">
      <w:pPr>
        <w:pStyle w:val="ListParagraph"/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7F9C770B" w14:textId="77777777" w:rsidR="00DC1A94" w:rsidRPr="00697A73" w:rsidRDefault="00DC1A94" w:rsidP="00DC1A9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2" w:name="_Hlk125535531"/>
      <w:r w:rsidRPr="00697A73">
        <w:rPr>
          <w:rFonts w:eastAsia="Times New Roman" w:cstheme="minorHAnsi"/>
          <w:b/>
          <w:sz w:val="24"/>
          <w:szCs w:val="24"/>
        </w:rPr>
        <w:t xml:space="preserve">Choose one: </w:t>
      </w:r>
    </w:p>
    <w:p w14:paraId="308FD403" w14:textId="77777777" w:rsidR="00DC1A94" w:rsidRPr="00697A73" w:rsidRDefault="00DC1A94" w:rsidP="00DC1A9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Rental Housing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ab/>
      </w:r>
      <w:r w:rsidRPr="00697A73">
        <w:rPr>
          <w:rFonts w:eastAsia="Times New Roman" w:cstheme="minorHAnsi"/>
          <w:b/>
          <w:sz w:val="24"/>
          <w:szCs w:val="24"/>
          <w:u w:val="single"/>
        </w:rPr>
        <w:tab/>
      </w:r>
      <w:r>
        <w:rPr>
          <w:rFonts w:eastAsia="Times New Roman" w:cstheme="minorHAnsi"/>
          <w:b/>
          <w:sz w:val="24"/>
          <w:szCs w:val="24"/>
          <w:u w:val="single"/>
        </w:rPr>
        <w:tab/>
      </w:r>
      <w:r w:rsidRPr="00697A73">
        <w:rPr>
          <w:rFonts w:eastAsia="Calibri" w:cstheme="minorHAnsi"/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7A73">
        <w:rPr>
          <w:rFonts w:eastAsia="Calibri" w:cstheme="minorHAnsi"/>
          <w:color w:val="000000"/>
          <w:u w:val="single"/>
        </w:rPr>
        <w:instrText xml:space="preserve"> FORMTEXT </w:instrText>
      </w:r>
      <w:r w:rsidRPr="00697A73">
        <w:rPr>
          <w:rFonts w:eastAsia="Calibri" w:cstheme="minorHAnsi"/>
          <w:color w:val="000000"/>
          <w:u w:val="single"/>
        </w:rPr>
      </w:r>
      <w:r w:rsidRPr="00697A73">
        <w:rPr>
          <w:rFonts w:eastAsia="Calibri" w:cstheme="minorHAnsi"/>
          <w:color w:val="000000"/>
          <w:u w:val="single"/>
        </w:rPr>
        <w:fldChar w:fldCharType="separate"/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697A73">
        <w:rPr>
          <w:rFonts w:eastAsia="Calibri" w:cstheme="minorHAnsi"/>
          <w:color w:val="000000"/>
          <w:u w:val="single"/>
        </w:rPr>
        <w:fldChar w:fldCharType="end"/>
      </w:r>
    </w:p>
    <w:p w14:paraId="18C54A0A" w14:textId="77777777" w:rsidR="00DC1A94" w:rsidRPr="00697A73" w:rsidRDefault="00DC1A94" w:rsidP="00DC1A9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Non-Congregate Shelter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ab/>
      </w:r>
      <w:r w:rsidRPr="00697A73">
        <w:rPr>
          <w:rFonts w:eastAsia="Calibri" w:cstheme="minorHAnsi"/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7A73">
        <w:rPr>
          <w:rFonts w:eastAsia="Calibri" w:cstheme="minorHAnsi"/>
          <w:color w:val="000000"/>
          <w:u w:val="single"/>
        </w:rPr>
        <w:instrText xml:space="preserve"> FORMTEXT </w:instrText>
      </w:r>
      <w:r w:rsidRPr="00697A73">
        <w:rPr>
          <w:rFonts w:eastAsia="Calibri" w:cstheme="minorHAnsi"/>
          <w:color w:val="000000"/>
          <w:u w:val="single"/>
        </w:rPr>
      </w:r>
      <w:r w:rsidRPr="00697A73">
        <w:rPr>
          <w:rFonts w:eastAsia="Calibri" w:cstheme="minorHAnsi"/>
          <w:color w:val="000000"/>
          <w:u w:val="single"/>
        </w:rPr>
        <w:fldChar w:fldCharType="separate"/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697A73">
        <w:rPr>
          <w:rFonts w:eastAsia="Calibri" w:cstheme="minorHAnsi"/>
          <w:color w:val="000000"/>
          <w:u w:val="single"/>
        </w:rPr>
        <w:fldChar w:fldCharType="end"/>
      </w:r>
    </w:p>
    <w:bookmarkEnd w:id="2"/>
    <w:p w14:paraId="63B61807" w14:textId="2A744C61" w:rsidR="00DC1A94" w:rsidRDefault="00DC1A94" w:rsidP="00DC1A94">
      <w:pPr>
        <w:pStyle w:val="ListParagraph"/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65E4C4B1" w14:textId="77777777" w:rsidR="00CE654E" w:rsidRPr="00697A73" w:rsidRDefault="00CE654E" w:rsidP="00CE654E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97A73">
        <w:rPr>
          <w:rFonts w:eastAsia="Times New Roman" w:cstheme="minorHAnsi"/>
          <w:b/>
          <w:sz w:val="24"/>
          <w:szCs w:val="24"/>
        </w:rPr>
        <w:t xml:space="preserve">Choose one: </w:t>
      </w:r>
    </w:p>
    <w:p w14:paraId="145AA6CD" w14:textId="3D619529" w:rsidR="00CE654E" w:rsidRPr="00697A73" w:rsidRDefault="00CE654E" w:rsidP="00CE654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New Construction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ab/>
      </w:r>
      <w:r>
        <w:rPr>
          <w:rFonts w:eastAsia="Times New Roman" w:cstheme="minorHAnsi"/>
          <w:b/>
          <w:sz w:val="24"/>
          <w:szCs w:val="24"/>
          <w:u w:val="single"/>
        </w:rPr>
        <w:tab/>
      </w:r>
      <w:r w:rsidRPr="00697A73">
        <w:rPr>
          <w:rFonts w:eastAsia="Calibri" w:cstheme="minorHAnsi"/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7A73">
        <w:rPr>
          <w:rFonts w:eastAsia="Calibri" w:cstheme="minorHAnsi"/>
          <w:color w:val="000000"/>
          <w:u w:val="single"/>
        </w:rPr>
        <w:instrText xml:space="preserve"> FORMTEXT </w:instrText>
      </w:r>
      <w:r w:rsidRPr="00697A73">
        <w:rPr>
          <w:rFonts w:eastAsia="Calibri" w:cstheme="minorHAnsi"/>
          <w:color w:val="000000"/>
          <w:u w:val="single"/>
        </w:rPr>
      </w:r>
      <w:r w:rsidRPr="00697A73">
        <w:rPr>
          <w:rFonts w:eastAsia="Calibri" w:cstheme="minorHAnsi"/>
          <w:color w:val="000000"/>
          <w:u w:val="single"/>
        </w:rPr>
        <w:fldChar w:fldCharType="separate"/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697A73">
        <w:rPr>
          <w:rFonts w:eastAsia="Calibri" w:cstheme="minorHAnsi"/>
          <w:color w:val="000000"/>
          <w:u w:val="single"/>
        </w:rPr>
        <w:fldChar w:fldCharType="end"/>
      </w:r>
    </w:p>
    <w:p w14:paraId="74BDBA8C" w14:textId="1604A442" w:rsidR="00CE654E" w:rsidRDefault="00CE654E" w:rsidP="00CE654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Calibri" w:cstheme="minorHAnsi"/>
          <w:color w:val="000000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Acquisition &amp; Rehabilitation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ab/>
      </w:r>
      <w:r w:rsidRPr="00697A73">
        <w:rPr>
          <w:rFonts w:eastAsia="Calibri" w:cstheme="minorHAnsi"/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7A73">
        <w:rPr>
          <w:rFonts w:eastAsia="Calibri" w:cstheme="minorHAnsi"/>
          <w:color w:val="000000"/>
          <w:u w:val="single"/>
        </w:rPr>
        <w:instrText xml:space="preserve"> FORMTEXT </w:instrText>
      </w:r>
      <w:r w:rsidRPr="00697A73">
        <w:rPr>
          <w:rFonts w:eastAsia="Calibri" w:cstheme="minorHAnsi"/>
          <w:color w:val="000000"/>
          <w:u w:val="single"/>
        </w:rPr>
      </w:r>
      <w:r w:rsidRPr="00697A73">
        <w:rPr>
          <w:rFonts w:eastAsia="Calibri" w:cstheme="minorHAnsi"/>
          <w:color w:val="000000"/>
          <w:u w:val="single"/>
        </w:rPr>
        <w:fldChar w:fldCharType="separate"/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697A73">
        <w:rPr>
          <w:rFonts w:eastAsia="Calibri" w:cstheme="minorHAnsi"/>
          <w:color w:val="000000"/>
          <w:u w:val="single"/>
        </w:rPr>
        <w:fldChar w:fldCharType="end"/>
      </w:r>
    </w:p>
    <w:p w14:paraId="723C1761" w14:textId="1223AE6C" w:rsidR="00CE654E" w:rsidRDefault="00CE654E" w:rsidP="00CE654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Calibri" w:cstheme="minorHAnsi"/>
          <w:color w:val="000000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Rehabilitation Only          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ab/>
      </w:r>
      <w:r w:rsidRPr="00697A73">
        <w:rPr>
          <w:rFonts w:eastAsia="Calibri" w:cstheme="minorHAnsi"/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7A73">
        <w:rPr>
          <w:rFonts w:eastAsia="Calibri" w:cstheme="minorHAnsi"/>
          <w:color w:val="000000"/>
          <w:u w:val="single"/>
        </w:rPr>
        <w:instrText xml:space="preserve"> FORMTEXT </w:instrText>
      </w:r>
      <w:r w:rsidRPr="00697A73">
        <w:rPr>
          <w:rFonts w:eastAsia="Calibri" w:cstheme="minorHAnsi"/>
          <w:color w:val="000000"/>
          <w:u w:val="single"/>
        </w:rPr>
      </w:r>
      <w:r w:rsidRPr="00697A73">
        <w:rPr>
          <w:rFonts w:eastAsia="Calibri" w:cstheme="minorHAnsi"/>
          <w:color w:val="000000"/>
          <w:u w:val="single"/>
        </w:rPr>
        <w:fldChar w:fldCharType="separate"/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697A73">
        <w:rPr>
          <w:rFonts w:eastAsia="Calibri" w:cstheme="minorHAnsi"/>
          <w:color w:val="000000"/>
          <w:u w:val="single"/>
        </w:rPr>
        <w:fldChar w:fldCharType="end"/>
      </w:r>
    </w:p>
    <w:p w14:paraId="3EC65598" w14:textId="551C6148" w:rsidR="00CE654E" w:rsidRDefault="00CE654E" w:rsidP="00CE654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Calibri" w:cstheme="minorHAnsi"/>
          <w:color w:val="000000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Acquisition Only              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697A73">
        <w:rPr>
          <w:rFonts w:eastAsia="Times New Roman" w:cstheme="minorHAnsi"/>
          <w:b/>
          <w:sz w:val="24"/>
          <w:szCs w:val="24"/>
          <w:u w:val="single"/>
        </w:rPr>
        <w:tab/>
      </w:r>
      <w:r w:rsidRPr="00697A73">
        <w:rPr>
          <w:rFonts w:eastAsia="Calibri" w:cstheme="minorHAnsi"/>
          <w:color w:val="00000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7A73">
        <w:rPr>
          <w:rFonts w:eastAsia="Calibri" w:cstheme="minorHAnsi"/>
          <w:color w:val="000000"/>
          <w:u w:val="single"/>
        </w:rPr>
        <w:instrText xml:space="preserve"> FORMTEXT </w:instrText>
      </w:r>
      <w:r w:rsidRPr="00697A73">
        <w:rPr>
          <w:rFonts w:eastAsia="Calibri" w:cstheme="minorHAnsi"/>
          <w:color w:val="000000"/>
          <w:u w:val="single"/>
        </w:rPr>
      </w:r>
      <w:r w:rsidRPr="00697A73">
        <w:rPr>
          <w:rFonts w:eastAsia="Calibri" w:cstheme="minorHAnsi"/>
          <w:color w:val="000000"/>
          <w:u w:val="single"/>
        </w:rPr>
        <w:fldChar w:fldCharType="separate"/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CA01F2">
        <w:rPr>
          <w:rFonts w:eastAsia="Calibri"/>
          <w:noProof/>
          <w:color w:val="000000"/>
        </w:rPr>
        <w:t> </w:t>
      </w:r>
      <w:r w:rsidRPr="00697A73">
        <w:rPr>
          <w:rFonts w:eastAsia="Calibri" w:cstheme="minorHAnsi"/>
          <w:color w:val="000000"/>
          <w:u w:val="single"/>
        </w:rPr>
        <w:fldChar w:fldCharType="end"/>
      </w:r>
    </w:p>
    <w:p w14:paraId="61771E01" w14:textId="77777777" w:rsidR="00DC1A94" w:rsidRPr="00CA01F2" w:rsidRDefault="00DC1A94" w:rsidP="00CE654E">
      <w:p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1C6E4B4" w14:textId="5BE5D587" w:rsidR="00DC1A94" w:rsidRDefault="000E7933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SHARP projects must serve all Qualifying Populations:</w:t>
      </w:r>
    </w:p>
    <w:p w14:paraId="3640AD26" w14:textId="324A3B2B" w:rsidR="00DC1A94" w:rsidRPr="00E359E9" w:rsidRDefault="00DC1A94" w:rsidP="00DC1A9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“Homeless” as defined by 42 CRF 91.5 </w:t>
      </w:r>
      <w:r>
        <w:rPr>
          <w:rFonts w:eastAsia="Times New Roman" w:cstheme="minorHAnsi"/>
          <w:b/>
          <w:i/>
          <w:sz w:val="24"/>
          <w:szCs w:val="24"/>
          <w:u w:val="single"/>
        </w:rPr>
        <w:t xml:space="preserve">Homeless </w:t>
      </w:r>
      <w:r w:rsidRPr="00E359E9">
        <w:rPr>
          <w:rFonts w:eastAsia="Times New Roman" w:cstheme="minorHAnsi"/>
          <w:b/>
          <w:sz w:val="24"/>
          <w:szCs w:val="24"/>
          <w:u w:val="single"/>
        </w:rPr>
        <w:t>(1), (2) or (3)</w:t>
      </w:r>
      <w:r w:rsidR="000E7933" w:rsidRPr="00E359E9">
        <w:rPr>
          <w:rFonts w:eastAsia="Times New Roman" w:cstheme="minorHAnsi"/>
          <w:b/>
          <w:sz w:val="24"/>
          <w:szCs w:val="24"/>
          <w:u w:val="single"/>
        </w:rPr>
        <w:t xml:space="preserve"> </w:t>
      </w:r>
    </w:p>
    <w:p w14:paraId="6A3F69E3" w14:textId="64CCBC1C" w:rsidR="00DC1A94" w:rsidRPr="00E359E9" w:rsidRDefault="00DC1A94" w:rsidP="00DC1A9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At Risk of Homelessness</w:t>
      </w:r>
      <w:r w:rsidRPr="00E359E9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b/>
          <w:sz w:val="24"/>
          <w:szCs w:val="24"/>
          <w:u w:val="single"/>
        </w:rPr>
        <w:t>as defined by 24 CFR 91.5</w:t>
      </w:r>
      <w:r w:rsidRPr="00E359E9">
        <w:rPr>
          <w:rFonts w:eastAsia="Times New Roman" w:cstheme="minorHAnsi"/>
          <w:b/>
          <w:sz w:val="24"/>
          <w:szCs w:val="24"/>
          <w:u w:val="single"/>
        </w:rPr>
        <w:tab/>
      </w:r>
    </w:p>
    <w:p w14:paraId="1DCE1690" w14:textId="25B93C78" w:rsidR="00DC1A94" w:rsidRPr="00E359E9" w:rsidRDefault="00DC1A94" w:rsidP="00DC1A9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Fleeing or attempting to flee, Domestic Violence, Dating Violence, Sexual Assault, Stalking, or Human Trafficking</w:t>
      </w:r>
    </w:p>
    <w:p w14:paraId="064457C6" w14:textId="4E518A0E" w:rsidR="00DC1A94" w:rsidRPr="00E359E9" w:rsidRDefault="00DC1A94" w:rsidP="00DC1A9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Other Households with High Risk of Housing Instability and At-Risk of Homelessness</w:t>
      </w:r>
    </w:p>
    <w:p w14:paraId="06E80905" w14:textId="77777777" w:rsidR="00DC1A94" w:rsidRPr="00CA01F2" w:rsidRDefault="00DC1A94" w:rsidP="00DC1A94">
      <w:p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EAEC03D" w14:textId="5595E891" w:rsidR="00DC1A94" w:rsidRPr="000E7933" w:rsidRDefault="000E7933" w:rsidP="00DC1A94">
      <w:pPr>
        <w:spacing w:after="0" w:line="240" w:lineRule="auto"/>
        <w:ind w:left="360"/>
        <w:rPr>
          <w:rStyle w:val="Hyperlink"/>
          <w:rFonts w:cstheme="minorHAnsi"/>
          <w:b/>
          <w:sz w:val="22"/>
          <w:szCs w:val="22"/>
          <w:u w:val="none"/>
        </w:rPr>
      </w:pPr>
      <w:r w:rsidRPr="000E7933">
        <w:rPr>
          <w:rFonts w:cstheme="minorHAnsi"/>
          <w:b/>
          <w:sz w:val="22"/>
          <w:szCs w:val="22"/>
        </w:rPr>
        <w:t xml:space="preserve">Detailed definitions of the qualifying populations (QP) can be found in HUD’s Notice </w:t>
      </w:r>
      <w:hyperlink r:id="rId9" w:history="1">
        <w:r w:rsidRPr="000E7933">
          <w:rPr>
            <w:rStyle w:val="Hyperlink"/>
            <w:rFonts w:cstheme="minorHAnsi"/>
            <w:b/>
            <w:sz w:val="22"/>
            <w:szCs w:val="22"/>
          </w:rPr>
          <w:t>CPD-21-10: Requirements for the Use of Funds in the HOME-ARP Program</w:t>
        </w:r>
      </w:hyperlink>
      <w:r w:rsidRPr="000E7933">
        <w:rPr>
          <w:rStyle w:val="Hyperlink"/>
          <w:rFonts w:cstheme="minorHAnsi"/>
          <w:b/>
          <w:sz w:val="22"/>
          <w:szCs w:val="22"/>
          <w:u w:val="none"/>
        </w:rPr>
        <w:t>.</w:t>
      </w:r>
    </w:p>
    <w:p w14:paraId="5344BD4A" w14:textId="77777777" w:rsidR="000E7933" w:rsidRDefault="000E7933" w:rsidP="00DC1A94">
      <w:pPr>
        <w:spacing w:after="0" w:line="240" w:lineRule="auto"/>
        <w:ind w:left="360"/>
        <w:rPr>
          <w:rStyle w:val="Hyperlink"/>
          <w:rFonts w:cstheme="minorHAnsi"/>
          <w:b/>
          <w:color w:val="auto"/>
          <w:sz w:val="22"/>
          <w:szCs w:val="22"/>
          <w:u w:val="none"/>
        </w:rPr>
      </w:pPr>
    </w:p>
    <w:p w14:paraId="4F1B3224" w14:textId="77777777" w:rsidR="000E7933" w:rsidRPr="00CA01F2" w:rsidRDefault="000E7933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61119935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Please provide a brief description of the project:</w:t>
      </w:r>
    </w:p>
    <w:p w14:paraId="7B2F772B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2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DC1A94" w:rsidRPr="00CA01F2" w14:paraId="5E981E31" w14:textId="77777777" w:rsidTr="00CE654E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FBA28E" w14:textId="77777777" w:rsidR="00DC1A94" w:rsidRPr="00CA01F2" w:rsidRDefault="00DC1A94" w:rsidP="00C93C4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01F2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Times New Roman" w:cstheme="minorHAnsi"/>
                <w:sz w:val="24"/>
                <w:szCs w:val="24"/>
              </w:rPr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4629D9B6" w14:textId="011EC43F" w:rsidR="00263889" w:rsidRDefault="00263889" w:rsidP="000E7933">
      <w:p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45B4C14" w14:textId="77777777" w:rsidR="000E7933" w:rsidRDefault="000E7933" w:rsidP="000E7933">
      <w:p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037C8E6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lastRenderedPageBreak/>
        <w:t>Project Information:</w:t>
      </w:r>
    </w:p>
    <w:tbl>
      <w:tblPr>
        <w:tblpPr w:leftFromText="180" w:rightFromText="180" w:vertAnchor="text" w:horzAnchor="page" w:tblpX="1891" w:tblpY="15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6025"/>
      </w:tblGrid>
      <w:tr w:rsidR="00DC1A94" w:rsidRPr="00CA01F2" w14:paraId="3AE7DCAB" w14:textId="77777777" w:rsidTr="00C93C44">
        <w:trPr>
          <w:trHeight w:val="50"/>
        </w:trPr>
        <w:tc>
          <w:tcPr>
            <w:tcW w:w="3420" w:type="dxa"/>
          </w:tcPr>
          <w:p w14:paraId="5723098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Applicant Organization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76306D8E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2D6B348B" w14:textId="77777777" w:rsidTr="00C93C44">
        <w:tc>
          <w:tcPr>
            <w:tcW w:w="3420" w:type="dxa"/>
          </w:tcPr>
          <w:p w14:paraId="6C095E2A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Project Contact Name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3E6E6D7D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263889" w:rsidRPr="00CA01F2" w14:paraId="4B62A4A3" w14:textId="77777777" w:rsidTr="00C93C44">
        <w:tc>
          <w:tcPr>
            <w:tcW w:w="3420" w:type="dxa"/>
          </w:tcPr>
          <w:p w14:paraId="38977D98" w14:textId="6CA95EFA" w:rsidR="00263889" w:rsidRPr="00CA01F2" w:rsidRDefault="00263889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Project Contact Title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26BA1274" w14:textId="73C78B08" w:rsidR="00263889" w:rsidRPr="00CA01F2" w:rsidRDefault="00263889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293173E2" w14:textId="77777777" w:rsidTr="00C93C44">
        <w:tc>
          <w:tcPr>
            <w:tcW w:w="3420" w:type="dxa"/>
          </w:tcPr>
          <w:p w14:paraId="04CB9410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Mailing Address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10FBDBF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1AED9979" w14:textId="77777777" w:rsidTr="00C93C44">
        <w:tc>
          <w:tcPr>
            <w:tcW w:w="3420" w:type="dxa"/>
          </w:tcPr>
          <w:p w14:paraId="69377BF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109ABA66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2FC901DD" w14:textId="77777777" w:rsidTr="00C93C44">
        <w:tc>
          <w:tcPr>
            <w:tcW w:w="3420" w:type="dxa"/>
          </w:tcPr>
          <w:p w14:paraId="2825763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Zip Code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403441B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6F520A13" w14:textId="77777777" w:rsidTr="00C93C44">
        <w:tc>
          <w:tcPr>
            <w:tcW w:w="3420" w:type="dxa"/>
          </w:tcPr>
          <w:p w14:paraId="4D59379A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72B6F140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10399442" w14:textId="77777777" w:rsidTr="00C93C44">
        <w:tc>
          <w:tcPr>
            <w:tcW w:w="3420" w:type="dxa"/>
          </w:tcPr>
          <w:p w14:paraId="3959756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Project Contact Office Email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37FA166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  <w:tr w:rsidR="00DC1A94" w:rsidRPr="00CA01F2" w14:paraId="3B39BB7B" w14:textId="77777777" w:rsidTr="00C93C44">
        <w:tc>
          <w:tcPr>
            <w:tcW w:w="3420" w:type="dxa"/>
          </w:tcPr>
          <w:p w14:paraId="0BF9559D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Project Contact Telephone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77560CE6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DC1A94" w:rsidRPr="00CA01F2" w14:paraId="0E54D696" w14:textId="77777777" w:rsidTr="00C93C44">
        <w:tc>
          <w:tcPr>
            <w:tcW w:w="3420" w:type="dxa"/>
          </w:tcPr>
          <w:p w14:paraId="30DA3520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Project Contact Cell Phone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3E34E57E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</w:tr>
    </w:tbl>
    <w:p w14:paraId="3E77A14A" w14:textId="492D95DC" w:rsidR="00DC1A94" w:rsidRPr="00263889" w:rsidRDefault="00DC1A94" w:rsidP="00263889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  <w:r w:rsidRPr="00CA01F2">
        <w:rPr>
          <w:rFonts w:eastAsia="Times New Roman" w:cstheme="minorHAnsi"/>
          <w:sz w:val="8"/>
          <w:szCs w:val="8"/>
        </w:rPr>
        <w:t>P</w:t>
      </w:r>
    </w:p>
    <w:p w14:paraId="0E73670E" w14:textId="77777777" w:rsidR="00DC1A94" w:rsidRPr="00CA01F2" w:rsidRDefault="00DC1A94" w:rsidP="00DC1A94">
      <w:pPr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7C454F63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>Project Team (if known)</w:t>
      </w:r>
    </w:p>
    <w:p w14:paraId="0A0377DD" w14:textId="77777777" w:rsidR="00DC1A94" w:rsidRPr="007C21A7" w:rsidRDefault="00DC1A94" w:rsidP="00DC1A94">
      <w:pPr>
        <w:spacing w:after="0" w:line="240" w:lineRule="auto"/>
        <w:ind w:left="450" w:firstLine="27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Primary Project Contact (If different from above): </w:t>
      </w:r>
    </w:p>
    <w:p w14:paraId="421A062B" w14:textId="77777777" w:rsidR="00DC1A94" w:rsidRPr="007C21A7" w:rsidRDefault="00DC1A94" w:rsidP="00DC1A94">
      <w:pPr>
        <w:keepNext/>
        <w:spacing w:after="0" w:line="240" w:lineRule="auto"/>
        <w:ind w:left="450"/>
        <w:rPr>
          <w:rFonts w:eastAsia="Calibri" w:cstheme="minorHAnsi"/>
          <w:color w:val="000000"/>
          <w:sz w:val="16"/>
          <w:szCs w:val="16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4650"/>
        <w:gridCol w:w="900"/>
        <w:gridCol w:w="2610"/>
      </w:tblGrid>
      <w:tr w:rsidR="00DC1A94" w:rsidRPr="00CA01F2" w14:paraId="6B8263A8" w14:textId="77777777" w:rsidTr="00CE654E">
        <w:tc>
          <w:tcPr>
            <w:tcW w:w="1290" w:type="dxa"/>
          </w:tcPr>
          <w:p w14:paraId="7B6B71E4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50" w:type="dxa"/>
            <w:shd w:val="clear" w:color="auto" w:fill="F2F2F2"/>
          </w:tcPr>
          <w:p w14:paraId="63FD2299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2541A5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/>
          </w:tcPr>
          <w:p w14:paraId="0D54064D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38B7FF71" w14:textId="77777777" w:rsidTr="00CE654E">
        <w:tc>
          <w:tcPr>
            <w:tcW w:w="1290" w:type="dxa"/>
          </w:tcPr>
          <w:p w14:paraId="04360568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650" w:type="dxa"/>
            <w:shd w:val="clear" w:color="auto" w:fill="F2F2F2"/>
          </w:tcPr>
          <w:p w14:paraId="277A08BA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14:paraId="0FAD85EA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0EF71A48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05CF703D" w14:textId="77777777" w:rsidR="00DC1A94" w:rsidRDefault="00DC1A94" w:rsidP="00DC1A9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119401" w14:textId="77777777" w:rsidR="00DC1A94" w:rsidRPr="00CA01F2" w:rsidRDefault="00DC1A94" w:rsidP="00DC1A94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Architect</w:t>
      </w:r>
      <w:r w:rsidRPr="00CA01F2">
        <w:rPr>
          <w:rFonts w:eastAsia="Times New Roman" w:cstheme="minorHAnsi"/>
          <w:sz w:val="24"/>
          <w:szCs w:val="24"/>
        </w:rPr>
        <w:t>:</w:t>
      </w:r>
    </w:p>
    <w:p w14:paraId="7767948B" w14:textId="77777777" w:rsidR="00DC1A94" w:rsidRPr="00CA01F2" w:rsidRDefault="00DC1A94" w:rsidP="00DC1A94">
      <w:pPr>
        <w:keepNext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4650"/>
        <w:gridCol w:w="900"/>
        <w:gridCol w:w="2610"/>
      </w:tblGrid>
      <w:tr w:rsidR="00DC1A94" w:rsidRPr="00CA01F2" w14:paraId="459D0F1A" w14:textId="77777777" w:rsidTr="00CE654E">
        <w:tc>
          <w:tcPr>
            <w:tcW w:w="1290" w:type="dxa"/>
          </w:tcPr>
          <w:p w14:paraId="5BBAA2D1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50" w:type="dxa"/>
            <w:shd w:val="clear" w:color="auto" w:fill="F2F2F2"/>
          </w:tcPr>
          <w:p w14:paraId="22050252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536C7D3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/>
          </w:tcPr>
          <w:p w14:paraId="119CC0CC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6C8379FD" w14:textId="77777777" w:rsidTr="00CE654E">
        <w:tc>
          <w:tcPr>
            <w:tcW w:w="1290" w:type="dxa"/>
          </w:tcPr>
          <w:p w14:paraId="35592CBE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650" w:type="dxa"/>
            <w:shd w:val="clear" w:color="auto" w:fill="F2F2F2"/>
          </w:tcPr>
          <w:p w14:paraId="391635C3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14:paraId="24195148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7A501005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0AEBC797" w14:textId="77777777" w:rsidR="00DC1A94" w:rsidRPr="00CA01F2" w:rsidRDefault="00DC1A94" w:rsidP="00DC1A94">
      <w:pPr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125495E5" w14:textId="77777777" w:rsidR="00DC1A94" w:rsidRPr="00CA01F2" w:rsidRDefault="00DC1A94" w:rsidP="00DC1A9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General Contractor</w:t>
      </w:r>
      <w:r w:rsidRPr="00CA01F2">
        <w:rPr>
          <w:rFonts w:eastAsia="Times New Roman" w:cstheme="minorHAnsi"/>
          <w:sz w:val="24"/>
          <w:szCs w:val="24"/>
        </w:rPr>
        <w:t>:</w:t>
      </w:r>
    </w:p>
    <w:p w14:paraId="520721D8" w14:textId="77777777" w:rsidR="00DC1A94" w:rsidRPr="00CA01F2" w:rsidRDefault="00DC1A94" w:rsidP="00DC1A94">
      <w:pPr>
        <w:keepNext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4650"/>
        <w:gridCol w:w="900"/>
        <w:gridCol w:w="2610"/>
      </w:tblGrid>
      <w:tr w:rsidR="00DC1A94" w:rsidRPr="00CA01F2" w14:paraId="030DC7D1" w14:textId="77777777" w:rsidTr="00CE654E">
        <w:tc>
          <w:tcPr>
            <w:tcW w:w="1290" w:type="dxa"/>
          </w:tcPr>
          <w:p w14:paraId="76AA4963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50" w:type="dxa"/>
            <w:shd w:val="clear" w:color="auto" w:fill="F2F2F2"/>
          </w:tcPr>
          <w:p w14:paraId="7DCE46B5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7B95BF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/>
          </w:tcPr>
          <w:p w14:paraId="392CB44D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2DABAD01" w14:textId="77777777" w:rsidTr="00CE654E">
        <w:tc>
          <w:tcPr>
            <w:tcW w:w="1290" w:type="dxa"/>
          </w:tcPr>
          <w:p w14:paraId="42B7483C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650" w:type="dxa"/>
            <w:shd w:val="clear" w:color="auto" w:fill="F2F2F2"/>
          </w:tcPr>
          <w:p w14:paraId="0C5AFF31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14:paraId="19FCB9AB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0F6B97D0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2E18B9CF" w14:textId="77777777" w:rsidR="00DC1A94" w:rsidRPr="00CA01F2" w:rsidRDefault="00DC1A94" w:rsidP="00DC1A94">
      <w:pPr>
        <w:spacing w:after="0" w:line="240" w:lineRule="auto"/>
        <w:ind w:left="360"/>
        <w:rPr>
          <w:rFonts w:eastAsia="Calibri" w:cstheme="minorHAnsi"/>
          <w:color w:val="000000"/>
          <w:sz w:val="16"/>
          <w:szCs w:val="16"/>
        </w:rPr>
      </w:pPr>
    </w:p>
    <w:p w14:paraId="059D07C1" w14:textId="77777777" w:rsidR="00DC1A94" w:rsidRPr="00CA01F2" w:rsidRDefault="00DC1A94" w:rsidP="00DC1A94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Property Manager</w:t>
      </w:r>
      <w:r w:rsidRPr="00CA01F2">
        <w:rPr>
          <w:rFonts w:eastAsia="Times New Roman" w:cstheme="minorHAnsi"/>
          <w:sz w:val="24"/>
          <w:szCs w:val="24"/>
        </w:rPr>
        <w:t>:</w:t>
      </w:r>
    </w:p>
    <w:p w14:paraId="743F2A83" w14:textId="77777777" w:rsidR="00DC1A94" w:rsidRPr="00CA01F2" w:rsidRDefault="00DC1A94" w:rsidP="00DC1A94">
      <w:pPr>
        <w:keepNext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4650"/>
        <w:gridCol w:w="900"/>
        <w:gridCol w:w="2610"/>
      </w:tblGrid>
      <w:tr w:rsidR="00DC1A94" w:rsidRPr="00CA01F2" w14:paraId="63A55418" w14:textId="77777777" w:rsidTr="00CE654E">
        <w:tc>
          <w:tcPr>
            <w:tcW w:w="1290" w:type="dxa"/>
          </w:tcPr>
          <w:p w14:paraId="364ED4A8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50" w:type="dxa"/>
            <w:shd w:val="clear" w:color="auto" w:fill="F2F2F2"/>
          </w:tcPr>
          <w:p w14:paraId="09410E9F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DA9838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/>
          </w:tcPr>
          <w:p w14:paraId="200E6780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2BCAA490" w14:textId="77777777" w:rsidTr="00CE654E">
        <w:tc>
          <w:tcPr>
            <w:tcW w:w="1290" w:type="dxa"/>
          </w:tcPr>
          <w:p w14:paraId="5897F834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650" w:type="dxa"/>
            <w:shd w:val="clear" w:color="auto" w:fill="F2F2F2"/>
          </w:tcPr>
          <w:p w14:paraId="5919DAC6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14:paraId="4FEACFBF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7E30A8DA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1817FB69" w14:textId="77777777" w:rsidR="00DC1A94" w:rsidRPr="00CA01F2" w:rsidRDefault="00DC1A94" w:rsidP="00DC1A94">
      <w:pPr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6B14AF7A" w14:textId="77777777" w:rsidR="00DC1A94" w:rsidRPr="00CA01F2" w:rsidRDefault="00DC1A94" w:rsidP="00DC1A94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Housing Development Consultant (As applicable)</w:t>
      </w:r>
      <w:r w:rsidRPr="00CA01F2">
        <w:rPr>
          <w:rFonts w:eastAsia="Times New Roman" w:cstheme="minorHAnsi"/>
          <w:sz w:val="24"/>
          <w:szCs w:val="24"/>
        </w:rPr>
        <w:t>:</w:t>
      </w:r>
    </w:p>
    <w:p w14:paraId="139CCE57" w14:textId="77777777" w:rsidR="00DC1A94" w:rsidRPr="00CA01F2" w:rsidRDefault="00DC1A94" w:rsidP="00DC1A94">
      <w:pPr>
        <w:keepNext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4650"/>
        <w:gridCol w:w="900"/>
        <w:gridCol w:w="2610"/>
      </w:tblGrid>
      <w:tr w:rsidR="00DC1A94" w:rsidRPr="00CA01F2" w14:paraId="33E9AC0B" w14:textId="77777777" w:rsidTr="00CE654E">
        <w:tc>
          <w:tcPr>
            <w:tcW w:w="1290" w:type="dxa"/>
          </w:tcPr>
          <w:p w14:paraId="01A48C31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650" w:type="dxa"/>
            <w:shd w:val="clear" w:color="auto" w:fill="F2F2F2"/>
          </w:tcPr>
          <w:p w14:paraId="20A2EA33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FF7B6D" w14:textId="77777777" w:rsidR="00DC1A94" w:rsidRPr="00CE654E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E654E">
              <w:rPr>
                <w:rFonts w:eastAsia="Calibri" w:cstheme="minorHAnsi"/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/>
          </w:tcPr>
          <w:p w14:paraId="782EBBDB" w14:textId="77777777" w:rsidR="00DC1A94" w:rsidRPr="00CE654E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E654E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E654E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E654E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E654E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E654E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E654E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E654E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E654E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E654E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E654E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755A9CF4" w14:textId="77777777" w:rsidTr="00CE654E">
        <w:tc>
          <w:tcPr>
            <w:tcW w:w="1290" w:type="dxa"/>
          </w:tcPr>
          <w:p w14:paraId="2679FE62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650" w:type="dxa"/>
            <w:shd w:val="clear" w:color="auto" w:fill="F2F2F2"/>
          </w:tcPr>
          <w:p w14:paraId="3120CE05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14:paraId="528C562E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6CD2FDAC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329CCB80" w14:textId="77777777" w:rsidR="000E7933" w:rsidRPr="00CA01F2" w:rsidRDefault="000E7933" w:rsidP="000E79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07211C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>Owner status</w:t>
      </w:r>
    </w:p>
    <w:p w14:paraId="328DF53B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7714"/>
      </w:tblGrid>
      <w:tr w:rsidR="00DC1A94" w:rsidRPr="00CA01F2" w14:paraId="74C40B20" w14:textId="77777777" w:rsidTr="00CE654E">
        <w:trPr>
          <w:trHeight w:val="256"/>
        </w:trPr>
        <w:tc>
          <w:tcPr>
            <w:tcW w:w="1736" w:type="dxa"/>
            <w:shd w:val="clear" w:color="auto" w:fill="F2F2F2"/>
          </w:tcPr>
          <w:p w14:paraId="0B05ABE8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14" w:type="dxa"/>
            <w:shd w:val="clear" w:color="auto" w:fill="auto"/>
          </w:tcPr>
          <w:p w14:paraId="73A0A417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Local Government</w:t>
            </w:r>
          </w:p>
        </w:tc>
      </w:tr>
      <w:tr w:rsidR="00DC1A94" w:rsidRPr="00CA01F2" w14:paraId="0F297D01" w14:textId="77777777" w:rsidTr="00CE654E">
        <w:trPr>
          <w:trHeight w:val="270"/>
        </w:trPr>
        <w:tc>
          <w:tcPr>
            <w:tcW w:w="1736" w:type="dxa"/>
            <w:shd w:val="clear" w:color="auto" w:fill="F2F2F2"/>
          </w:tcPr>
          <w:p w14:paraId="56FAEDD8" w14:textId="77777777" w:rsidR="00DC1A94" w:rsidRPr="00CA01F2" w:rsidRDefault="00DC1A94" w:rsidP="00C93C4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01F2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Times New Roman" w:cstheme="minorHAnsi"/>
                <w:sz w:val="24"/>
                <w:szCs w:val="24"/>
              </w:rPr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A01F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14" w:type="dxa"/>
          </w:tcPr>
          <w:p w14:paraId="73834CE2" w14:textId="77777777" w:rsidR="00DC1A94" w:rsidRPr="00CA01F2" w:rsidRDefault="00DC1A94" w:rsidP="00C93C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Nonprofit Organization</w:t>
            </w:r>
          </w:p>
        </w:tc>
      </w:tr>
      <w:tr w:rsidR="00DC1A94" w:rsidRPr="00CA01F2" w14:paraId="64D54050" w14:textId="77777777" w:rsidTr="00CE654E">
        <w:trPr>
          <w:trHeight w:val="243"/>
        </w:trPr>
        <w:tc>
          <w:tcPr>
            <w:tcW w:w="1736" w:type="dxa"/>
            <w:shd w:val="clear" w:color="auto" w:fill="F2F2F2"/>
          </w:tcPr>
          <w:p w14:paraId="45AD4F6D" w14:textId="77777777" w:rsidR="00DC1A94" w:rsidRPr="00CA01F2" w:rsidRDefault="00DC1A94" w:rsidP="00C93C4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01F2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Times New Roman" w:cstheme="minorHAnsi"/>
                <w:sz w:val="24"/>
                <w:szCs w:val="24"/>
              </w:rPr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r w:rsidRPr="00CA01F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14" w:type="dxa"/>
          </w:tcPr>
          <w:p w14:paraId="24CCEE0D" w14:textId="77777777" w:rsidR="00DC1A94" w:rsidRPr="00CA01F2" w:rsidRDefault="00DC1A94" w:rsidP="00DC1A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Date of IRS 501(c)(3) determination letter</w:t>
            </w:r>
          </w:p>
        </w:tc>
      </w:tr>
    </w:tbl>
    <w:p w14:paraId="0099B738" w14:textId="77777777" w:rsidR="00DC1A94" w:rsidRPr="00CA01F2" w:rsidRDefault="00DC1A94" w:rsidP="002638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16A255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135E5932" w14:textId="77777777" w:rsidR="00DC1A94" w:rsidRPr="00CA01F2" w:rsidRDefault="00DC1A94" w:rsidP="00DC1A94">
      <w:pPr>
        <w:keepNext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lastRenderedPageBreak/>
        <w:t>Supportive Services (All Applicants must complete)</w:t>
      </w:r>
    </w:p>
    <w:p w14:paraId="259088A1" w14:textId="77777777" w:rsidR="00DC1A94" w:rsidRPr="00CA01F2" w:rsidRDefault="00DC1A94" w:rsidP="00DC1A94">
      <w:pPr>
        <w:keepNext/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722"/>
      </w:tblGrid>
      <w:tr w:rsidR="00DC1A94" w:rsidRPr="00CA01F2" w14:paraId="3BC24A2D" w14:textId="77777777" w:rsidTr="00CE654E">
        <w:trPr>
          <w:cantSplit/>
          <w:trHeight w:val="272"/>
        </w:trPr>
        <w:tc>
          <w:tcPr>
            <w:tcW w:w="1728" w:type="dxa"/>
            <w:shd w:val="clear" w:color="auto" w:fill="F2F2F2"/>
            <w:vAlign w:val="center"/>
          </w:tcPr>
          <w:p w14:paraId="34D63FD3" w14:textId="77777777" w:rsidR="00DC1A94" w:rsidRPr="00CA01F2" w:rsidRDefault="00DC1A94" w:rsidP="00C93C44">
            <w:pPr>
              <w:keepNext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  <w:tc>
          <w:tcPr>
            <w:tcW w:w="7722" w:type="dxa"/>
          </w:tcPr>
          <w:p w14:paraId="1A5B4DBF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Owner is the Supportive Service Provider</w:t>
            </w:r>
          </w:p>
        </w:tc>
      </w:tr>
      <w:tr w:rsidR="00DC1A94" w:rsidRPr="00CA01F2" w14:paraId="252DE26C" w14:textId="77777777" w:rsidTr="00CE654E">
        <w:trPr>
          <w:cantSplit/>
          <w:trHeight w:val="272"/>
        </w:trPr>
        <w:tc>
          <w:tcPr>
            <w:tcW w:w="1728" w:type="dxa"/>
            <w:shd w:val="clear" w:color="auto" w:fill="F2F2F2"/>
            <w:vAlign w:val="center"/>
          </w:tcPr>
          <w:p w14:paraId="27A481DE" w14:textId="77777777" w:rsidR="00DC1A94" w:rsidRPr="00CA01F2" w:rsidRDefault="00DC1A94" w:rsidP="00C93C44">
            <w:pPr>
              <w:keepNext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  <w:tc>
          <w:tcPr>
            <w:tcW w:w="7722" w:type="dxa"/>
          </w:tcPr>
          <w:p w14:paraId="6D16F7D0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Owner has been providing supportive services since (insert date)</w:t>
            </w:r>
          </w:p>
        </w:tc>
      </w:tr>
      <w:tr w:rsidR="00DC1A94" w:rsidRPr="00CA01F2" w14:paraId="7EE41B8E" w14:textId="77777777" w:rsidTr="00CE654E">
        <w:trPr>
          <w:cantSplit/>
          <w:trHeight w:val="286"/>
        </w:trPr>
        <w:tc>
          <w:tcPr>
            <w:tcW w:w="1728" w:type="dxa"/>
            <w:shd w:val="clear" w:color="auto" w:fill="F2F2F2"/>
            <w:vAlign w:val="center"/>
          </w:tcPr>
          <w:p w14:paraId="6C540673" w14:textId="77777777" w:rsidR="00DC1A94" w:rsidRPr="00CA01F2" w:rsidRDefault="00DC1A94" w:rsidP="00C93C44">
            <w:pPr>
              <w:keepNext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  <w:tc>
          <w:tcPr>
            <w:tcW w:w="7722" w:type="dxa"/>
          </w:tcPr>
          <w:p w14:paraId="6E8852F9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Number of clients currently being served</w:t>
            </w:r>
          </w:p>
        </w:tc>
      </w:tr>
      <w:tr w:rsidR="00DC1A94" w:rsidRPr="00CA01F2" w14:paraId="009DD51A" w14:textId="77777777" w:rsidTr="00CE654E">
        <w:trPr>
          <w:cantSplit/>
          <w:trHeight w:val="502"/>
        </w:trPr>
        <w:tc>
          <w:tcPr>
            <w:tcW w:w="1728" w:type="dxa"/>
            <w:shd w:val="clear" w:color="auto" w:fill="F2F2F2"/>
            <w:vAlign w:val="center"/>
          </w:tcPr>
          <w:p w14:paraId="10021598" w14:textId="77777777" w:rsidR="00DC1A94" w:rsidRPr="00CA01F2" w:rsidRDefault="00DC1A94" w:rsidP="00C93C44">
            <w:pPr>
              <w:keepNext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  <w:tc>
          <w:tcPr>
            <w:tcW w:w="7722" w:type="dxa"/>
          </w:tcPr>
          <w:p w14:paraId="3B031733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Owner is not the Supportive Service Provider.  Supportive service provider will be:  </w:t>
            </w:r>
            <w:r w:rsidRPr="00CA01F2">
              <w:rPr>
                <w:rFonts w:eastAsia="Calibri" w:cstheme="minorHAnsi"/>
                <w:noProof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noProof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noProof/>
                <w:color w:val="000000"/>
              </w:rPr>
            </w:r>
            <w:r w:rsidRPr="00CA01F2">
              <w:rPr>
                <w:rFonts w:eastAsia="Calibri" w:cstheme="minorHAnsi"/>
                <w:noProof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fldChar w:fldCharType="end"/>
            </w:r>
          </w:p>
        </w:tc>
      </w:tr>
      <w:tr w:rsidR="00DC1A94" w:rsidRPr="00CA01F2" w14:paraId="7F901A57" w14:textId="77777777" w:rsidTr="00CE654E">
        <w:trPr>
          <w:cantSplit/>
          <w:trHeight w:val="272"/>
        </w:trPr>
        <w:tc>
          <w:tcPr>
            <w:tcW w:w="1728" w:type="dxa"/>
            <w:shd w:val="clear" w:color="auto" w:fill="F2F2F2"/>
            <w:vAlign w:val="center"/>
          </w:tcPr>
          <w:p w14:paraId="4204E431" w14:textId="77777777" w:rsidR="00DC1A94" w:rsidRPr="00CA01F2" w:rsidRDefault="00DC1A94" w:rsidP="00C93C44">
            <w:pPr>
              <w:keepNext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  <w:tc>
          <w:tcPr>
            <w:tcW w:w="7722" w:type="dxa"/>
          </w:tcPr>
          <w:p w14:paraId="50B309E9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Supportive Service Provider has been providing supportive services since (insert date)</w:t>
            </w:r>
          </w:p>
        </w:tc>
      </w:tr>
      <w:tr w:rsidR="00DC1A94" w:rsidRPr="00CA01F2" w14:paraId="62AFA883" w14:textId="77777777" w:rsidTr="00CE654E">
        <w:trPr>
          <w:cantSplit/>
          <w:trHeight w:val="272"/>
        </w:trPr>
        <w:tc>
          <w:tcPr>
            <w:tcW w:w="1728" w:type="dxa"/>
            <w:shd w:val="clear" w:color="auto" w:fill="F2F2F2"/>
            <w:vAlign w:val="center"/>
          </w:tcPr>
          <w:p w14:paraId="564F6E9F" w14:textId="77777777" w:rsidR="00DC1A94" w:rsidRPr="00CA01F2" w:rsidRDefault="00DC1A94" w:rsidP="00C93C44">
            <w:pPr>
              <w:keepNext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A01F2">
              <w:rPr>
                <w:rFonts w:eastAsia="Calibri" w:cstheme="minorHAns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</w:rPr>
            </w:r>
            <w:r w:rsidRPr="00CA01F2">
              <w:rPr>
                <w:rFonts w:eastAsia="Calibri" w:cstheme="minorHAnsi"/>
                <w:color w:val="000000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</w:rPr>
              <w:t> </w:t>
            </w:r>
            <w:r w:rsidRPr="00CA01F2">
              <w:rPr>
                <w:rFonts w:eastAsia="Calibri" w:cstheme="minorHAnsi"/>
                <w:color w:val="000000"/>
              </w:rPr>
              <w:fldChar w:fldCharType="end"/>
            </w:r>
          </w:p>
        </w:tc>
        <w:tc>
          <w:tcPr>
            <w:tcW w:w="7722" w:type="dxa"/>
          </w:tcPr>
          <w:p w14:paraId="40539CB5" w14:textId="77777777" w:rsidR="00DC1A94" w:rsidRPr="00CA01F2" w:rsidRDefault="00DC1A94" w:rsidP="00C93C44">
            <w:pPr>
              <w:keepNext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Number of clients currently being served by provider</w:t>
            </w:r>
          </w:p>
        </w:tc>
      </w:tr>
    </w:tbl>
    <w:p w14:paraId="07E0A4DA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5020EAF4" w14:textId="77777777" w:rsidR="00DC1A94" w:rsidRPr="00CA01F2" w:rsidRDefault="00DC1A94" w:rsidP="00DC1A94">
      <w:pPr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19E26F7B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>Project Description:</w:t>
      </w:r>
    </w:p>
    <w:p w14:paraId="1EDB772F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8183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8"/>
        <w:gridCol w:w="3307"/>
        <w:gridCol w:w="2588"/>
      </w:tblGrid>
      <w:tr w:rsidR="00DC1A94" w:rsidRPr="00CA01F2" w14:paraId="62392B35" w14:textId="77777777" w:rsidTr="00CE654E">
        <w:trPr>
          <w:trHeight w:val="270"/>
        </w:trPr>
        <w:tc>
          <w:tcPr>
            <w:tcW w:w="2288" w:type="dxa"/>
            <w:vAlign w:val="bottom"/>
          </w:tcPr>
          <w:p w14:paraId="6478141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Housing Type</w:t>
            </w:r>
          </w:p>
        </w:tc>
        <w:tc>
          <w:tcPr>
            <w:tcW w:w="3307" w:type="dxa"/>
            <w:shd w:val="clear" w:color="auto" w:fill="F2F2F2"/>
            <w:vAlign w:val="bottom"/>
          </w:tcPr>
          <w:p w14:paraId="6DA6FA1C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Number of Dwelling Units</w:t>
            </w: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588" w:type="dxa"/>
            <w:shd w:val="clear" w:color="auto" w:fill="F2F2F2"/>
            <w:vAlign w:val="bottom"/>
          </w:tcPr>
          <w:p w14:paraId="39D602E0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Number of Bedrooms</w:t>
            </w:r>
          </w:p>
        </w:tc>
      </w:tr>
      <w:tr w:rsidR="00DC1A94" w:rsidRPr="00CA01F2" w14:paraId="4B981F1F" w14:textId="77777777" w:rsidTr="00CE654E">
        <w:trPr>
          <w:trHeight w:val="555"/>
        </w:trPr>
        <w:tc>
          <w:tcPr>
            <w:tcW w:w="2288" w:type="dxa"/>
            <w:vAlign w:val="bottom"/>
          </w:tcPr>
          <w:p w14:paraId="463B764E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Single Family detached</w:t>
            </w:r>
          </w:p>
        </w:tc>
        <w:tc>
          <w:tcPr>
            <w:tcW w:w="3307" w:type="dxa"/>
            <w:shd w:val="clear" w:color="auto" w:fill="F2F2F2"/>
            <w:vAlign w:val="center"/>
          </w:tcPr>
          <w:p w14:paraId="7236774F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2E8BFDE6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218863D8" w14:textId="77777777" w:rsidTr="00CE654E">
        <w:trPr>
          <w:trHeight w:val="270"/>
        </w:trPr>
        <w:tc>
          <w:tcPr>
            <w:tcW w:w="2288" w:type="dxa"/>
            <w:vAlign w:val="bottom"/>
          </w:tcPr>
          <w:p w14:paraId="25EEB57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Multifamily</w:t>
            </w:r>
          </w:p>
        </w:tc>
        <w:tc>
          <w:tcPr>
            <w:tcW w:w="3307" w:type="dxa"/>
            <w:shd w:val="clear" w:color="auto" w:fill="F2F2F2"/>
            <w:vAlign w:val="center"/>
          </w:tcPr>
          <w:p w14:paraId="51B366F9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6A823DC3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4E12F789" w14:textId="77777777" w:rsidTr="00CE654E">
        <w:trPr>
          <w:trHeight w:val="285"/>
        </w:trPr>
        <w:tc>
          <w:tcPr>
            <w:tcW w:w="2288" w:type="dxa"/>
            <w:vAlign w:val="bottom"/>
          </w:tcPr>
          <w:p w14:paraId="086B0E9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Non-Congregate Shelter</w:t>
            </w:r>
          </w:p>
        </w:tc>
        <w:tc>
          <w:tcPr>
            <w:tcW w:w="3307" w:type="dxa"/>
            <w:shd w:val="clear" w:color="auto" w:fill="F2F2F2"/>
            <w:vAlign w:val="center"/>
          </w:tcPr>
          <w:p w14:paraId="0E1A93E4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2CA842AF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48AF12F1" w14:textId="77777777" w:rsidR="00DC1A94" w:rsidRPr="00CA01F2" w:rsidRDefault="00DC1A94" w:rsidP="00DC1A94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CA01F2">
        <w:rPr>
          <w:rFonts w:eastAsia="Times New Roman" w:cstheme="minorHAnsi"/>
          <w:sz w:val="24"/>
          <w:szCs w:val="24"/>
        </w:rPr>
        <w:t>*Dwelling Unit = single family house, apartment, or SRO</w:t>
      </w:r>
    </w:p>
    <w:p w14:paraId="7F768F06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0259D377" w14:textId="77777777" w:rsidR="00DC1A94" w:rsidRPr="00CA01F2" w:rsidRDefault="00DC1A94" w:rsidP="00DC1A9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B12407D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 xml:space="preserve"> Proximity to Community Resources:  </w:t>
      </w:r>
    </w:p>
    <w:p w14:paraId="1640E776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52FC617F" w14:textId="77777777" w:rsidR="00DC1A94" w:rsidRPr="00CA01F2" w:rsidRDefault="00DC1A94" w:rsidP="00DC1A94">
      <w:pPr>
        <w:spacing w:after="0" w:line="240" w:lineRule="auto"/>
        <w:ind w:left="420"/>
        <w:rPr>
          <w:rFonts w:eastAsia="Times New Roman" w:cstheme="minorHAnsi"/>
          <w:sz w:val="24"/>
          <w:szCs w:val="24"/>
        </w:rPr>
      </w:pPr>
      <w:r w:rsidRPr="00CA01F2">
        <w:rPr>
          <w:rFonts w:eastAsia="Times New Roman" w:cstheme="minorHAnsi"/>
          <w:sz w:val="24"/>
          <w:szCs w:val="24"/>
        </w:rPr>
        <w:t xml:space="preserve">Describe proximity of the following community resources to the proposed project site.  Provide a </w:t>
      </w:r>
      <w:r w:rsidRPr="00CA01F2">
        <w:rPr>
          <w:rFonts w:eastAsia="Times New Roman" w:cstheme="minorHAnsi"/>
          <w:b/>
          <w:sz w:val="24"/>
          <w:szCs w:val="24"/>
          <w:u w:val="single"/>
        </w:rPr>
        <w:t>map</w:t>
      </w:r>
      <w:r w:rsidRPr="00CA01F2">
        <w:rPr>
          <w:rFonts w:eastAsia="Times New Roman" w:cstheme="minorHAnsi"/>
          <w:sz w:val="24"/>
          <w:szCs w:val="24"/>
        </w:rPr>
        <w:t xml:space="preserve"> of the site which indicates the proximity of each community resource to the site.</w:t>
      </w:r>
    </w:p>
    <w:p w14:paraId="373537DA" w14:textId="77777777" w:rsidR="00DC1A94" w:rsidRPr="00CA01F2" w:rsidRDefault="00DC1A94" w:rsidP="00DC1A94">
      <w:pPr>
        <w:spacing w:after="0" w:line="240" w:lineRule="auto"/>
        <w:ind w:left="420"/>
        <w:rPr>
          <w:rFonts w:eastAsia="Times New Roman" w:cstheme="minorHAnsi"/>
          <w:sz w:val="24"/>
          <w:szCs w:val="24"/>
        </w:rPr>
      </w:pPr>
    </w:p>
    <w:p w14:paraId="0FAC838F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5"/>
        <w:gridCol w:w="3415"/>
      </w:tblGrid>
      <w:tr w:rsidR="00DC1A94" w:rsidRPr="00CA01F2" w14:paraId="77007D4E" w14:textId="77777777" w:rsidTr="00CE654E">
        <w:tc>
          <w:tcPr>
            <w:tcW w:w="6035" w:type="dxa"/>
            <w:shd w:val="clear" w:color="auto" w:fill="auto"/>
          </w:tcPr>
          <w:p w14:paraId="683FC4DC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Community Resources</w:t>
            </w:r>
          </w:p>
        </w:tc>
        <w:tc>
          <w:tcPr>
            <w:tcW w:w="3415" w:type="dxa"/>
          </w:tcPr>
          <w:p w14:paraId="717029CC" w14:textId="77777777" w:rsidR="00DC1A94" w:rsidRPr="00CA01F2" w:rsidRDefault="00DC1A94" w:rsidP="00C93C4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Proximity to Site in miles</w:t>
            </w:r>
          </w:p>
        </w:tc>
      </w:tr>
      <w:tr w:rsidR="00DC1A94" w:rsidRPr="00CA01F2" w14:paraId="13786A26" w14:textId="77777777" w:rsidTr="00CE654E">
        <w:tc>
          <w:tcPr>
            <w:tcW w:w="6035" w:type="dxa"/>
            <w:shd w:val="clear" w:color="auto" w:fill="auto"/>
          </w:tcPr>
          <w:p w14:paraId="68D3FF76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Supportive services including medical facilities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14:paraId="27FC41E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2DE2D5B1" w14:textId="77777777" w:rsidTr="00CE654E">
        <w:tc>
          <w:tcPr>
            <w:tcW w:w="6035" w:type="dxa"/>
          </w:tcPr>
          <w:p w14:paraId="0D8CEEA0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Employment Centers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14:paraId="72AB3A27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0302F989" w14:textId="77777777" w:rsidTr="00CE654E">
        <w:tc>
          <w:tcPr>
            <w:tcW w:w="6035" w:type="dxa"/>
          </w:tcPr>
          <w:p w14:paraId="722CB3F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Parks and Recreation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14:paraId="38006A8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1963EB36" w14:textId="77777777" w:rsidTr="00CE654E">
        <w:tc>
          <w:tcPr>
            <w:tcW w:w="6035" w:type="dxa"/>
          </w:tcPr>
          <w:p w14:paraId="242BBD5C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Pharmacy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14:paraId="3D0C3BEE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2B7A4E35" w14:textId="77777777" w:rsidTr="00CE654E">
        <w:tc>
          <w:tcPr>
            <w:tcW w:w="6035" w:type="dxa"/>
          </w:tcPr>
          <w:p w14:paraId="2943309D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Grocery Store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14:paraId="11ACC124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E170FB7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25C28565" w14:textId="77777777" w:rsidR="00DC1A94" w:rsidRPr="00CA01F2" w:rsidRDefault="00DC1A94" w:rsidP="00DC1A9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32844A16" w14:textId="77777777" w:rsidR="00DC1A94" w:rsidRPr="00CA01F2" w:rsidRDefault="00DC1A94" w:rsidP="00DC1A9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CA01F2">
        <w:rPr>
          <w:rFonts w:eastAsia="Times New Roman" w:cstheme="minorHAnsi"/>
          <w:sz w:val="24"/>
          <w:szCs w:val="24"/>
        </w:rPr>
        <w:t>Will transportation be provided by owner?</w:t>
      </w:r>
      <w:r w:rsidRPr="00CA01F2">
        <w:rPr>
          <w:rFonts w:eastAsia="Times New Roman" w:cstheme="minorHAnsi"/>
          <w:sz w:val="24"/>
          <w:szCs w:val="24"/>
        </w:rPr>
        <w:tab/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instrText xml:space="preserve"> FORMTEXT </w:instrTex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separate"/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end"/>
      </w:r>
      <w:r w:rsidRPr="00CA01F2">
        <w:rPr>
          <w:rFonts w:eastAsia="Times New Roman" w:cstheme="minorHAnsi"/>
          <w:sz w:val="24"/>
          <w:szCs w:val="24"/>
        </w:rPr>
        <w:t xml:space="preserve"> Yes</w:t>
      </w:r>
      <w:r w:rsidRPr="00CA01F2">
        <w:rPr>
          <w:rFonts w:eastAsia="Times New Roman" w:cstheme="minorHAnsi"/>
          <w:sz w:val="24"/>
          <w:szCs w:val="24"/>
        </w:rPr>
        <w:tab/>
      </w:r>
      <w:r w:rsidRPr="00CA01F2">
        <w:rPr>
          <w:rFonts w:eastAsia="Times New Roman" w:cstheme="minorHAnsi"/>
          <w:sz w:val="24"/>
          <w:szCs w:val="24"/>
        </w:rPr>
        <w:tab/>
      </w:r>
      <w:r w:rsidRPr="00CA01F2">
        <w:rPr>
          <w:rFonts w:eastAsia="Times New Roman" w:cstheme="minorHAnsi"/>
          <w:sz w:val="24"/>
          <w:szCs w:val="24"/>
        </w:rPr>
        <w:tab/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instrText xml:space="preserve"> FORMTEXT </w:instrTex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separate"/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end"/>
      </w:r>
      <w:r w:rsidRPr="00CA01F2">
        <w:rPr>
          <w:rFonts w:eastAsia="Times New Roman" w:cstheme="minorHAnsi"/>
          <w:sz w:val="24"/>
          <w:szCs w:val="24"/>
        </w:rPr>
        <w:t xml:space="preserve"> No</w:t>
      </w:r>
    </w:p>
    <w:p w14:paraId="181AF208" w14:textId="77777777" w:rsidR="00DC1A94" w:rsidRPr="00CA01F2" w:rsidRDefault="00DC1A94" w:rsidP="00DC1A94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CC3CDAF" w14:textId="77777777" w:rsidR="00DC1A94" w:rsidRPr="00CA01F2" w:rsidRDefault="00DC1A94" w:rsidP="00DC1A94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CA01F2">
        <w:rPr>
          <w:rFonts w:eastAsia="Times New Roman" w:cstheme="minorHAnsi"/>
          <w:sz w:val="24"/>
          <w:szCs w:val="24"/>
        </w:rPr>
        <w:t>Describe how residents will access transportation to community resources (i.e. grocery store, medical, work):</w:t>
      </w:r>
    </w:p>
    <w:p w14:paraId="5EB695ED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DC1A94" w:rsidRPr="00CA01F2" w14:paraId="02D79638" w14:textId="77777777" w:rsidTr="00CE654E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A29FC2" w14:textId="77777777" w:rsidR="00DC1A94" w:rsidRPr="00CA01F2" w:rsidRDefault="00DC1A94" w:rsidP="00C93C4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01F2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Times New Roman" w:cstheme="minorHAnsi"/>
                <w:sz w:val="24"/>
                <w:szCs w:val="24"/>
              </w:rPr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23AA936D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61E66F1A" w14:textId="77777777" w:rsidR="00DC1A94" w:rsidRPr="00CA01F2" w:rsidRDefault="00DC1A94" w:rsidP="00DC1A94">
      <w:pPr>
        <w:spacing w:after="0" w:line="240" w:lineRule="auto"/>
        <w:rPr>
          <w:rFonts w:eastAsia="Times New Roman" w:cstheme="minorHAnsi"/>
          <w:sz w:val="8"/>
          <w:szCs w:val="8"/>
        </w:rPr>
      </w:pPr>
    </w:p>
    <w:p w14:paraId="60411342" w14:textId="77777777" w:rsidR="00DC1A94" w:rsidRDefault="00DC1A94" w:rsidP="00DC1A94">
      <w:pPr>
        <w:tabs>
          <w:tab w:val="left" w:pos="1080"/>
        </w:tabs>
        <w:spacing w:after="0" w:line="240" w:lineRule="auto"/>
        <w:ind w:left="450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 xml:space="preserve"> </w:t>
      </w:r>
    </w:p>
    <w:p w14:paraId="3B8CAA83" w14:textId="0D601DDD" w:rsidR="00DC1A94" w:rsidRDefault="00DC1A94" w:rsidP="00DC1A94">
      <w:pPr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3B667270" w14:textId="77777777" w:rsidR="00F373A4" w:rsidRDefault="00F373A4" w:rsidP="00DC1A94">
      <w:pPr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106BDFD3" w14:textId="77777777" w:rsidR="00263889" w:rsidRDefault="00263889" w:rsidP="00DC1A94">
      <w:pPr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1E762DC5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lastRenderedPageBreak/>
        <w:t>Please attach a</w:t>
      </w:r>
      <w:r w:rsidRPr="0094486C">
        <w:rPr>
          <w:rFonts w:eastAsia="Times New Roman" w:cstheme="minorHAnsi"/>
          <w:b/>
          <w:i/>
          <w:sz w:val="24"/>
          <w:szCs w:val="24"/>
        </w:rPr>
        <w:t xml:space="preserve"> preliminary </w:t>
      </w:r>
      <w:r w:rsidRPr="00CA01F2">
        <w:rPr>
          <w:rFonts w:eastAsia="Times New Roman" w:cstheme="minorHAnsi"/>
          <w:b/>
          <w:sz w:val="24"/>
          <w:szCs w:val="24"/>
        </w:rPr>
        <w:t>site plan and floor plan if available.</w:t>
      </w:r>
    </w:p>
    <w:p w14:paraId="36C6B1AA" w14:textId="77777777" w:rsidR="00DC1A94" w:rsidRPr="00CA01F2" w:rsidRDefault="00DC1A94" w:rsidP="00DC1A9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9A8B17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4486C">
        <w:rPr>
          <w:rFonts w:eastAsia="Times New Roman" w:cstheme="minorHAnsi"/>
          <w:b/>
          <w:i/>
          <w:sz w:val="24"/>
          <w:szCs w:val="24"/>
        </w:rPr>
        <w:t xml:space="preserve">Preliminary </w:t>
      </w:r>
      <w:r w:rsidRPr="00CA01F2">
        <w:rPr>
          <w:rFonts w:eastAsia="Times New Roman" w:cstheme="minorHAnsi"/>
          <w:b/>
          <w:sz w:val="24"/>
          <w:szCs w:val="24"/>
        </w:rPr>
        <w:t xml:space="preserve">estimated development budget </w:t>
      </w:r>
    </w:p>
    <w:p w14:paraId="66D6E45E" w14:textId="77777777" w:rsidR="00DC1A94" w:rsidRPr="00CA01F2" w:rsidRDefault="00DC1A94" w:rsidP="00DC1A94">
      <w:pPr>
        <w:tabs>
          <w:tab w:val="left" w:pos="1080"/>
        </w:tabs>
        <w:spacing w:after="0" w:line="240" w:lineRule="auto"/>
        <w:ind w:left="810"/>
        <w:rPr>
          <w:rFonts w:eastAsia="Times New Roman" w:cstheme="minorHAnsi"/>
          <w:b/>
          <w:sz w:val="24"/>
          <w:szCs w:val="24"/>
        </w:rPr>
      </w:pPr>
    </w:p>
    <w:p w14:paraId="5D03E375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20"/>
        <w:gridCol w:w="2430"/>
      </w:tblGrid>
      <w:tr w:rsidR="00DC1A94" w:rsidRPr="00CA01F2" w14:paraId="67184CC7" w14:textId="77777777" w:rsidTr="00CE654E">
        <w:tc>
          <w:tcPr>
            <w:tcW w:w="7020" w:type="dxa"/>
            <w:shd w:val="clear" w:color="auto" w:fill="auto"/>
          </w:tcPr>
          <w:p w14:paraId="7939DC4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3BC3F19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Amount ($)</w:t>
            </w:r>
          </w:p>
        </w:tc>
      </w:tr>
      <w:tr w:rsidR="00DC1A94" w:rsidRPr="00CA01F2" w14:paraId="30374D07" w14:textId="77777777" w:rsidTr="00CE654E">
        <w:tc>
          <w:tcPr>
            <w:tcW w:w="7020" w:type="dxa"/>
            <w:shd w:val="clear" w:color="auto" w:fill="auto"/>
          </w:tcPr>
          <w:p w14:paraId="2A46521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Acquisition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C860D2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63A27709" w14:textId="77777777" w:rsidTr="00CE654E">
        <w:tc>
          <w:tcPr>
            <w:tcW w:w="7020" w:type="dxa"/>
          </w:tcPr>
          <w:p w14:paraId="5492DF3B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Construction or Rehabilitation Costs (including contingency)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18AC48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2B3034EB" w14:textId="77777777" w:rsidTr="00CE654E">
        <w:tc>
          <w:tcPr>
            <w:tcW w:w="7020" w:type="dxa"/>
          </w:tcPr>
          <w:p w14:paraId="6ABD881B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Architect Design &amp; Inspection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41B6CF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613C259C" w14:textId="77777777" w:rsidTr="00CE654E">
        <w:tc>
          <w:tcPr>
            <w:tcW w:w="7020" w:type="dxa"/>
          </w:tcPr>
          <w:p w14:paraId="736AF88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Soft Costs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9CC649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1C54C04A" w14:textId="77777777" w:rsidTr="00CE654E">
        <w:tc>
          <w:tcPr>
            <w:tcW w:w="7020" w:type="dxa"/>
          </w:tcPr>
          <w:p w14:paraId="5B7BBE5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Housing Development Consultant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(as applicable)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54111CD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331B8AF3" w14:textId="77777777" w:rsidTr="00CE654E">
        <w:tc>
          <w:tcPr>
            <w:tcW w:w="7020" w:type="dxa"/>
          </w:tcPr>
          <w:p w14:paraId="7A61900D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Developers Fee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BE03345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36C11979" w14:textId="77777777" w:rsidTr="00CE654E">
        <w:tc>
          <w:tcPr>
            <w:tcW w:w="7020" w:type="dxa"/>
          </w:tcPr>
          <w:p w14:paraId="42AE5E8C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66E0BA2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FB05B5" w14:textId="77777777" w:rsidR="00DC1A94" w:rsidRPr="00CA01F2" w:rsidRDefault="00DC1A94" w:rsidP="00DC1A94">
      <w:pPr>
        <w:spacing w:after="0" w:line="240" w:lineRule="auto"/>
        <w:ind w:firstLine="360"/>
        <w:rPr>
          <w:rFonts w:eastAsia="Times New Roman" w:cstheme="minorHAnsi"/>
          <w:sz w:val="24"/>
          <w:szCs w:val="24"/>
        </w:rPr>
      </w:pPr>
    </w:p>
    <w:p w14:paraId="4116C6EC" w14:textId="77777777" w:rsidR="00DC1A94" w:rsidRPr="00CA01F2" w:rsidRDefault="00DC1A94" w:rsidP="00DC1A9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CA01F2">
        <w:rPr>
          <w:rFonts w:eastAsia="Times New Roman" w:cstheme="minorHAnsi"/>
          <w:sz w:val="24"/>
          <w:szCs w:val="24"/>
        </w:rPr>
        <w:t xml:space="preserve">How were the new construction or rehabilitation costs determined? </w:t>
      </w:r>
    </w:p>
    <w:p w14:paraId="21DA213B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0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DC1A94" w:rsidRPr="00CA01F2" w14:paraId="639296A2" w14:textId="77777777" w:rsidTr="00CE654E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399193" w14:textId="77777777" w:rsidR="00DC1A94" w:rsidRPr="00CA01F2" w:rsidRDefault="00DC1A94" w:rsidP="00C93C4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01F2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A01F2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Times New Roman" w:cstheme="minorHAnsi"/>
                <w:sz w:val="24"/>
                <w:szCs w:val="24"/>
              </w:rPr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 w:rsidRPr="00CA01F2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9A9A3B7" w14:textId="77777777" w:rsidR="00DC1A94" w:rsidRPr="00CA01F2" w:rsidRDefault="00DC1A94" w:rsidP="00DC1A94">
      <w:pPr>
        <w:spacing w:after="0" w:line="240" w:lineRule="auto"/>
        <w:ind w:firstLine="360"/>
        <w:rPr>
          <w:rFonts w:eastAsia="Times New Roman" w:cstheme="minorHAnsi"/>
          <w:sz w:val="24"/>
          <w:szCs w:val="24"/>
        </w:rPr>
      </w:pPr>
    </w:p>
    <w:p w14:paraId="4BFA554F" w14:textId="77777777" w:rsidR="00DC1A94" w:rsidRDefault="00DC1A94" w:rsidP="00DC1A94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For rental housing only, do you plan on requesting SHARP Operating Cost Assistance Reserve? 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instrText xml:space="preserve"> FORMTEXT </w:instrTex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separate"/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end"/>
      </w:r>
      <w:r w:rsidRPr="00CA01F2">
        <w:rPr>
          <w:rFonts w:eastAsia="Times New Roman" w:cstheme="minorHAnsi"/>
          <w:sz w:val="24"/>
          <w:szCs w:val="24"/>
        </w:rPr>
        <w:t xml:space="preserve"> Yes</w:t>
      </w:r>
      <w:r w:rsidRPr="00CA01F2">
        <w:rPr>
          <w:rFonts w:eastAsia="Times New Roman" w:cstheme="minorHAnsi"/>
          <w:sz w:val="24"/>
          <w:szCs w:val="24"/>
        </w:rPr>
        <w:tab/>
      </w:r>
      <w:r w:rsidRPr="00CA01F2">
        <w:rPr>
          <w:rFonts w:eastAsia="Times New Roman" w:cstheme="minorHAnsi"/>
          <w:sz w:val="24"/>
          <w:szCs w:val="24"/>
        </w:rPr>
        <w:tab/>
      </w:r>
      <w:r w:rsidRPr="00CA01F2">
        <w:rPr>
          <w:rFonts w:eastAsia="Times New Roman" w:cstheme="minorHAnsi"/>
          <w:sz w:val="24"/>
          <w:szCs w:val="24"/>
        </w:rPr>
        <w:tab/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instrText xml:space="preserve"> FORMTEXT </w:instrTex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separate"/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t> </w:t>
      </w:r>
      <w:r w:rsidRPr="00CA01F2">
        <w:rPr>
          <w:rFonts w:eastAsia="Times New Roman" w:cstheme="minorHAnsi"/>
          <w:sz w:val="24"/>
          <w:szCs w:val="24"/>
          <w:bdr w:val="single" w:sz="4" w:space="0" w:color="auto"/>
        </w:rPr>
        <w:fldChar w:fldCharType="end"/>
      </w:r>
      <w:r w:rsidRPr="00CA01F2">
        <w:rPr>
          <w:rFonts w:eastAsia="Times New Roman" w:cstheme="minorHAnsi"/>
          <w:sz w:val="24"/>
          <w:szCs w:val="24"/>
        </w:rPr>
        <w:t xml:space="preserve"> No</w:t>
      </w:r>
    </w:p>
    <w:p w14:paraId="5DA78985" w14:textId="77777777" w:rsidR="00DC1A94" w:rsidRPr="00CA01F2" w:rsidRDefault="00DC1A94" w:rsidP="00DC1A94">
      <w:pPr>
        <w:spacing w:after="0" w:line="240" w:lineRule="auto"/>
        <w:ind w:firstLine="360"/>
        <w:rPr>
          <w:rFonts w:eastAsia="Times New Roman" w:cstheme="minorHAnsi"/>
          <w:sz w:val="24"/>
          <w:szCs w:val="24"/>
        </w:rPr>
      </w:pPr>
    </w:p>
    <w:p w14:paraId="7F539AA4" w14:textId="77777777" w:rsidR="00DC1A94" w:rsidRPr="00CA01F2" w:rsidRDefault="00DC1A94" w:rsidP="00DC1A94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01F2">
        <w:rPr>
          <w:rFonts w:eastAsia="Times New Roman" w:cstheme="minorHAnsi"/>
          <w:b/>
          <w:sz w:val="24"/>
          <w:szCs w:val="24"/>
        </w:rPr>
        <w:t xml:space="preserve"> Preliminary Sources of funds</w:t>
      </w:r>
    </w:p>
    <w:p w14:paraId="456071ED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tbl>
      <w:tblPr>
        <w:tblW w:w="94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0"/>
        <w:gridCol w:w="2340"/>
      </w:tblGrid>
      <w:tr w:rsidR="00DC1A94" w:rsidRPr="00CA01F2" w14:paraId="2FF9E68E" w14:textId="77777777" w:rsidTr="00CE654E">
        <w:tc>
          <w:tcPr>
            <w:tcW w:w="7110" w:type="dxa"/>
            <w:shd w:val="clear" w:color="auto" w:fill="auto"/>
          </w:tcPr>
          <w:p w14:paraId="1FFF5DC0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BC619F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>Amount ($)</w:t>
            </w:r>
          </w:p>
        </w:tc>
      </w:tr>
      <w:tr w:rsidR="00DC1A94" w:rsidRPr="00CA01F2" w14:paraId="682C35A8" w14:textId="77777777" w:rsidTr="00CE654E">
        <w:tc>
          <w:tcPr>
            <w:tcW w:w="7110" w:type="dxa"/>
            <w:shd w:val="clear" w:color="auto" w:fill="auto"/>
          </w:tcPr>
          <w:p w14:paraId="210EAE9A" w14:textId="5507C344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HARP Funding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B4D1BB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0D7988F3" w14:textId="77777777" w:rsidTr="00CE654E">
        <w:tc>
          <w:tcPr>
            <w:tcW w:w="7110" w:type="dxa"/>
          </w:tcPr>
          <w:p w14:paraId="03135E8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Other: 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91D20A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7EA32CA1" w14:textId="77777777" w:rsidTr="00CE654E">
        <w:tc>
          <w:tcPr>
            <w:tcW w:w="7110" w:type="dxa"/>
          </w:tcPr>
          <w:p w14:paraId="0A878F33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Other: 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D8D3E7E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2F9532A2" w14:textId="77777777" w:rsidTr="00CE654E">
        <w:tc>
          <w:tcPr>
            <w:tcW w:w="7110" w:type="dxa"/>
          </w:tcPr>
          <w:p w14:paraId="54F419EB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Other: 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39328E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50348411" w14:textId="77777777" w:rsidTr="00CE654E">
        <w:tc>
          <w:tcPr>
            <w:tcW w:w="7110" w:type="dxa"/>
          </w:tcPr>
          <w:p w14:paraId="09C44F57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Other: 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B2471F4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4D014B11" w14:textId="77777777" w:rsidTr="00CE654E">
        <w:tc>
          <w:tcPr>
            <w:tcW w:w="7110" w:type="dxa"/>
          </w:tcPr>
          <w:p w14:paraId="09BB65A2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Other: 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536A914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A94" w:rsidRPr="00CA01F2" w14:paraId="7E8BBD34" w14:textId="77777777" w:rsidTr="00CE654E">
        <w:tc>
          <w:tcPr>
            <w:tcW w:w="7110" w:type="dxa"/>
          </w:tcPr>
          <w:p w14:paraId="45A9AD1B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t xml:space="preserve">Other: 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962CE29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C1A94" w:rsidRPr="00CA01F2" w14:paraId="2874E39B" w14:textId="77777777" w:rsidTr="00CE654E">
        <w:tc>
          <w:tcPr>
            <w:tcW w:w="7110" w:type="dxa"/>
          </w:tcPr>
          <w:p w14:paraId="51E66A94" w14:textId="15764DA3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Total: </w:t>
            </w:r>
            <w:r w:rsidR="0026388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F937ED1" w14:textId="77777777" w:rsidR="00DC1A94" w:rsidRPr="00CA01F2" w:rsidRDefault="00DC1A94" w:rsidP="00C93C4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Please type an X in the appropriate block"/>
                  <w:textInput/>
                </w:ffData>
              </w:fldCha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noProof/>
                <w:color w:val="000000"/>
                <w:sz w:val="24"/>
                <w:szCs w:val="24"/>
              </w:rPr>
              <w:t> </w:t>
            </w:r>
            <w:r w:rsidRPr="00CA01F2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274C7652" w14:textId="77777777" w:rsidR="00DC1A94" w:rsidRPr="00CA01F2" w:rsidRDefault="00DC1A94" w:rsidP="00DC1A94">
      <w:pPr>
        <w:spacing w:after="0" w:line="240" w:lineRule="auto"/>
        <w:ind w:left="360"/>
        <w:rPr>
          <w:rFonts w:eastAsia="Times New Roman" w:cstheme="minorHAnsi"/>
          <w:sz w:val="8"/>
          <w:szCs w:val="8"/>
        </w:rPr>
      </w:pPr>
    </w:p>
    <w:p w14:paraId="3B63E66E" w14:textId="77777777" w:rsidR="00DC1A94" w:rsidRPr="00CA01F2" w:rsidRDefault="00DC1A94" w:rsidP="00DC1A9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8BDE1C" w14:textId="77777777" w:rsidR="00DC1A94" w:rsidRPr="00CA01F2" w:rsidRDefault="00DC1A94" w:rsidP="00DC1A9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01F2">
        <w:rPr>
          <w:rFonts w:eastAsia="Times New Roman" w:cstheme="minorHAnsi"/>
          <w:sz w:val="24"/>
          <w:szCs w:val="24"/>
        </w:rPr>
        <w:tab/>
        <w:t xml:space="preserve"> </w:t>
      </w:r>
    </w:p>
    <w:p w14:paraId="4AD48AF9" w14:textId="77777777" w:rsidR="00DC1A94" w:rsidRPr="00CA01F2" w:rsidRDefault="00DC1A94" w:rsidP="00DC1A94">
      <w:pPr>
        <w:rPr>
          <w:rFonts w:cstheme="minorHAnsi"/>
          <w:highlight w:val="yellow"/>
        </w:rPr>
      </w:pPr>
    </w:p>
    <w:p w14:paraId="56E45224" w14:textId="77777777" w:rsidR="00DC1A94" w:rsidRPr="00CA01F2" w:rsidRDefault="00DC1A94" w:rsidP="00DC1A94">
      <w:pPr>
        <w:rPr>
          <w:rFonts w:cstheme="minorHAnsi"/>
          <w:highlight w:val="yellow"/>
        </w:rPr>
      </w:pPr>
    </w:p>
    <w:p w14:paraId="10301E33" w14:textId="77777777" w:rsidR="00DC1A94" w:rsidRPr="00CA01F2" w:rsidRDefault="00DC1A94" w:rsidP="00DC1A94">
      <w:pPr>
        <w:rPr>
          <w:rFonts w:cstheme="minorHAnsi"/>
          <w:highlight w:val="yellow"/>
        </w:rPr>
      </w:pPr>
    </w:p>
    <w:p w14:paraId="21034C51" w14:textId="77777777" w:rsidR="00DC1A94" w:rsidRPr="00CA01F2" w:rsidRDefault="00DC1A94" w:rsidP="00DC1A94">
      <w:pPr>
        <w:rPr>
          <w:rFonts w:cstheme="minorHAnsi"/>
          <w:highlight w:val="yellow"/>
        </w:rPr>
      </w:pPr>
    </w:p>
    <w:p w14:paraId="16938556" w14:textId="77777777" w:rsidR="00DC1A94" w:rsidRPr="00CA01F2" w:rsidRDefault="00DC1A94" w:rsidP="00DC1A94">
      <w:pPr>
        <w:rPr>
          <w:rFonts w:cstheme="minorHAnsi"/>
          <w:highlight w:val="yellow"/>
        </w:rPr>
      </w:pPr>
    </w:p>
    <w:p w14:paraId="346EF9C7" w14:textId="77777777" w:rsidR="00DC1A94" w:rsidRPr="00CA01F2" w:rsidRDefault="00DC1A94" w:rsidP="00DC1A94">
      <w:pPr>
        <w:rPr>
          <w:rFonts w:cstheme="minorHAnsi"/>
          <w:highlight w:val="yellow"/>
        </w:rPr>
      </w:pPr>
    </w:p>
    <w:p w14:paraId="2071105A" w14:textId="77777777" w:rsidR="00DC1A94" w:rsidRPr="00CA01F2" w:rsidRDefault="00DC1A94" w:rsidP="00DC1A94">
      <w:pPr>
        <w:rPr>
          <w:rFonts w:cstheme="minorHAnsi"/>
          <w:highlight w:val="yellow"/>
        </w:rPr>
      </w:pPr>
    </w:p>
    <w:p w14:paraId="38DF0310" w14:textId="77777777" w:rsidR="00D70156" w:rsidRDefault="00D70156"/>
    <w:sectPr w:rsidR="00D7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12CB6"/>
    <w:multiLevelType w:val="hybridMultilevel"/>
    <w:tmpl w:val="EDCEB2C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369"/>
    <w:multiLevelType w:val="hybridMultilevel"/>
    <w:tmpl w:val="0FE63ABE"/>
    <w:lvl w:ilvl="0" w:tplc="C366D056">
      <w:start w:val="1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qw7QIgMeYpFBvDglrp36PNHv4LrpZgzmCXt8CEIFrxbHq2aqLVDlrShARDi1DVLyuE+pDZkoHWcXCHLASy/w==" w:salt="UfP29TMpLjElNriwVOoj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94"/>
    <w:rsid w:val="000E7933"/>
    <w:rsid w:val="00263889"/>
    <w:rsid w:val="00352BF9"/>
    <w:rsid w:val="005A6733"/>
    <w:rsid w:val="009F735B"/>
    <w:rsid w:val="00A11A7A"/>
    <w:rsid w:val="00CD35DD"/>
    <w:rsid w:val="00CE654E"/>
    <w:rsid w:val="00CF2FF4"/>
    <w:rsid w:val="00D70156"/>
    <w:rsid w:val="00DC1A94"/>
    <w:rsid w:val="00F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DA93"/>
  <w15:chartTrackingRefBased/>
  <w15:docId w15:val="{C8B2AA32-5F3B-4BA1-B6A2-985F2D3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A94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DC1A94"/>
    <w:pPr>
      <w:spacing w:line="240" w:lineRule="auto"/>
      <w:jc w:val="center"/>
      <w:outlineLvl w:val="0"/>
    </w:pPr>
    <w:rPr>
      <w:rFonts w:asciiTheme="minorHAnsi" w:hAnsiTheme="minorHAnsi" w:cs="Times New Roman"/>
      <w:b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A94"/>
    <w:pPr>
      <w:spacing w:line="360" w:lineRule="auto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A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A94"/>
    <w:rPr>
      <w:rFonts w:eastAsiaTheme="majorEastAsia" w:cs="Times New Roman"/>
      <w:b/>
      <w:color w:val="44546A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A94"/>
    <w:rPr>
      <w:rFonts w:eastAsiaTheme="minorEastAsia"/>
      <w:b/>
      <w:sz w:val="28"/>
      <w:szCs w:val="28"/>
    </w:rPr>
  </w:style>
  <w:style w:type="character" w:styleId="CommentReference">
    <w:name w:val="annotation reference"/>
    <w:basedOn w:val="DefaultParagraphFont"/>
    <w:semiHidden/>
    <w:rsid w:val="00DC1A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1A94"/>
  </w:style>
  <w:style w:type="character" w:customStyle="1" w:styleId="CommentTextChar">
    <w:name w:val="Comment Text Char"/>
    <w:basedOn w:val="DefaultParagraphFont"/>
    <w:link w:val="CommentText"/>
    <w:semiHidden/>
    <w:rsid w:val="00DC1A9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DC1A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C1A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9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0E7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Development@nchf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dexchange.info/resource/6479/notice-cpd-2110-requirements-for-the-use-of-funds-in-the-home-arp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311bc3-15f0-4650-b260-9922a2827d96" xsi:nil="true"/>
    <lcf76f155ced4ddcb4097134ff3c332f xmlns="d316521b-85d1-4d97-b77a-fdbe68a398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7D0A238BD2B4E8895BA3AB594C7E4" ma:contentTypeVersion="11" ma:contentTypeDescription="Create a new document." ma:contentTypeScope="" ma:versionID="8650f1be72967ea0ce96b8ff590b42d8">
  <xsd:schema xmlns:xsd="http://www.w3.org/2001/XMLSchema" xmlns:xs="http://www.w3.org/2001/XMLSchema" xmlns:p="http://schemas.microsoft.com/office/2006/metadata/properties" xmlns:ns2="d316521b-85d1-4d97-b77a-fdbe68a398ff" xmlns:ns3="80311bc3-15f0-4650-b260-9922a2827d96" targetNamespace="http://schemas.microsoft.com/office/2006/metadata/properties" ma:root="true" ma:fieldsID="d43a6d218f30cac2ef7830e5c4295762" ns2:_="" ns3:_="">
    <xsd:import namespace="d316521b-85d1-4d97-b77a-fdbe68a398ff"/>
    <xsd:import namespace="80311bc3-15f0-4650-b260-9922a2827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521b-85d1-4d97-b77a-fdbe68a3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831fcd-0d8b-44f6-818f-b91d5b5d7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1bc3-15f0-4650-b260-9922a2827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b6c0a9-df8a-4092-ae01-369ded9b2375}" ma:internalName="TaxCatchAll" ma:showField="CatchAllData" ma:web="80311bc3-15f0-4650-b260-9922a2827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81595-CFC0-46AA-B8D3-92A9C5055239}">
  <ds:schemaRefs>
    <ds:schemaRef ds:uri="http://schemas.microsoft.com/office/2006/metadata/properties"/>
    <ds:schemaRef ds:uri="http://schemas.microsoft.com/office/infopath/2007/PartnerControls"/>
    <ds:schemaRef ds:uri="80311bc3-15f0-4650-b260-9922a2827d96"/>
    <ds:schemaRef ds:uri="d316521b-85d1-4d97-b77a-fdbe68a398ff"/>
  </ds:schemaRefs>
</ds:datastoreItem>
</file>

<file path=customXml/itemProps2.xml><?xml version="1.0" encoding="utf-8"?>
<ds:datastoreItem xmlns:ds="http://schemas.openxmlformats.org/officeDocument/2006/customXml" ds:itemID="{9CF3E55E-60D1-4C99-9746-E94415A70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7911B-6589-48A3-92E1-CC0FBA05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521b-85d1-4d97-b77a-fdbe68a398ff"/>
    <ds:schemaRef ds:uri="80311bc3-15f0-4650-b260-9922a2827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4655</Characters>
  <Application>Microsoft Office Word</Application>
  <DocSecurity>0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Baumann-Mitchell</dc:creator>
  <cp:keywords/>
  <dc:description/>
  <cp:lastModifiedBy>Madison Lewis</cp:lastModifiedBy>
  <cp:revision>2</cp:revision>
  <dcterms:created xsi:type="dcterms:W3CDTF">2023-04-25T19:15:00Z</dcterms:created>
  <dcterms:modified xsi:type="dcterms:W3CDTF">2023-04-25T19:15:00Z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0x01010044B7D0A238BD2B4E8895BA3AB594C7E4</vt:lpwstr>
  </property>
</Properties>
</file>